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D14" w:rsidRDefault="005F55D2">
      <w:pPr>
        <w:spacing w:after="51"/>
        <w:ind w:right="1275"/>
        <w:jc w:val="center"/>
      </w:pPr>
      <w:r>
        <w:rPr>
          <w:rFonts w:ascii="Times New Roman" w:eastAsia="Times New Roman" w:hAnsi="Times New Roman" w:cs="Times New Roman"/>
          <w:b/>
          <w:sz w:val="23"/>
        </w:rPr>
        <w:t>РЕАЛИЗАЦИЯ МУНИЦИПАЛЬНЫХ ЦЕЛЕВЫХ ПРОГРАММ</w:t>
      </w:r>
    </w:p>
    <w:p w:rsidR="00D37D14" w:rsidRDefault="005F55D2">
      <w:pPr>
        <w:spacing w:after="0"/>
      </w:pPr>
      <w:r>
        <w:rPr>
          <w:rFonts w:ascii="Times New Roman" w:eastAsia="Times New Roman" w:hAnsi="Times New Roman" w:cs="Times New Roman"/>
          <w:b/>
          <w:sz w:val="23"/>
        </w:rPr>
        <w:t xml:space="preserve">на территории МО Русско-Высоцкое сельское поселение МО Ломоносовский муниципальный район Ленинградской области </w:t>
      </w:r>
    </w:p>
    <w:p w:rsidR="00D37D14" w:rsidRDefault="005F55D2">
      <w:pPr>
        <w:spacing w:after="0"/>
        <w:ind w:left="5982" w:right="6132" w:hanging="934"/>
      </w:pPr>
      <w:r>
        <w:rPr>
          <w:rFonts w:ascii="Times New Roman" w:eastAsia="Times New Roman" w:hAnsi="Times New Roman" w:cs="Times New Roman"/>
          <w:sz w:val="15"/>
        </w:rPr>
        <w:t xml:space="preserve"> (наименование муниципального образования) </w:t>
      </w:r>
      <w:proofErr w:type="gramStart"/>
      <w:r>
        <w:rPr>
          <w:rFonts w:ascii="Times New Roman" w:eastAsia="Times New Roman" w:hAnsi="Times New Roman" w:cs="Times New Roman"/>
          <w:sz w:val="23"/>
        </w:rPr>
        <w:t>за  2016</w:t>
      </w:r>
      <w:proofErr w:type="gramEnd"/>
      <w:r>
        <w:rPr>
          <w:rFonts w:ascii="Times New Roman" w:eastAsia="Times New Roman" w:hAnsi="Times New Roman" w:cs="Times New Roman"/>
          <w:sz w:val="23"/>
        </w:rPr>
        <w:t xml:space="preserve"> год</w:t>
      </w:r>
    </w:p>
    <w:tbl>
      <w:tblPr>
        <w:tblStyle w:val="TableGrid"/>
        <w:tblW w:w="15645" w:type="dxa"/>
        <w:tblInd w:w="-1274" w:type="dxa"/>
        <w:tblCellMar>
          <w:top w:w="49" w:type="dxa"/>
          <w:left w:w="0" w:type="dxa"/>
          <w:bottom w:w="0" w:type="dxa"/>
          <w:right w:w="4" w:type="dxa"/>
        </w:tblCellMar>
        <w:tblLook w:val="04A0" w:firstRow="1" w:lastRow="0" w:firstColumn="1" w:lastColumn="0" w:noHBand="0" w:noVBand="1"/>
      </w:tblPr>
      <w:tblGrid>
        <w:gridCol w:w="4315"/>
        <w:gridCol w:w="3903"/>
        <w:gridCol w:w="1899"/>
        <w:gridCol w:w="2633"/>
        <w:gridCol w:w="2895"/>
      </w:tblGrid>
      <w:tr w:rsidR="00D37D14">
        <w:trPr>
          <w:trHeight w:val="233"/>
        </w:trPr>
        <w:tc>
          <w:tcPr>
            <w:tcW w:w="821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7D14" w:rsidRDefault="005F55D2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Информация о муниципальных целевых программах</w:t>
            </w:r>
          </w:p>
        </w:tc>
        <w:tc>
          <w:tcPr>
            <w:tcW w:w="45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7D14" w:rsidRDefault="005F55D2">
            <w:pPr>
              <w:spacing w:after="0"/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Финансирование</w:t>
            </w:r>
          </w:p>
        </w:tc>
        <w:tc>
          <w:tcPr>
            <w:tcW w:w="28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7D14" w:rsidRDefault="005F55D2">
            <w:pPr>
              <w:spacing w:after="0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9"/>
              </w:rPr>
              <w:t>Проведенные  основные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 мероприятия</w:t>
            </w:r>
          </w:p>
        </w:tc>
      </w:tr>
      <w:tr w:rsidR="00D37D14">
        <w:trPr>
          <w:trHeight w:val="703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7D14" w:rsidRDefault="00D37D14"/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7D14" w:rsidRDefault="005F55D2">
            <w:pPr>
              <w:spacing w:after="0"/>
              <w:ind w:firstLine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Объем запланированных средств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на  2016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г.</w:t>
            </w:r>
          </w:p>
        </w:tc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7D14" w:rsidRDefault="005F55D2">
            <w:pPr>
              <w:spacing w:after="0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Объем  выделенных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средств в рамках программы за 2016 г.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37D14" w:rsidRDefault="00D37D14"/>
        </w:tc>
      </w:tr>
      <w:tr w:rsidR="00D37D14">
        <w:trPr>
          <w:trHeight w:val="466"/>
        </w:trPr>
        <w:tc>
          <w:tcPr>
            <w:tcW w:w="4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7D14" w:rsidRDefault="005F55D2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Наименование программы</w:t>
            </w:r>
          </w:p>
        </w:tc>
        <w:tc>
          <w:tcPr>
            <w:tcW w:w="3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7D14" w:rsidRDefault="005F55D2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Цель программы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7D14" w:rsidRDefault="005F55D2">
            <w:pPr>
              <w:spacing w:after="0"/>
              <w:ind w:left="6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Всего  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7"/>
              </w:rPr>
              <w:t>тыс. руб.)</w:t>
            </w:r>
          </w:p>
        </w:tc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7D14" w:rsidRDefault="005F55D2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Всего (тыс. руб.)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7D14" w:rsidRDefault="00D37D14"/>
        </w:tc>
      </w:tr>
      <w:tr w:rsidR="00D37D14">
        <w:trPr>
          <w:trHeight w:val="2122"/>
        </w:trPr>
        <w:tc>
          <w:tcPr>
            <w:tcW w:w="4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7D14" w:rsidRDefault="005F55D2">
            <w:pPr>
              <w:spacing w:after="0" w:line="265" w:lineRule="auto"/>
              <w:ind w:left="31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1. «Устойчивое развитие территории МО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РусскоВысоцкое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сельское поселение МО Ломоносовский муниципальный район Ленинградской области на </w:t>
            </w:r>
          </w:p>
          <w:p w:rsidR="00D37D14" w:rsidRDefault="005F55D2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2015 - 2017 годы и на период до 2020 года»</w:t>
            </w:r>
          </w:p>
        </w:tc>
        <w:tc>
          <w:tcPr>
            <w:tcW w:w="3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7D14" w:rsidRDefault="005F55D2">
            <w:pPr>
              <w:spacing w:after="0"/>
              <w:ind w:left="34" w:right="244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долгосрочное, экономически эффективное развитие территории МО Русско-Высоцкое сельское 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</w:rPr>
              <w:t>поселение;  создание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</w:rPr>
              <w:t xml:space="preserve"> комфортных условий жизнедеятельности в МО   Русско-Высоцкое сельское поселение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7D14" w:rsidRDefault="005F55D2">
            <w:pPr>
              <w:spacing w:after="0"/>
              <w:ind w:right="14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              10 551,2  </w:t>
            </w:r>
          </w:p>
        </w:tc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7D14" w:rsidRDefault="005F55D2">
            <w:pPr>
              <w:spacing w:after="0"/>
              <w:ind w:left="-2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                              8 326,0  </w:t>
            </w:r>
          </w:p>
        </w:tc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7D14" w:rsidRDefault="005F55D2">
            <w:pPr>
              <w:spacing w:after="70" w:line="265" w:lineRule="auto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В со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ответствии с муниципальной программой «Устойчивое развитие территории МО Русско-Высоцкое </w:t>
            </w:r>
          </w:p>
          <w:p w:rsidR="00D37D14" w:rsidRDefault="005F55D2">
            <w:pPr>
              <w:spacing w:after="0"/>
              <w:ind w:left="-20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сельское поселение МО </w:t>
            </w:r>
          </w:p>
          <w:p w:rsidR="00D37D14" w:rsidRDefault="005F55D2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Ломоносовский муниципальный район Ленинградской области на 20152017 годы и на период до 2020 года»</w:t>
            </w:r>
          </w:p>
        </w:tc>
      </w:tr>
      <w:tr w:rsidR="00D37D14">
        <w:trPr>
          <w:trHeight w:val="2787"/>
        </w:trPr>
        <w:tc>
          <w:tcPr>
            <w:tcW w:w="4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7D14" w:rsidRDefault="005F55D2">
            <w:pPr>
              <w:spacing w:after="0" w:line="265" w:lineRule="auto"/>
              <w:ind w:left="31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2. «Развитие автомобильных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дорог  общего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пользования местного значения на территории МО </w:t>
            </w:r>
          </w:p>
          <w:p w:rsidR="00D37D14" w:rsidRDefault="005F55D2">
            <w:pPr>
              <w:spacing w:after="5"/>
              <w:ind w:left="31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Русско-Высоцкое сельское поселение МО </w:t>
            </w:r>
          </w:p>
          <w:p w:rsidR="00D37D14" w:rsidRDefault="005F55D2">
            <w:pPr>
              <w:spacing w:after="5"/>
              <w:ind w:left="31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Ломоносовский муниципальный район </w:t>
            </w:r>
          </w:p>
          <w:p w:rsidR="00D37D14" w:rsidRDefault="005F55D2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Ленинградской области в 2015-2017 годах»</w:t>
            </w:r>
          </w:p>
        </w:tc>
        <w:tc>
          <w:tcPr>
            <w:tcW w:w="3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7D14" w:rsidRDefault="005F55D2">
            <w:pPr>
              <w:spacing w:after="0"/>
              <w:ind w:left="34" w:right="48"/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Повышение эффективности 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</w:rPr>
              <w:t>и  безопасности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</w:rPr>
              <w:t xml:space="preserve"> функциониров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ания  сети   автомобильных   дорог  общего пользования местного значения, обеспечение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социальноэконо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19"/>
              </w:rPr>
              <w:t>мических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интересов муниципального образования, создание условий для устойчивого развития муниципального образования и улучшение условий жизни населения.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7D14" w:rsidRDefault="005F55D2">
            <w:pPr>
              <w:spacing w:after="0"/>
              <w:ind w:right="14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             3 286,1  </w:t>
            </w:r>
          </w:p>
        </w:tc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7D14" w:rsidRDefault="005F55D2">
            <w:pPr>
              <w:spacing w:after="0"/>
              <w:ind w:left="-2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                              2 216,3  </w:t>
            </w:r>
          </w:p>
        </w:tc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7D14" w:rsidRDefault="005F55D2">
            <w:pPr>
              <w:spacing w:after="229" w:line="265" w:lineRule="auto"/>
              <w:ind w:left="31" w:right="17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В соответствии с муниципальной программой «Развитие автомобильных дорог общего пользования местного значения на </w:t>
            </w:r>
          </w:p>
          <w:p w:rsidR="00D37D14" w:rsidRDefault="005F55D2">
            <w:pPr>
              <w:spacing w:after="139"/>
              <w:ind w:left="-20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территории муниципального образования Русско-Высоцкое </w:t>
            </w:r>
          </w:p>
          <w:p w:rsidR="00D37D14" w:rsidRDefault="005F55D2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сельское поселение муниципального образования Ломоносовский муниципальный район Ленинградской области в 2015-</w:t>
            </w:r>
            <w:proofErr w:type="gramStart"/>
            <w:r>
              <w:rPr>
                <w:rFonts w:ascii="Times New Roman" w:eastAsia="Times New Roman" w:hAnsi="Times New Roman" w:cs="Times New Roman"/>
                <w:sz w:val="17"/>
              </w:rPr>
              <w:t>2017  годах</w:t>
            </w:r>
            <w:proofErr w:type="gramEnd"/>
            <w:r>
              <w:rPr>
                <w:rFonts w:ascii="Times New Roman" w:eastAsia="Times New Roman" w:hAnsi="Times New Roman" w:cs="Times New Roman"/>
                <w:sz w:val="17"/>
              </w:rPr>
              <w:t xml:space="preserve">» </w:t>
            </w:r>
          </w:p>
        </w:tc>
      </w:tr>
    </w:tbl>
    <w:p w:rsidR="00D37D14" w:rsidRDefault="00D37D14">
      <w:pPr>
        <w:spacing w:after="0"/>
        <w:ind w:left="-1851" w:right="16"/>
      </w:pPr>
    </w:p>
    <w:tbl>
      <w:tblPr>
        <w:tblStyle w:val="TableGrid"/>
        <w:tblW w:w="15645" w:type="dxa"/>
        <w:tblInd w:w="-1274" w:type="dxa"/>
        <w:tblCellMar>
          <w:top w:w="56" w:type="dxa"/>
          <w:left w:w="0" w:type="dxa"/>
          <w:bottom w:w="0" w:type="dxa"/>
          <w:right w:w="4" w:type="dxa"/>
        </w:tblCellMar>
        <w:tblLook w:val="04A0" w:firstRow="1" w:lastRow="0" w:firstColumn="1" w:lastColumn="0" w:noHBand="0" w:noVBand="1"/>
      </w:tblPr>
      <w:tblGrid>
        <w:gridCol w:w="4315"/>
        <w:gridCol w:w="3903"/>
        <w:gridCol w:w="1899"/>
        <w:gridCol w:w="2633"/>
        <w:gridCol w:w="2895"/>
      </w:tblGrid>
      <w:tr w:rsidR="00D37D14">
        <w:trPr>
          <w:trHeight w:val="4290"/>
        </w:trPr>
        <w:tc>
          <w:tcPr>
            <w:tcW w:w="4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7D14" w:rsidRDefault="005F55D2">
            <w:pPr>
              <w:spacing w:after="0" w:line="265" w:lineRule="auto"/>
              <w:ind w:left="31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lastRenderedPageBreak/>
              <w:t xml:space="preserve">3."Благоустройство территории МО Русско-Высоцкое сельское поселение МО Ломоносовский муниципальный район Ленинградской области на </w:t>
            </w:r>
          </w:p>
          <w:p w:rsidR="00D37D14" w:rsidRDefault="005F55D2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2015 - 2017 годы "</w:t>
            </w:r>
          </w:p>
        </w:tc>
        <w:tc>
          <w:tcPr>
            <w:tcW w:w="3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7D14" w:rsidRDefault="005F55D2">
            <w:pPr>
              <w:spacing w:after="0" w:line="265" w:lineRule="auto"/>
              <w:ind w:left="34" w:right="24"/>
            </w:pPr>
            <w:r>
              <w:rPr>
                <w:rFonts w:ascii="Times New Roman" w:eastAsia="Times New Roman" w:hAnsi="Times New Roman" w:cs="Times New Roman"/>
                <w:sz w:val="19"/>
              </w:rPr>
              <w:t>Улучшение качества жизни и отдыха населения МО Русско-Высоцкое сельское поселение, создание благоприятных условий для проживания населения. Повышение уровня внешнего благоустройства и</w:t>
            </w:r>
          </w:p>
          <w:p w:rsidR="00D37D14" w:rsidRDefault="005F55D2">
            <w:pPr>
              <w:spacing w:after="0"/>
              <w:ind w:left="34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санитарного содержания населённых пунктов МО Русско-Высоцкое сельское поселение, повышение уровня инвестиционной привлекательности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поселения.Развитие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и поддержка инициатив жителей населённых пунктов по благоустройству и санитарной очистке придомовых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террит</w:t>
            </w:r>
            <w:r>
              <w:rPr>
                <w:rFonts w:ascii="Times New Roman" w:eastAsia="Times New Roman" w:hAnsi="Times New Roman" w:cs="Times New Roman"/>
                <w:sz w:val="19"/>
              </w:rPr>
              <w:t>орий.Развитие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и поддержка инициатив жителей населённых пунктов по благоустройству и санитарной очистке придомовых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территорий.Улучшение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экологической обстановки в поселении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7D14" w:rsidRDefault="005F55D2">
            <w:pPr>
              <w:spacing w:after="0"/>
              <w:ind w:right="14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                6 788,5  </w:t>
            </w:r>
          </w:p>
        </w:tc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7D14" w:rsidRDefault="005F55D2">
            <w:pPr>
              <w:spacing w:after="0"/>
              <w:ind w:left="-2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                              4 686,3  </w:t>
            </w:r>
          </w:p>
        </w:tc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7D14" w:rsidRDefault="005F55D2">
            <w:pPr>
              <w:spacing w:after="71" w:line="265" w:lineRule="auto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В соответствии с м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униципальной программой "Благоустройство территории МО Русско-Высоцкое </w:t>
            </w:r>
          </w:p>
          <w:p w:rsidR="00D37D14" w:rsidRDefault="005F55D2">
            <w:pPr>
              <w:spacing w:after="0"/>
              <w:ind w:left="-20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сельское поселение МО </w:t>
            </w:r>
          </w:p>
          <w:p w:rsidR="00D37D14" w:rsidRDefault="005F55D2">
            <w:pPr>
              <w:spacing w:after="0" w:line="265" w:lineRule="auto"/>
              <w:ind w:left="31" w:right="1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Ломоносовский муниципальный район Ленинградской области на 2015 </w:t>
            </w:r>
          </w:p>
          <w:p w:rsidR="00D37D14" w:rsidRDefault="005F55D2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- 2017 годы "</w:t>
            </w:r>
          </w:p>
        </w:tc>
      </w:tr>
      <w:tr w:rsidR="00D37D14">
        <w:trPr>
          <w:trHeight w:val="3104"/>
        </w:trPr>
        <w:tc>
          <w:tcPr>
            <w:tcW w:w="4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7D14" w:rsidRDefault="005F55D2">
            <w:pPr>
              <w:spacing w:after="5"/>
              <w:ind w:left="31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 </w:t>
            </w:r>
          </w:p>
          <w:p w:rsidR="00D37D14" w:rsidRDefault="005F55D2">
            <w:pPr>
              <w:spacing w:after="0" w:line="266" w:lineRule="auto"/>
              <w:ind w:left="31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4.  "Капитальный ремонт общего имущества многоквартирных домов, энергосбережение и повышение энергетической эффективности в жилом фонде на территории МО Русско-Высоцкое сельское поселение МО Ломоносовский муниципальный район </w:t>
            </w:r>
          </w:p>
          <w:p w:rsidR="00D37D14" w:rsidRDefault="005F55D2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Ленинградской области в 2015 </w:t>
            </w: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- 2017 годах " </w:t>
            </w:r>
          </w:p>
        </w:tc>
        <w:tc>
          <w:tcPr>
            <w:tcW w:w="3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7D14" w:rsidRDefault="005F55D2">
            <w:pPr>
              <w:spacing w:after="0" w:line="265" w:lineRule="auto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Создание безопасных и благоприятных условий проживания граждан.</w:t>
            </w:r>
          </w:p>
          <w:p w:rsidR="00D37D14" w:rsidRDefault="005F55D2">
            <w:pPr>
              <w:spacing w:after="0" w:line="266" w:lineRule="auto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-обеспечение надлежащего состояния общего имущества в многоквартирных домах в соответствии с Правилами и нормами эксплуатации жилищного фонда. </w:t>
            </w:r>
          </w:p>
          <w:p w:rsidR="00D37D14" w:rsidRDefault="005F55D2">
            <w:pPr>
              <w:spacing w:after="0"/>
              <w:ind w:left="31" w:right="10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-обеспечение сохранности и увеличение сроков эксплуатации жилищного фонда муниципального образования Русско-</w:t>
            </w:r>
            <w:proofErr w:type="gramStart"/>
            <w:r>
              <w:rPr>
                <w:rFonts w:ascii="Times New Roman" w:eastAsia="Times New Roman" w:hAnsi="Times New Roman" w:cs="Times New Roman"/>
                <w:sz w:val="17"/>
              </w:rPr>
              <w:t>Высоцкое  сельское</w:t>
            </w:r>
            <w:proofErr w:type="gramEnd"/>
            <w:r>
              <w:rPr>
                <w:rFonts w:ascii="Times New Roman" w:eastAsia="Times New Roman" w:hAnsi="Times New Roman" w:cs="Times New Roman"/>
                <w:sz w:val="17"/>
              </w:rPr>
              <w:t xml:space="preserve">  поселение  -внедрение энергосберегающих технологий.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7D14" w:rsidRDefault="005F55D2">
            <w:pPr>
              <w:spacing w:after="0"/>
              <w:ind w:right="14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                   965,0  </w:t>
            </w:r>
          </w:p>
        </w:tc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7D14" w:rsidRDefault="005F55D2">
            <w:pPr>
              <w:spacing w:after="0"/>
              <w:ind w:left="-2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                                 876,6  </w:t>
            </w:r>
          </w:p>
        </w:tc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7D14" w:rsidRDefault="005F55D2">
            <w:pPr>
              <w:spacing w:after="72" w:line="266" w:lineRule="auto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В соотве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тствии с муниципальной программой "Капитальный ремонт общего имущества многоквартирных домов, энергосбережение и повышение энергетической </w:t>
            </w:r>
          </w:p>
          <w:p w:rsidR="00D37D14" w:rsidRDefault="005F55D2">
            <w:pPr>
              <w:spacing w:after="0"/>
              <w:ind w:left="-20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эффективности в жилом фонде на </w:t>
            </w:r>
          </w:p>
          <w:p w:rsidR="00D37D14" w:rsidRDefault="005F55D2">
            <w:pPr>
              <w:spacing w:after="0" w:line="265" w:lineRule="auto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территории МО Русско-Высоцкое сельское поселение МО </w:t>
            </w:r>
          </w:p>
          <w:p w:rsidR="00D37D14" w:rsidRDefault="005F55D2">
            <w:pPr>
              <w:spacing w:after="0" w:line="265" w:lineRule="auto"/>
              <w:ind w:left="31" w:right="15"/>
            </w:pPr>
            <w:r>
              <w:rPr>
                <w:rFonts w:ascii="Times New Roman" w:eastAsia="Times New Roman" w:hAnsi="Times New Roman" w:cs="Times New Roman"/>
                <w:sz w:val="17"/>
              </w:rPr>
              <w:t>Ломоносовский муниципальный рай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он Ленинградской области в 2015 - </w:t>
            </w:r>
          </w:p>
          <w:p w:rsidR="00D37D14" w:rsidRDefault="005F55D2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2017 годах "</w:t>
            </w:r>
          </w:p>
        </w:tc>
      </w:tr>
      <w:tr w:rsidR="00D37D14">
        <w:trPr>
          <w:trHeight w:val="2787"/>
        </w:trPr>
        <w:tc>
          <w:tcPr>
            <w:tcW w:w="4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7D14" w:rsidRDefault="005F55D2">
            <w:pPr>
              <w:spacing w:after="0" w:line="265" w:lineRule="auto"/>
              <w:ind w:left="31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lastRenderedPageBreak/>
              <w:t xml:space="preserve">5."Обеспечение первичных мер пожарной безопасности на территории МО Русско-Высоцкое </w:t>
            </w:r>
          </w:p>
          <w:p w:rsidR="00D37D14" w:rsidRDefault="005F55D2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сельское поселение в 2015-2017 годах"</w:t>
            </w:r>
          </w:p>
        </w:tc>
        <w:tc>
          <w:tcPr>
            <w:tcW w:w="3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7D14" w:rsidRDefault="005F55D2">
            <w:pPr>
              <w:spacing w:after="0"/>
              <w:ind w:left="34" w:right="12"/>
            </w:pPr>
            <w:r>
              <w:rPr>
                <w:rFonts w:ascii="Times New Roman" w:eastAsia="Times New Roman" w:hAnsi="Times New Roman" w:cs="Times New Roman"/>
                <w:sz w:val="19"/>
              </w:rPr>
              <w:t>защита жизни и здоровья граждан, уменьшение количества пожаров, снижение рисков возникновения и смягчение последствий, создание и обеспечение необходимых условий для повышения пожарной безопасности населенного пункта, защищенности граждан, организаций от п</w:t>
            </w:r>
            <w:r>
              <w:rPr>
                <w:rFonts w:ascii="Times New Roman" w:eastAsia="Times New Roman" w:hAnsi="Times New Roman" w:cs="Times New Roman"/>
                <w:sz w:val="19"/>
              </w:rPr>
              <w:t>ожаров, а также повышение степени готовности всех сил и средств для тушения пожаров.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7D14" w:rsidRDefault="005F55D2">
            <w:pPr>
              <w:spacing w:after="0"/>
              <w:ind w:right="14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                       2,1  </w:t>
            </w:r>
          </w:p>
        </w:tc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7D14" w:rsidRDefault="005F55D2">
            <w:pPr>
              <w:spacing w:after="0"/>
              <w:ind w:left="-27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                                     2,1  </w:t>
            </w:r>
          </w:p>
        </w:tc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7D14" w:rsidRDefault="005F55D2">
            <w:pPr>
              <w:spacing w:after="231" w:line="265" w:lineRule="auto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В соответствии с муниципальной программой «Обеспечение первичных </w:t>
            </w:r>
          </w:p>
          <w:p w:rsidR="00D37D14" w:rsidRDefault="005F55D2">
            <w:pPr>
              <w:spacing w:after="138"/>
              <w:ind w:left="-19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мер пожарной безопасности на территории МО Русско-Высоцкое </w:t>
            </w:r>
          </w:p>
          <w:p w:rsidR="00D37D14" w:rsidRDefault="005F55D2">
            <w:pPr>
              <w:spacing w:after="0"/>
              <w:ind w:left="31" w:right="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сельское поселение в 2015-2017 годах» </w:t>
            </w:r>
          </w:p>
        </w:tc>
      </w:tr>
    </w:tbl>
    <w:p w:rsidR="00D37D14" w:rsidRDefault="00D37D14">
      <w:pPr>
        <w:spacing w:after="0"/>
        <w:ind w:left="-1851" w:right="16"/>
        <w:jc w:val="both"/>
      </w:pPr>
    </w:p>
    <w:tbl>
      <w:tblPr>
        <w:tblStyle w:val="TableGrid"/>
        <w:tblW w:w="15645" w:type="dxa"/>
        <w:tblInd w:w="-1274" w:type="dxa"/>
        <w:tblCellMar>
          <w:top w:w="56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315"/>
        <w:gridCol w:w="3903"/>
        <w:gridCol w:w="1899"/>
        <w:gridCol w:w="2633"/>
        <w:gridCol w:w="2895"/>
      </w:tblGrid>
      <w:tr w:rsidR="00D37D14">
        <w:trPr>
          <w:trHeight w:val="1642"/>
        </w:trPr>
        <w:tc>
          <w:tcPr>
            <w:tcW w:w="4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7D14" w:rsidRDefault="005F55D2">
            <w:pPr>
              <w:spacing w:after="0" w:line="265" w:lineRule="auto"/>
              <w:ind w:left="31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6.«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Развитие части территорий МО Русско-Высоцкое сельское поселение МО Ломоносовский муниципальный район Ленинградской области на </w:t>
            </w:r>
          </w:p>
          <w:p w:rsidR="00D37D14" w:rsidRDefault="005F55D2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2015-2017 годы»</w:t>
            </w:r>
          </w:p>
        </w:tc>
        <w:tc>
          <w:tcPr>
            <w:tcW w:w="3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7D14" w:rsidRDefault="005F55D2">
            <w:pPr>
              <w:spacing w:after="0"/>
              <w:ind w:left="34"/>
            </w:pPr>
            <w:r>
              <w:rPr>
                <w:rFonts w:ascii="Times New Roman" w:eastAsia="Times New Roman" w:hAnsi="Times New Roman" w:cs="Times New Roman"/>
                <w:sz w:val="19"/>
              </w:rPr>
              <w:t>Создание благоприятных условий для проживания в сельской местности; активизация местного населения в решении вопросов местного значения.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7D14" w:rsidRDefault="005F55D2">
            <w:pPr>
              <w:spacing w:after="0"/>
              <w:ind w:right="144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                   246,7  </w:t>
            </w:r>
          </w:p>
        </w:tc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7D14" w:rsidRDefault="005F55D2">
            <w:pPr>
              <w:spacing w:after="0"/>
              <w:ind w:left="-2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                                 240,0  </w:t>
            </w:r>
          </w:p>
        </w:tc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7D14" w:rsidRDefault="005F55D2">
            <w:pPr>
              <w:spacing w:after="71" w:line="265" w:lineRule="auto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отремонтирована автомобильная дорога общего пользов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ания местного </w:t>
            </w:r>
          </w:p>
          <w:p w:rsidR="00D37D14" w:rsidRDefault="005F55D2">
            <w:pPr>
              <w:spacing w:after="0"/>
              <w:ind w:left="-20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значения проезд от автомобильной </w:t>
            </w:r>
          </w:p>
          <w:p w:rsidR="00D37D14" w:rsidRDefault="005F55D2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дороги Нарва до улицы Полевая северной части д.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Телези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 </w:t>
            </w:r>
          </w:p>
        </w:tc>
      </w:tr>
      <w:tr w:rsidR="00D37D14">
        <w:trPr>
          <w:trHeight w:val="5876"/>
        </w:trPr>
        <w:tc>
          <w:tcPr>
            <w:tcW w:w="4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7D14" w:rsidRDefault="005F55D2">
            <w:pPr>
              <w:spacing w:after="0" w:line="265" w:lineRule="auto"/>
              <w:ind w:left="31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lastRenderedPageBreak/>
              <w:t>7."Развитие молодежной политики, культуры, физической культуры, спорта и туризма в МО Русско-</w:t>
            </w:r>
          </w:p>
          <w:p w:rsidR="00D37D14" w:rsidRDefault="005F55D2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Высоцкое сельское поселение"</w:t>
            </w:r>
          </w:p>
        </w:tc>
        <w:tc>
          <w:tcPr>
            <w:tcW w:w="3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7D14" w:rsidRDefault="005F55D2">
            <w:pPr>
              <w:spacing w:after="0" w:line="265" w:lineRule="auto"/>
              <w:ind w:left="34" w:right="3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Совершенствование системы мер по реализации молодёжной политики МО   Русско-Высоцкое сельское 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</w:rPr>
              <w:t>поселение;  развитие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</w:rPr>
              <w:t xml:space="preserve"> художественного творчества детей  и молодёжи, профилактика безнадзорности, подростковой преступности, обеспечение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загятости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, трудоустройства </w:t>
            </w:r>
            <w:r>
              <w:rPr>
                <w:rFonts w:ascii="Times New Roman" w:eastAsia="Times New Roman" w:hAnsi="Times New Roman" w:cs="Times New Roman"/>
                <w:sz w:val="19"/>
              </w:rPr>
              <w:t>молодежи. Сохранение культурного и исторического наследия Русско-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высоцкого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сельского поселения, обеспечение доступа граждан к культурным ценностям и участию в культурной жизни, реализация творческого потенциала населения.</w:t>
            </w:r>
          </w:p>
          <w:p w:rsidR="00D37D14" w:rsidRDefault="005F55D2">
            <w:pPr>
              <w:spacing w:after="0"/>
              <w:ind w:left="34"/>
            </w:pPr>
            <w:r>
              <w:rPr>
                <w:rFonts w:ascii="Times New Roman" w:eastAsia="Times New Roman" w:hAnsi="Times New Roman" w:cs="Times New Roman"/>
                <w:sz w:val="19"/>
              </w:rPr>
              <w:t>Формирование у населения потребнос</w:t>
            </w:r>
            <w:r>
              <w:rPr>
                <w:rFonts w:ascii="Times New Roman" w:eastAsia="Times New Roman" w:hAnsi="Times New Roman" w:cs="Times New Roman"/>
                <w:sz w:val="19"/>
              </w:rPr>
              <w:t>ти в физической культуре, организация здорового досуга и создание условий для массового занятия спортом.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7D14" w:rsidRDefault="005F55D2">
            <w:pPr>
              <w:spacing w:after="0"/>
              <w:ind w:right="144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                6 493,8  </w:t>
            </w:r>
          </w:p>
        </w:tc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7D14" w:rsidRDefault="005F55D2">
            <w:pPr>
              <w:spacing w:after="0"/>
              <w:ind w:left="-2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                              4 777,7  </w:t>
            </w:r>
          </w:p>
        </w:tc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7D14" w:rsidRDefault="005F55D2">
            <w:pPr>
              <w:spacing w:after="0" w:line="265" w:lineRule="auto"/>
              <w:ind w:left="34" w:right="31"/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Проведены мероприятия по реализации молодёжной политики МО   Русско-Высоцкое сельское 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</w:rPr>
              <w:t>поселение;  развитие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</w:rPr>
              <w:t xml:space="preserve"> художественного творчества детей и молодёжи, профилактика безнадзорности, подростковой преступности, обеспечение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загятости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>, трудоустройства молодежи.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D37D14" w:rsidRDefault="005F55D2">
            <w:pPr>
              <w:spacing w:after="0" w:line="279" w:lineRule="auto"/>
              <w:ind w:left="-20" w:firstLine="54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Сохранение культурного 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>исторического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</w:rPr>
              <w:t xml:space="preserve"> наследия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Руссковысоцкого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сельского поселения, обеспечение доступа граждан к культурным ценностям и участию в культурной жизни, реализация творческого потенциала населения.</w:t>
            </w:r>
          </w:p>
          <w:p w:rsidR="00D37D14" w:rsidRDefault="005F55D2">
            <w:pPr>
              <w:spacing w:after="0"/>
              <w:ind w:left="34"/>
            </w:pPr>
            <w:r>
              <w:rPr>
                <w:rFonts w:ascii="Times New Roman" w:eastAsia="Times New Roman" w:hAnsi="Times New Roman" w:cs="Times New Roman"/>
                <w:sz w:val="19"/>
              </w:rPr>
              <w:t>Формирование у населения потребности в физ</w:t>
            </w:r>
            <w:r>
              <w:rPr>
                <w:rFonts w:ascii="Times New Roman" w:eastAsia="Times New Roman" w:hAnsi="Times New Roman" w:cs="Times New Roman"/>
                <w:sz w:val="19"/>
              </w:rPr>
              <w:t>ической культуре, организация здорового досуга и создание условий для массового занятия спортом.</w:t>
            </w:r>
          </w:p>
        </w:tc>
      </w:tr>
      <w:tr w:rsidR="00D37D14">
        <w:trPr>
          <w:trHeight w:val="2715"/>
        </w:trPr>
        <w:tc>
          <w:tcPr>
            <w:tcW w:w="4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7D14" w:rsidRDefault="005F55D2">
            <w:pPr>
              <w:spacing w:after="5"/>
              <w:ind w:left="31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8."Реализация социальной политики в МО Русско-</w:t>
            </w:r>
          </w:p>
          <w:p w:rsidR="00D37D14" w:rsidRDefault="005F55D2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Высоцкое сельское поселение на 2015-2017 годы"</w:t>
            </w:r>
          </w:p>
        </w:tc>
        <w:tc>
          <w:tcPr>
            <w:tcW w:w="3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7D14" w:rsidRDefault="005F55D2">
            <w:pPr>
              <w:spacing w:after="5"/>
              <w:ind w:left="34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Совершенствование системы мер по </w:t>
            </w:r>
          </w:p>
          <w:p w:rsidR="00D37D14" w:rsidRDefault="005F55D2">
            <w:pPr>
              <w:spacing w:after="5"/>
              <w:ind w:left="34" w:right="-12"/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реализации социальной 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</w:rPr>
              <w:t>политики  МО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</w:rPr>
              <w:t xml:space="preserve">   Русско-</w:t>
            </w:r>
          </w:p>
          <w:p w:rsidR="00D37D14" w:rsidRDefault="005F55D2">
            <w:pPr>
              <w:spacing w:after="5"/>
              <w:ind w:left="34"/>
            </w:pPr>
            <w:r>
              <w:rPr>
                <w:rFonts w:ascii="Times New Roman" w:eastAsia="Times New Roman" w:hAnsi="Times New Roman" w:cs="Times New Roman"/>
                <w:sz w:val="19"/>
              </w:rPr>
              <w:t>Высоцкое сельское поселение</w:t>
            </w:r>
          </w:p>
          <w:p w:rsidR="00D37D14" w:rsidRDefault="005F55D2">
            <w:pPr>
              <w:spacing w:after="0"/>
              <w:ind w:left="34"/>
            </w:pPr>
            <w:r>
              <w:rPr>
                <w:rFonts w:ascii="Times New Roman" w:eastAsia="Times New Roman" w:hAnsi="Times New Roman" w:cs="Times New Roman"/>
                <w:sz w:val="19"/>
              </w:rPr>
              <w:t>Исполнение обязательств поселения по оказанию мер социальной поддержки отдельным категориям граждан в рамках муниципальной программы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7D14" w:rsidRDefault="005F55D2">
            <w:pPr>
              <w:spacing w:after="0"/>
              <w:ind w:right="144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                1 668,7  </w:t>
            </w:r>
          </w:p>
        </w:tc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7D14" w:rsidRDefault="005F55D2">
            <w:pPr>
              <w:spacing w:after="0"/>
              <w:ind w:left="-2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                        </w:t>
            </w: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      1 427,0  </w:t>
            </w:r>
          </w:p>
        </w:tc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7D14" w:rsidRDefault="005F55D2">
            <w:pPr>
              <w:spacing w:after="71" w:line="265" w:lineRule="auto"/>
              <w:ind w:left="34" w:right="135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Прведены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мероприятия по реализации социальной 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</w:rPr>
              <w:t>политики  МО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</w:rPr>
              <w:t xml:space="preserve">   Русско-Высоцкое сельское поселение</w:t>
            </w:r>
          </w:p>
          <w:p w:rsidR="00D37D14" w:rsidRDefault="005F55D2">
            <w:pPr>
              <w:spacing w:after="0"/>
              <w:ind w:left="34" w:hanging="54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>Исполнены обязательства поселения по оказанию мер социальной поддержки отдельным категориям граждан в рамках муниципальной программы</w:t>
            </w:r>
          </w:p>
        </w:tc>
      </w:tr>
    </w:tbl>
    <w:p w:rsidR="00D37D14" w:rsidRDefault="00D37D14">
      <w:pPr>
        <w:spacing w:after="0"/>
        <w:ind w:left="-1851" w:right="16"/>
      </w:pPr>
    </w:p>
    <w:tbl>
      <w:tblPr>
        <w:tblStyle w:val="TableGrid"/>
        <w:tblW w:w="15645" w:type="dxa"/>
        <w:tblInd w:w="-1274" w:type="dxa"/>
        <w:tblCellMar>
          <w:top w:w="129" w:type="dxa"/>
          <w:left w:w="0" w:type="dxa"/>
          <w:bottom w:w="0" w:type="dxa"/>
          <w:right w:w="11" w:type="dxa"/>
        </w:tblCellMar>
        <w:tblLook w:val="04A0" w:firstRow="1" w:lastRow="0" w:firstColumn="1" w:lastColumn="0" w:noHBand="0" w:noVBand="1"/>
      </w:tblPr>
      <w:tblGrid>
        <w:gridCol w:w="4315"/>
        <w:gridCol w:w="3903"/>
        <w:gridCol w:w="1899"/>
        <w:gridCol w:w="2633"/>
        <w:gridCol w:w="2895"/>
      </w:tblGrid>
      <w:tr w:rsidR="00D37D14">
        <w:trPr>
          <w:trHeight w:val="1171"/>
        </w:trPr>
        <w:tc>
          <w:tcPr>
            <w:tcW w:w="4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7D14" w:rsidRDefault="005F55D2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lastRenderedPageBreak/>
              <w:t>9."Комплексные меры по профилактике терроризма и экстремизма в МО Русско-Высоцкое сельское поселение на 2014 - 2016 годы"</w:t>
            </w:r>
          </w:p>
        </w:tc>
        <w:tc>
          <w:tcPr>
            <w:tcW w:w="3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7D14" w:rsidRDefault="005F55D2">
            <w:pPr>
              <w:spacing w:after="0"/>
              <w:ind w:left="34"/>
            </w:pPr>
            <w:r>
              <w:rPr>
                <w:rFonts w:ascii="Times New Roman" w:eastAsia="Times New Roman" w:hAnsi="Times New Roman" w:cs="Times New Roman"/>
                <w:sz w:val="19"/>
              </w:rPr>
              <w:t>Меры информационно-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пропагандитского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обеспечения профилактики терроризма и экстремизма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7D14" w:rsidRDefault="005F55D2">
            <w:pPr>
              <w:spacing w:after="0"/>
              <w:ind w:right="133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                       3,0  </w:t>
            </w:r>
          </w:p>
        </w:tc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7D14" w:rsidRDefault="005F55D2">
            <w:pPr>
              <w:spacing w:after="0"/>
              <w:ind w:left="-27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                  3,0  </w:t>
            </w:r>
          </w:p>
        </w:tc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7D14" w:rsidRDefault="005F55D2">
            <w:pPr>
              <w:spacing w:after="233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Приобретена и размещена для </w:t>
            </w:r>
          </w:p>
          <w:p w:rsidR="00D37D14" w:rsidRDefault="005F55D2">
            <w:pPr>
              <w:spacing w:after="141"/>
              <w:ind w:left="-19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ознакомления печатная продукция антитеррористического содержания </w:t>
            </w:r>
          </w:p>
          <w:p w:rsidR="00D37D14" w:rsidRDefault="005F55D2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(плакаты)</w:t>
            </w:r>
          </w:p>
        </w:tc>
      </w:tr>
      <w:tr w:rsidR="00D37D14">
        <w:trPr>
          <w:trHeight w:val="2165"/>
        </w:trPr>
        <w:tc>
          <w:tcPr>
            <w:tcW w:w="4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7D14" w:rsidRDefault="005F55D2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10."О содействии развитию иных форм местного самоуправления на части территории МО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РусскоВысоцкое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сельское поселение МО Ломоносовский муниципальный район Ленинградской области, являющейся административным центром поселения на 2016 год и плановый период 201</w:t>
            </w:r>
            <w:r>
              <w:rPr>
                <w:rFonts w:ascii="Times New Roman" w:eastAsia="Times New Roman" w:hAnsi="Times New Roman" w:cs="Times New Roman"/>
                <w:b/>
                <w:sz w:val="17"/>
              </w:rPr>
              <w:t>7-2018 годов"</w:t>
            </w:r>
          </w:p>
        </w:tc>
        <w:tc>
          <w:tcPr>
            <w:tcW w:w="3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7D14" w:rsidRDefault="005F55D2">
            <w:pPr>
              <w:spacing w:after="0"/>
              <w:ind w:left="34" w:right="237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долгосрочное, экономически эффективное развитие территории МО Русско-Высоцкое сельское 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</w:rPr>
              <w:t>поселение;  создание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</w:rPr>
              <w:t xml:space="preserve"> комфортных условий жизнедеятельности в МО   Русско-Высоцкое сельское поселение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7D14" w:rsidRDefault="005F55D2">
            <w:pPr>
              <w:spacing w:after="0"/>
              <w:ind w:right="133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                1 291,7  </w:t>
            </w:r>
          </w:p>
        </w:tc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7D14" w:rsidRDefault="005F55D2">
            <w:pPr>
              <w:spacing w:after="0"/>
              <w:ind w:left="-2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 1 253,5  </w:t>
            </w:r>
          </w:p>
        </w:tc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7D14" w:rsidRDefault="005F55D2">
            <w:pPr>
              <w:spacing w:after="169" w:line="264" w:lineRule="auto"/>
              <w:ind w:left="-20" w:right="16" w:firstLine="52"/>
            </w:pP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отремонтированна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автомобильная дорога общего пользования местного значения - ул. Павлика Филимонова от д № 50 до д № 68 с.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Русско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</w:rPr>
              <w:t>Высоцкое;</w:t>
            </w:r>
          </w:p>
          <w:p w:rsidR="00D37D14" w:rsidRDefault="005F55D2">
            <w:pPr>
              <w:spacing w:after="5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- пер. Хвойный от д.№ 2 до д.№ </w:t>
            </w:r>
            <w:proofErr w:type="gramStart"/>
            <w:r>
              <w:rPr>
                <w:rFonts w:ascii="Times New Roman" w:eastAsia="Times New Roman" w:hAnsi="Times New Roman" w:cs="Times New Roman"/>
                <w:sz w:val="17"/>
              </w:rPr>
              <w:t>6  с.</w:t>
            </w:r>
            <w:proofErr w:type="gramEnd"/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  <w:p w:rsidR="00D37D14" w:rsidRDefault="005F55D2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>Русско-Высоцкое</w:t>
            </w:r>
          </w:p>
        </w:tc>
      </w:tr>
      <w:tr w:rsidR="00D37D14">
        <w:trPr>
          <w:trHeight w:val="495"/>
        </w:trPr>
        <w:tc>
          <w:tcPr>
            <w:tcW w:w="82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7D14" w:rsidRDefault="005F55D2">
            <w:pPr>
              <w:spacing w:after="0"/>
              <w:ind w:left="636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ИТОГО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по  муниципальному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образованию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7D14" w:rsidRDefault="005F55D2">
            <w:pPr>
              <w:spacing w:after="0"/>
              <w:ind w:right="134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              31 296,8  </w:t>
            </w:r>
          </w:p>
        </w:tc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7D14" w:rsidRDefault="005F55D2">
            <w:pPr>
              <w:spacing w:after="0"/>
              <w:ind w:left="-2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                            23 808,6  </w:t>
            </w:r>
          </w:p>
        </w:tc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7D14" w:rsidRDefault="005F55D2">
            <w:pPr>
              <w:spacing w:after="0"/>
              <w:ind w:left="-20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 </w:t>
            </w:r>
          </w:p>
        </w:tc>
      </w:tr>
    </w:tbl>
    <w:p w:rsidR="005F55D2" w:rsidRDefault="005F55D2"/>
    <w:sectPr w:rsidR="005F55D2">
      <w:pgSz w:w="16834" w:h="11904" w:orient="landscape"/>
      <w:pgMar w:top="576" w:right="596" w:bottom="1094" w:left="1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D14"/>
    <w:rsid w:val="005F55D2"/>
    <w:rsid w:val="009818CA"/>
    <w:rsid w:val="00D3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5E734D-D670-445F-9A7C-6BDF3D2D1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1274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tbdmk</dc:creator>
  <cp:keywords/>
  <cp:lastModifiedBy>tbdmk</cp:lastModifiedBy>
  <cp:revision>2</cp:revision>
  <dcterms:created xsi:type="dcterms:W3CDTF">2018-03-27T09:09:00Z</dcterms:created>
  <dcterms:modified xsi:type="dcterms:W3CDTF">2018-03-27T09:09:00Z</dcterms:modified>
</cp:coreProperties>
</file>