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60" w:type="dxa"/>
        <w:tblLook w:val="04A0"/>
      </w:tblPr>
      <w:tblGrid>
        <w:gridCol w:w="1283"/>
        <w:gridCol w:w="8977"/>
      </w:tblGrid>
      <w:tr w:rsidR="00896C8D" w:rsidRPr="00896C8D" w:rsidTr="00935E2D">
        <w:trPr>
          <w:trHeight w:val="1252"/>
        </w:trPr>
        <w:tc>
          <w:tcPr>
            <w:tcW w:w="1283" w:type="dxa"/>
            <w:shd w:val="clear" w:color="auto" w:fill="auto"/>
          </w:tcPr>
          <w:p w:rsidR="00896C8D" w:rsidRPr="00896C8D" w:rsidRDefault="00896C8D" w:rsidP="00896C8D">
            <w:pPr>
              <w:tabs>
                <w:tab w:val="center" w:pos="4153"/>
                <w:tab w:val="right" w:pos="8306"/>
              </w:tabs>
              <w:spacing w:after="0" w:line="240" w:lineRule="auto"/>
              <w:rPr>
                <w:rFonts w:ascii="Times New Roman" w:eastAsia="Times New Roman" w:hAnsi="Times New Roman" w:cs="Times New Roman"/>
                <w:sz w:val="24"/>
                <w:szCs w:val="24"/>
                <w:lang w:eastAsia="ru-RU"/>
              </w:rPr>
            </w:pPr>
            <w:r w:rsidRPr="00896C8D">
              <w:rPr>
                <w:rFonts w:ascii="Times New Roman" w:eastAsia="Times New Roman" w:hAnsi="Times New Roman" w:cs="Times New Roman"/>
                <w:noProof/>
                <w:sz w:val="24"/>
                <w:szCs w:val="24"/>
                <w:lang w:eastAsia="ru-RU"/>
              </w:rPr>
              <w:drawing>
                <wp:inline distT="0" distB="0" distL="0" distR="0">
                  <wp:extent cx="581025" cy="742950"/>
                  <wp:effectExtent l="0" t="0" r="9525" b="0"/>
                  <wp:docPr id="97" name="Рисунок 97" descr="Russko-vysockoe_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ussko-vysockoe_gerb"/>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742950"/>
                          </a:xfrm>
                          <a:prstGeom prst="rect">
                            <a:avLst/>
                          </a:prstGeom>
                          <a:noFill/>
                          <a:ln>
                            <a:noFill/>
                          </a:ln>
                        </pic:spPr>
                      </pic:pic>
                    </a:graphicData>
                  </a:graphic>
                </wp:inline>
              </w:drawing>
            </w:r>
          </w:p>
        </w:tc>
        <w:tc>
          <w:tcPr>
            <w:tcW w:w="8977" w:type="dxa"/>
            <w:shd w:val="clear" w:color="auto" w:fill="auto"/>
          </w:tcPr>
          <w:p w:rsidR="00896C8D" w:rsidRPr="00896C8D" w:rsidRDefault="00896C8D" w:rsidP="00896C8D">
            <w:pPr>
              <w:widowControl w:val="0"/>
              <w:autoSpaceDE w:val="0"/>
              <w:autoSpaceDN w:val="0"/>
              <w:adjustRightInd w:val="0"/>
              <w:spacing w:after="0" w:line="288" w:lineRule="auto"/>
              <w:jc w:val="center"/>
              <w:rPr>
                <w:rFonts w:ascii="Times New Roman" w:eastAsia="Times New Roman" w:hAnsi="Times New Roman" w:cs="Times New Roman"/>
                <w:b/>
                <w:sz w:val="24"/>
                <w:szCs w:val="24"/>
                <w:lang w:eastAsia="ru-RU"/>
              </w:rPr>
            </w:pPr>
            <w:r w:rsidRPr="00896C8D">
              <w:rPr>
                <w:rFonts w:ascii="Times New Roman" w:eastAsia="Times New Roman" w:hAnsi="Times New Roman" w:cs="Times New Roman"/>
                <w:b/>
                <w:sz w:val="24"/>
                <w:szCs w:val="24"/>
                <w:lang w:eastAsia="ru-RU"/>
              </w:rPr>
              <w:t>Местная администрация МО Русско-Высоцкое сельское поселение                                       МО Ломоносовский муниципальный район Ленинградской области</w:t>
            </w:r>
          </w:p>
          <w:p w:rsidR="00896C8D" w:rsidRPr="00896C8D" w:rsidRDefault="00896C8D" w:rsidP="00896C8D">
            <w:pPr>
              <w:widowControl w:val="0"/>
              <w:autoSpaceDE w:val="0"/>
              <w:autoSpaceDN w:val="0"/>
              <w:adjustRightInd w:val="0"/>
              <w:spacing w:after="0" w:line="288" w:lineRule="auto"/>
              <w:rPr>
                <w:rFonts w:ascii="Times New Roman" w:eastAsia="Times New Roman" w:hAnsi="Times New Roman" w:cs="Times New Roman"/>
                <w:b/>
                <w:sz w:val="36"/>
                <w:szCs w:val="36"/>
                <w:lang w:eastAsia="ru-RU"/>
              </w:rPr>
            </w:pPr>
          </w:p>
          <w:p w:rsidR="00896C8D" w:rsidRPr="00896C8D" w:rsidRDefault="00896C8D" w:rsidP="003E34B2">
            <w:pPr>
              <w:tabs>
                <w:tab w:val="center" w:pos="4153"/>
                <w:tab w:val="right" w:pos="8306"/>
              </w:tabs>
              <w:spacing w:after="0" w:line="240" w:lineRule="auto"/>
              <w:rPr>
                <w:rFonts w:ascii="Times New Roman" w:eastAsia="Times New Roman" w:hAnsi="Times New Roman" w:cs="Times New Roman"/>
                <w:sz w:val="24"/>
                <w:szCs w:val="24"/>
                <w:lang w:eastAsia="ru-RU"/>
              </w:rPr>
            </w:pPr>
            <w:r w:rsidRPr="00896C8D">
              <w:rPr>
                <w:rFonts w:ascii="Times New Roman" w:eastAsia="Times New Roman" w:hAnsi="Times New Roman" w:cs="Times New Roman"/>
                <w:sz w:val="28"/>
                <w:szCs w:val="28"/>
                <w:lang w:eastAsia="ru-RU"/>
              </w:rPr>
              <w:t xml:space="preserve">                                  ПОСТАНОВЛЕНИЕ  </w:t>
            </w:r>
          </w:p>
        </w:tc>
      </w:tr>
    </w:tbl>
    <w:p w:rsidR="00896C8D" w:rsidRPr="00896C8D" w:rsidRDefault="00896C8D" w:rsidP="00896C8D">
      <w:pPr>
        <w:tabs>
          <w:tab w:val="center" w:pos="4153"/>
          <w:tab w:val="right" w:pos="8306"/>
        </w:tabs>
        <w:spacing w:after="0" w:line="240" w:lineRule="auto"/>
        <w:rPr>
          <w:rFonts w:ascii="Times New Roman" w:eastAsia="Times New Roman" w:hAnsi="Times New Roman" w:cs="Times New Roman"/>
          <w:sz w:val="4"/>
          <w:szCs w:val="4"/>
          <w:lang w:eastAsia="ru-RU"/>
        </w:rPr>
      </w:pPr>
    </w:p>
    <w:tbl>
      <w:tblPr>
        <w:tblpPr w:leftFromText="180" w:rightFromText="180" w:vertAnchor="page" w:horzAnchor="margin" w:tblpY="2866"/>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1980"/>
        <w:gridCol w:w="3641"/>
        <w:gridCol w:w="257"/>
        <w:gridCol w:w="322"/>
        <w:gridCol w:w="1547"/>
        <w:gridCol w:w="720"/>
      </w:tblGrid>
      <w:tr w:rsidR="00896C8D" w:rsidRPr="00896C8D" w:rsidTr="00F079A8">
        <w:trPr>
          <w:cantSplit/>
          <w:trHeight w:val="80"/>
        </w:trPr>
        <w:tc>
          <w:tcPr>
            <w:tcW w:w="6521" w:type="dxa"/>
            <w:gridSpan w:val="3"/>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p w:rsidR="00896C8D" w:rsidRPr="00896C8D" w:rsidRDefault="00896C8D" w:rsidP="00896C8D">
            <w:pPr>
              <w:spacing w:after="0" w:line="240" w:lineRule="auto"/>
              <w:rPr>
                <w:rFonts w:ascii="Times New Roman" w:eastAsia="Times New Roman" w:hAnsi="Times New Roman" w:cs="Times New Roman"/>
                <w:b/>
                <w:sz w:val="24"/>
                <w:szCs w:val="24"/>
                <w:lang w:eastAsia="ru-RU"/>
              </w:rPr>
            </w:pPr>
          </w:p>
        </w:tc>
        <w:tc>
          <w:tcPr>
            <w:tcW w:w="257"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322"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1547" w:type="dxa"/>
            <w:vMerge w:val="restart"/>
            <w:tcBorders>
              <w:top w:val="nil"/>
              <w:left w:val="nil"/>
              <w:bottom w:val="nil"/>
              <w:right w:val="nil"/>
            </w:tcBorders>
            <w:shd w:val="clear" w:color="auto" w:fill="auto"/>
          </w:tcPr>
          <w:p w:rsidR="00896C8D" w:rsidRPr="00896C8D" w:rsidRDefault="00896C8D" w:rsidP="00896C8D">
            <w:pPr>
              <w:spacing w:after="0" w:line="240" w:lineRule="auto"/>
              <w:rPr>
                <w:rFonts w:ascii="Times New Roman" w:eastAsia="Times New Roman" w:hAnsi="Times New Roman" w:cs="Times New Roman"/>
                <w:b/>
                <w:sz w:val="24"/>
                <w:szCs w:val="24"/>
                <w:lang w:eastAsia="ru-RU"/>
              </w:rPr>
            </w:pPr>
          </w:p>
          <w:p w:rsidR="00896C8D" w:rsidRPr="00896C8D" w:rsidRDefault="00896C8D" w:rsidP="00896C8D">
            <w:pPr>
              <w:spacing w:after="0" w:line="240" w:lineRule="auto"/>
              <w:jc w:val="right"/>
              <w:rPr>
                <w:rFonts w:ascii="Times New Roman" w:eastAsia="Times New Roman" w:hAnsi="Times New Roman" w:cs="Times New Roman"/>
                <w:b/>
                <w:lang w:eastAsia="ru-RU"/>
              </w:rPr>
            </w:pPr>
            <w:r w:rsidRPr="00896C8D">
              <w:rPr>
                <w:rFonts w:ascii="Times New Roman" w:eastAsia="Times New Roman" w:hAnsi="Times New Roman" w:cs="Times New Roman"/>
                <w:b/>
                <w:lang w:eastAsia="ru-RU"/>
              </w:rPr>
              <w:t xml:space="preserve">№ </w:t>
            </w:r>
          </w:p>
        </w:tc>
        <w:tc>
          <w:tcPr>
            <w:tcW w:w="720" w:type="dxa"/>
            <w:vMerge w:val="restart"/>
            <w:tcBorders>
              <w:top w:val="nil"/>
              <w:left w:val="nil"/>
              <w:bottom w:val="single" w:sz="4" w:space="0" w:color="auto"/>
              <w:right w:val="nil"/>
            </w:tcBorders>
            <w:shd w:val="clear" w:color="auto" w:fill="auto"/>
            <w:vAlign w:val="bottom"/>
          </w:tcPr>
          <w:p w:rsidR="00896C8D" w:rsidRPr="00896C8D" w:rsidRDefault="003E34B2" w:rsidP="00F079A8">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F079A8">
              <w:rPr>
                <w:rFonts w:ascii="Times New Roman" w:eastAsia="Times New Roman" w:hAnsi="Times New Roman" w:cs="Times New Roman"/>
                <w:b/>
                <w:sz w:val="24"/>
                <w:szCs w:val="24"/>
                <w:lang w:eastAsia="ru-RU"/>
              </w:rPr>
              <w:t>11</w:t>
            </w:r>
          </w:p>
        </w:tc>
      </w:tr>
      <w:tr w:rsidR="00896C8D" w:rsidRPr="00896C8D" w:rsidTr="00F079A8">
        <w:trPr>
          <w:cantSplit/>
          <w:trHeight w:val="70"/>
        </w:trPr>
        <w:tc>
          <w:tcPr>
            <w:tcW w:w="900" w:type="dxa"/>
            <w:tcBorders>
              <w:top w:val="nil"/>
              <w:left w:val="nil"/>
              <w:bottom w:val="nil"/>
              <w:right w:val="nil"/>
            </w:tcBorders>
            <w:shd w:val="clear" w:color="auto" w:fill="auto"/>
          </w:tcPr>
          <w:p w:rsidR="00896C8D" w:rsidRPr="00896C8D" w:rsidRDefault="00896C8D" w:rsidP="003E34B2">
            <w:pPr>
              <w:spacing w:after="0" w:line="240" w:lineRule="auto"/>
              <w:jc w:val="right"/>
              <w:rPr>
                <w:rFonts w:ascii="Times New Roman" w:eastAsia="Times New Roman" w:hAnsi="Times New Roman" w:cs="Times New Roman"/>
                <w:b/>
                <w:lang w:eastAsia="ru-RU"/>
              </w:rPr>
            </w:pPr>
            <w:r w:rsidRPr="00896C8D">
              <w:rPr>
                <w:rFonts w:ascii="Times New Roman" w:eastAsia="Times New Roman" w:hAnsi="Times New Roman" w:cs="Times New Roman"/>
                <w:b/>
                <w:lang w:eastAsia="ru-RU"/>
              </w:rPr>
              <w:t xml:space="preserve">от </w:t>
            </w:r>
          </w:p>
        </w:tc>
        <w:tc>
          <w:tcPr>
            <w:tcW w:w="1980" w:type="dxa"/>
            <w:tcBorders>
              <w:top w:val="nil"/>
              <w:left w:val="nil"/>
              <w:bottom w:val="single" w:sz="4" w:space="0" w:color="auto"/>
              <w:right w:val="nil"/>
            </w:tcBorders>
            <w:shd w:val="clear" w:color="auto" w:fill="auto"/>
          </w:tcPr>
          <w:p w:rsidR="00896C8D" w:rsidRPr="00896C8D" w:rsidRDefault="00F079A8" w:rsidP="00F079A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07</w:t>
            </w:r>
            <w:r w:rsidR="00896C8D" w:rsidRPr="00896C8D">
              <w:rPr>
                <w:rFonts w:ascii="Times New Roman" w:eastAsia="Times New Roman" w:hAnsi="Times New Roman" w:cs="Times New Roman"/>
                <w:b/>
                <w:sz w:val="24"/>
                <w:szCs w:val="24"/>
                <w:lang w:eastAsia="ru-RU"/>
              </w:rPr>
              <w:t>.</w:t>
            </w:r>
            <w:r w:rsidR="003E34B2">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1</w:t>
            </w:r>
            <w:r w:rsidR="003E34B2">
              <w:rPr>
                <w:rFonts w:ascii="Times New Roman" w:eastAsia="Times New Roman" w:hAnsi="Times New Roman" w:cs="Times New Roman"/>
                <w:b/>
                <w:sz w:val="24"/>
                <w:szCs w:val="24"/>
                <w:lang w:eastAsia="ru-RU"/>
              </w:rPr>
              <w:t>.</w:t>
            </w:r>
            <w:r w:rsidR="00896C8D" w:rsidRPr="00896C8D">
              <w:rPr>
                <w:rFonts w:ascii="Times New Roman" w:eastAsia="Times New Roman" w:hAnsi="Times New Roman" w:cs="Times New Roman"/>
                <w:b/>
                <w:sz w:val="24"/>
                <w:szCs w:val="24"/>
                <w:lang w:eastAsia="ru-RU"/>
              </w:rPr>
              <w:t>201</w:t>
            </w:r>
            <w:r>
              <w:rPr>
                <w:rFonts w:ascii="Times New Roman" w:eastAsia="Times New Roman" w:hAnsi="Times New Roman" w:cs="Times New Roman"/>
                <w:b/>
                <w:sz w:val="24"/>
                <w:szCs w:val="24"/>
                <w:lang w:eastAsia="ru-RU"/>
              </w:rPr>
              <w:t>8</w:t>
            </w:r>
            <w:r w:rsidR="00896C8D" w:rsidRPr="00896C8D">
              <w:rPr>
                <w:rFonts w:ascii="Times New Roman" w:eastAsia="Times New Roman" w:hAnsi="Times New Roman" w:cs="Times New Roman"/>
                <w:b/>
                <w:sz w:val="24"/>
                <w:szCs w:val="24"/>
                <w:lang w:eastAsia="ru-RU"/>
              </w:rPr>
              <w:t>г.</w:t>
            </w:r>
          </w:p>
        </w:tc>
        <w:tc>
          <w:tcPr>
            <w:tcW w:w="3641" w:type="dxa"/>
            <w:tcBorders>
              <w:top w:val="nil"/>
              <w:left w:val="nil"/>
              <w:bottom w:val="nil"/>
              <w:right w:val="nil"/>
            </w:tcBorders>
            <w:shd w:val="clear" w:color="auto" w:fill="auto"/>
          </w:tcPr>
          <w:p w:rsidR="00896C8D" w:rsidRPr="00F079A8" w:rsidRDefault="00F079A8" w:rsidP="00896C8D">
            <w:pPr>
              <w:spacing w:after="0" w:line="240" w:lineRule="auto"/>
              <w:rPr>
                <w:rFonts w:ascii="Times New Roman" w:eastAsia="Times New Roman" w:hAnsi="Times New Roman" w:cs="Times New Roman"/>
                <w:sz w:val="24"/>
                <w:szCs w:val="24"/>
                <w:lang w:eastAsia="ru-RU"/>
              </w:rPr>
            </w:pPr>
            <w:r w:rsidRPr="00F079A8">
              <w:rPr>
                <w:rFonts w:ascii="Times New Roman" w:eastAsia="Times New Roman" w:hAnsi="Times New Roman" w:cs="Times New Roman"/>
                <w:sz w:val="24"/>
                <w:szCs w:val="24"/>
                <w:lang w:eastAsia="ru-RU"/>
              </w:rPr>
              <w:t>с. Русско-Высоцкое</w:t>
            </w:r>
          </w:p>
        </w:tc>
        <w:tc>
          <w:tcPr>
            <w:tcW w:w="257"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322"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18"/>
                <w:szCs w:val="18"/>
                <w:lang w:eastAsia="ru-RU"/>
              </w:rPr>
            </w:pPr>
          </w:p>
        </w:tc>
        <w:tc>
          <w:tcPr>
            <w:tcW w:w="1547" w:type="dxa"/>
            <w:vMerge/>
            <w:tcBorders>
              <w:top w:val="nil"/>
              <w:left w:val="nil"/>
              <w:bottom w:val="nil"/>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b/>
                <w:lang w:eastAsia="ru-RU"/>
              </w:rPr>
            </w:pPr>
          </w:p>
        </w:tc>
        <w:tc>
          <w:tcPr>
            <w:tcW w:w="720" w:type="dxa"/>
            <w:vMerge/>
            <w:tcBorders>
              <w:top w:val="nil"/>
              <w:left w:val="nil"/>
              <w:bottom w:val="single" w:sz="4" w:space="0" w:color="auto"/>
              <w:right w:val="nil"/>
            </w:tcBorders>
            <w:shd w:val="clear" w:color="auto" w:fill="auto"/>
            <w:vAlign w:val="center"/>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p>
        </w:tc>
      </w:tr>
      <w:tr w:rsidR="00896C8D" w:rsidRPr="00896C8D" w:rsidTr="00F079A8">
        <w:trPr>
          <w:cantSplit/>
          <w:trHeight w:val="1521"/>
        </w:trPr>
        <w:tc>
          <w:tcPr>
            <w:tcW w:w="6521" w:type="dxa"/>
            <w:gridSpan w:val="3"/>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lang w:eastAsia="ru-RU"/>
              </w:rPr>
            </w:pPr>
          </w:p>
          <w:p w:rsidR="003F7895" w:rsidRDefault="003F7895" w:rsidP="00896C8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7895">
              <w:rPr>
                <w:rFonts w:ascii="Times New Roman" w:eastAsia="Times New Roman" w:hAnsi="Times New Roman" w:cs="Times New Roman"/>
                <w:bCs/>
                <w:sz w:val="24"/>
                <w:szCs w:val="24"/>
                <w:lang w:eastAsia="ru-RU"/>
              </w:rPr>
              <w:t xml:space="preserve">О внесении изменений в муниципальную </w:t>
            </w:r>
          </w:p>
          <w:p w:rsidR="003F7895" w:rsidRP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w:t>
            </w:r>
            <w:r w:rsidRPr="003F7895">
              <w:rPr>
                <w:rFonts w:ascii="Times New Roman" w:eastAsia="Times New Roman" w:hAnsi="Times New Roman" w:cs="Times New Roman"/>
                <w:bCs/>
                <w:sz w:val="24"/>
                <w:szCs w:val="24"/>
                <w:lang w:eastAsia="ru-RU"/>
              </w:rPr>
              <w:t xml:space="preserve">рограмму «Формирование комфортной городской среды </w:t>
            </w:r>
          </w:p>
          <w:p w:rsidR="003F7895" w:rsidRP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7895">
              <w:rPr>
                <w:rFonts w:ascii="Times New Roman" w:eastAsia="Times New Roman" w:hAnsi="Times New Roman" w:cs="Times New Roman"/>
                <w:bCs/>
                <w:sz w:val="24"/>
                <w:szCs w:val="24"/>
                <w:lang w:eastAsia="ru-RU"/>
              </w:rPr>
              <w:t xml:space="preserve">в МО Русско-Высоцкое сельское поселение </w:t>
            </w:r>
          </w:p>
          <w:p w:rsid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7895">
              <w:rPr>
                <w:rFonts w:ascii="Times New Roman" w:eastAsia="Times New Roman" w:hAnsi="Times New Roman" w:cs="Times New Roman"/>
                <w:bCs/>
                <w:sz w:val="24"/>
                <w:szCs w:val="24"/>
                <w:lang w:eastAsia="ru-RU"/>
              </w:rPr>
              <w:t xml:space="preserve">утвержденную постановлением местной администрации </w:t>
            </w:r>
          </w:p>
          <w:p w:rsid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7895">
              <w:rPr>
                <w:rFonts w:ascii="Times New Roman" w:eastAsia="Times New Roman" w:hAnsi="Times New Roman" w:cs="Times New Roman"/>
                <w:bCs/>
                <w:sz w:val="24"/>
                <w:szCs w:val="24"/>
                <w:lang w:eastAsia="ru-RU"/>
              </w:rPr>
              <w:t xml:space="preserve">МО Русско-Высоцкое сельское поселение </w:t>
            </w:r>
          </w:p>
          <w:p w:rsidR="003F7895" w:rsidRPr="003F7895" w:rsidRDefault="003F7895" w:rsidP="003F7895">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7895">
              <w:rPr>
                <w:rFonts w:ascii="Times New Roman" w:eastAsia="Times New Roman" w:hAnsi="Times New Roman" w:cs="Times New Roman"/>
                <w:bCs/>
                <w:sz w:val="24"/>
                <w:szCs w:val="24"/>
                <w:lang w:eastAsia="ru-RU"/>
              </w:rPr>
              <w:t>№ 169 от 28.12.201</w:t>
            </w:r>
            <w:r w:rsidR="00A119DB">
              <w:rPr>
                <w:rFonts w:ascii="Times New Roman" w:eastAsia="Times New Roman" w:hAnsi="Times New Roman" w:cs="Times New Roman"/>
                <w:bCs/>
                <w:sz w:val="24"/>
                <w:szCs w:val="24"/>
                <w:lang w:eastAsia="ru-RU"/>
              </w:rPr>
              <w:t>7</w:t>
            </w:r>
            <w:r w:rsidRPr="003F7895">
              <w:rPr>
                <w:rFonts w:ascii="Times New Roman" w:eastAsia="Times New Roman" w:hAnsi="Times New Roman" w:cs="Times New Roman"/>
                <w:bCs/>
                <w:sz w:val="24"/>
                <w:szCs w:val="24"/>
                <w:lang w:eastAsia="ru-RU"/>
              </w:rPr>
              <w:t>г.</w:t>
            </w:r>
          </w:p>
          <w:p w:rsidR="00896C8D" w:rsidRPr="00896C8D" w:rsidRDefault="00896C8D" w:rsidP="00896C8D">
            <w:pPr>
              <w:tabs>
                <w:tab w:val="left" w:pos="5421"/>
              </w:tabs>
              <w:autoSpaceDE w:val="0"/>
              <w:autoSpaceDN w:val="0"/>
              <w:adjustRightInd w:val="0"/>
              <w:spacing w:after="0" w:line="240" w:lineRule="auto"/>
              <w:jc w:val="both"/>
              <w:rPr>
                <w:rFonts w:ascii="Calibri" w:eastAsia="Times New Roman" w:hAnsi="Calibri" w:cs="Calibri"/>
                <w:b/>
                <w:bCs/>
                <w:lang w:eastAsia="ru-RU"/>
              </w:rPr>
            </w:pPr>
          </w:p>
        </w:tc>
        <w:tc>
          <w:tcPr>
            <w:tcW w:w="257"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322"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1547" w:type="dxa"/>
            <w:tcBorders>
              <w:top w:val="nil"/>
              <w:left w:val="nil"/>
              <w:bottom w:val="nil"/>
              <w:right w:val="nil"/>
            </w:tcBorders>
            <w:shd w:val="clear" w:color="auto" w:fill="auto"/>
          </w:tcPr>
          <w:p w:rsidR="00896C8D" w:rsidRPr="00896C8D" w:rsidRDefault="00896C8D" w:rsidP="00896C8D">
            <w:pPr>
              <w:spacing w:after="0" w:line="240" w:lineRule="auto"/>
              <w:rPr>
                <w:rFonts w:ascii="Courier New" w:eastAsia="Times New Roman" w:hAnsi="Courier New" w:cs="Courier New"/>
                <w:sz w:val="24"/>
                <w:szCs w:val="24"/>
                <w:lang w:eastAsia="ru-RU"/>
              </w:rPr>
            </w:pPr>
          </w:p>
        </w:tc>
        <w:tc>
          <w:tcPr>
            <w:tcW w:w="720" w:type="dxa"/>
            <w:tcBorders>
              <w:top w:val="single" w:sz="4" w:space="0" w:color="auto"/>
              <w:left w:val="nil"/>
              <w:bottom w:val="nil"/>
              <w:right w:val="nil"/>
            </w:tcBorders>
            <w:shd w:val="clear" w:color="auto" w:fill="auto"/>
          </w:tcPr>
          <w:p w:rsidR="00896C8D" w:rsidRPr="00896C8D" w:rsidRDefault="00896C8D" w:rsidP="00896C8D">
            <w:pPr>
              <w:spacing w:after="0" w:line="240" w:lineRule="auto"/>
              <w:jc w:val="right"/>
              <w:rPr>
                <w:rFonts w:ascii="Courier New" w:eastAsia="Times New Roman" w:hAnsi="Courier New" w:cs="Courier New"/>
                <w:sz w:val="24"/>
                <w:szCs w:val="24"/>
                <w:lang w:eastAsia="ru-RU"/>
              </w:rPr>
            </w:pPr>
          </w:p>
        </w:tc>
      </w:tr>
    </w:tbl>
    <w:p w:rsidR="00A119DB" w:rsidRDefault="00A119DB" w:rsidP="00896C8D">
      <w:pPr>
        <w:spacing w:after="0" w:line="240" w:lineRule="auto"/>
        <w:ind w:firstLine="708"/>
        <w:jc w:val="both"/>
        <w:rPr>
          <w:rFonts w:ascii="Times New Roman" w:eastAsia="Times New Roman" w:hAnsi="Times New Roman" w:cs="Times New Roman"/>
          <w:sz w:val="24"/>
          <w:szCs w:val="24"/>
          <w:lang w:eastAsia="ru-RU"/>
        </w:rPr>
      </w:pPr>
    </w:p>
    <w:p w:rsidR="00A119DB" w:rsidRDefault="00A119DB" w:rsidP="00896C8D">
      <w:pPr>
        <w:spacing w:after="0" w:line="240" w:lineRule="auto"/>
        <w:ind w:firstLine="708"/>
        <w:jc w:val="both"/>
        <w:rPr>
          <w:rFonts w:ascii="Times New Roman" w:eastAsia="Times New Roman" w:hAnsi="Times New Roman" w:cs="Times New Roman"/>
          <w:sz w:val="24"/>
          <w:szCs w:val="24"/>
          <w:lang w:eastAsia="ru-RU"/>
        </w:rPr>
      </w:pPr>
    </w:p>
    <w:p w:rsidR="00A119DB" w:rsidRDefault="00A119DB" w:rsidP="00896C8D">
      <w:pPr>
        <w:spacing w:after="0" w:line="240" w:lineRule="auto"/>
        <w:ind w:firstLine="708"/>
        <w:jc w:val="both"/>
        <w:rPr>
          <w:rFonts w:ascii="Times New Roman" w:eastAsia="Times New Roman" w:hAnsi="Times New Roman" w:cs="Times New Roman"/>
          <w:sz w:val="24"/>
          <w:szCs w:val="24"/>
          <w:lang w:eastAsia="ru-RU"/>
        </w:rPr>
      </w:pPr>
    </w:p>
    <w:p w:rsidR="00A119DB" w:rsidRDefault="00A119DB" w:rsidP="00896C8D">
      <w:pPr>
        <w:spacing w:after="0" w:line="240" w:lineRule="auto"/>
        <w:ind w:firstLine="708"/>
        <w:jc w:val="both"/>
        <w:rPr>
          <w:rFonts w:ascii="Times New Roman" w:eastAsia="Times New Roman" w:hAnsi="Times New Roman" w:cs="Times New Roman"/>
          <w:sz w:val="24"/>
          <w:szCs w:val="24"/>
          <w:lang w:eastAsia="ru-RU"/>
        </w:rPr>
      </w:pPr>
    </w:p>
    <w:p w:rsidR="00A119DB" w:rsidRDefault="00A119DB" w:rsidP="00896C8D">
      <w:pPr>
        <w:spacing w:after="0" w:line="240" w:lineRule="auto"/>
        <w:ind w:firstLine="708"/>
        <w:jc w:val="both"/>
        <w:rPr>
          <w:rFonts w:ascii="Times New Roman" w:eastAsia="Times New Roman" w:hAnsi="Times New Roman" w:cs="Times New Roman"/>
          <w:sz w:val="24"/>
          <w:szCs w:val="24"/>
          <w:lang w:eastAsia="ru-RU"/>
        </w:rPr>
      </w:pPr>
    </w:p>
    <w:p w:rsidR="00A119DB" w:rsidRDefault="00A119DB" w:rsidP="00896C8D">
      <w:pPr>
        <w:spacing w:after="0" w:line="240" w:lineRule="auto"/>
        <w:ind w:firstLine="708"/>
        <w:jc w:val="both"/>
        <w:rPr>
          <w:rFonts w:ascii="Times New Roman" w:eastAsia="Times New Roman" w:hAnsi="Times New Roman" w:cs="Times New Roman"/>
          <w:sz w:val="24"/>
          <w:szCs w:val="24"/>
          <w:lang w:eastAsia="ru-RU"/>
        </w:rPr>
      </w:pPr>
    </w:p>
    <w:p w:rsidR="00A119DB" w:rsidRDefault="00A119DB" w:rsidP="00896C8D">
      <w:pPr>
        <w:spacing w:after="0" w:line="240" w:lineRule="auto"/>
        <w:ind w:firstLine="708"/>
        <w:jc w:val="both"/>
        <w:rPr>
          <w:rFonts w:ascii="Times New Roman" w:eastAsia="Times New Roman" w:hAnsi="Times New Roman" w:cs="Times New Roman"/>
          <w:sz w:val="24"/>
          <w:szCs w:val="24"/>
          <w:lang w:eastAsia="ru-RU"/>
        </w:rPr>
      </w:pPr>
    </w:p>
    <w:p w:rsidR="00A119DB" w:rsidRDefault="00A119DB" w:rsidP="00896C8D">
      <w:pPr>
        <w:spacing w:after="0" w:line="240" w:lineRule="auto"/>
        <w:ind w:firstLine="708"/>
        <w:jc w:val="both"/>
        <w:rPr>
          <w:rFonts w:ascii="Times New Roman" w:eastAsia="Times New Roman" w:hAnsi="Times New Roman" w:cs="Times New Roman"/>
          <w:sz w:val="24"/>
          <w:szCs w:val="24"/>
          <w:lang w:eastAsia="ru-RU"/>
        </w:rPr>
      </w:pPr>
    </w:p>
    <w:p w:rsidR="00A119DB" w:rsidRDefault="00A119DB" w:rsidP="00896C8D">
      <w:pPr>
        <w:spacing w:after="0" w:line="240" w:lineRule="auto"/>
        <w:ind w:firstLine="708"/>
        <w:jc w:val="both"/>
        <w:rPr>
          <w:rFonts w:ascii="Times New Roman" w:eastAsia="Times New Roman" w:hAnsi="Times New Roman" w:cs="Times New Roman"/>
          <w:sz w:val="24"/>
          <w:szCs w:val="24"/>
          <w:lang w:eastAsia="ru-RU"/>
        </w:rPr>
      </w:pPr>
    </w:p>
    <w:p w:rsidR="00A119DB" w:rsidRDefault="00A119DB" w:rsidP="00896C8D">
      <w:pPr>
        <w:spacing w:after="0" w:line="240" w:lineRule="auto"/>
        <w:ind w:firstLine="708"/>
        <w:jc w:val="both"/>
        <w:rPr>
          <w:rFonts w:ascii="Times New Roman" w:eastAsia="Times New Roman" w:hAnsi="Times New Roman" w:cs="Times New Roman"/>
          <w:sz w:val="24"/>
          <w:szCs w:val="24"/>
          <w:lang w:eastAsia="ru-RU"/>
        </w:rPr>
      </w:pPr>
    </w:p>
    <w:p w:rsidR="00A119DB" w:rsidRDefault="00A119DB" w:rsidP="00896C8D">
      <w:pPr>
        <w:spacing w:after="0" w:line="240" w:lineRule="auto"/>
        <w:ind w:firstLine="708"/>
        <w:jc w:val="both"/>
        <w:rPr>
          <w:rFonts w:ascii="Times New Roman" w:eastAsia="Times New Roman" w:hAnsi="Times New Roman" w:cs="Times New Roman"/>
          <w:sz w:val="24"/>
          <w:szCs w:val="24"/>
          <w:lang w:eastAsia="ru-RU"/>
        </w:rPr>
      </w:pPr>
    </w:p>
    <w:p w:rsidR="00A119DB" w:rsidRDefault="00A119DB" w:rsidP="00896C8D">
      <w:pPr>
        <w:spacing w:after="0" w:line="240" w:lineRule="auto"/>
        <w:ind w:firstLine="708"/>
        <w:jc w:val="both"/>
        <w:rPr>
          <w:rFonts w:ascii="Times New Roman" w:eastAsia="Times New Roman" w:hAnsi="Times New Roman" w:cs="Times New Roman"/>
          <w:sz w:val="24"/>
          <w:szCs w:val="24"/>
          <w:lang w:eastAsia="ru-RU"/>
        </w:rPr>
      </w:pPr>
    </w:p>
    <w:p w:rsidR="00A119DB" w:rsidRDefault="00A119DB" w:rsidP="00896C8D">
      <w:pPr>
        <w:spacing w:after="0" w:line="240" w:lineRule="auto"/>
        <w:ind w:firstLine="708"/>
        <w:jc w:val="both"/>
        <w:rPr>
          <w:rFonts w:ascii="Times New Roman" w:eastAsia="Times New Roman" w:hAnsi="Times New Roman" w:cs="Times New Roman"/>
          <w:sz w:val="24"/>
          <w:szCs w:val="24"/>
          <w:lang w:eastAsia="ru-RU"/>
        </w:rPr>
      </w:pPr>
    </w:p>
    <w:p w:rsidR="00896C8D" w:rsidRPr="00896C8D" w:rsidRDefault="00896C8D" w:rsidP="00896C8D">
      <w:pPr>
        <w:spacing w:after="0" w:line="240" w:lineRule="auto"/>
        <w:ind w:firstLine="708"/>
        <w:jc w:val="both"/>
        <w:rPr>
          <w:rFonts w:ascii="Times New Roman" w:eastAsia="Times New Roman" w:hAnsi="Times New Roman" w:cs="Times New Roman"/>
          <w:sz w:val="24"/>
          <w:szCs w:val="24"/>
          <w:lang w:eastAsia="ru-RU"/>
        </w:rPr>
      </w:pPr>
      <w:r w:rsidRPr="00896C8D">
        <w:rPr>
          <w:rFonts w:ascii="Times New Roman" w:eastAsia="Times New Roman" w:hAnsi="Times New Roman" w:cs="Times New Roman"/>
          <w:sz w:val="24"/>
          <w:szCs w:val="24"/>
          <w:lang w:eastAsia="ru-RU"/>
        </w:rPr>
        <w:t>В соответствии с Федеральным закон</w:t>
      </w:r>
      <w:r>
        <w:rPr>
          <w:rFonts w:ascii="Times New Roman" w:eastAsia="Times New Roman" w:hAnsi="Times New Roman" w:cs="Times New Roman"/>
          <w:sz w:val="24"/>
          <w:szCs w:val="24"/>
          <w:lang w:eastAsia="ru-RU"/>
        </w:rPr>
        <w:t>о</w:t>
      </w:r>
      <w:r w:rsidRPr="00896C8D">
        <w:rPr>
          <w:rFonts w:ascii="Times New Roman" w:eastAsia="Times New Roman" w:hAnsi="Times New Roman" w:cs="Times New Roman"/>
          <w:sz w:val="24"/>
          <w:szCs w:val="24"/>
          <w:lang w:eastAsia="ru-RU"/>
        </w:rPr>
        <w:t>м от 06.10.2003г. № 131-ФЗ «Об общих принципах организации местного самоуправления в Российской Федерации»,Постановлением Правительства РФ от 10.02.2017</w:t>
      </w:r>
      <w:r>
        <w:rPr>
          <w:rFonts w:ascii="Times New Roman" w:eastAsia="Times New Roman" w:hAnsi="Times New Roman" w:cs="Times New Roman"/>
          <w:sz w:val="24"/>
          <w:szCs w:val="24"/>
          <w:lang w:eastAsia="ru-RU"/>
        </w:rPr>
        <w:t>г.</w:t>
      </w:r>
      <w:r w:rsidRPr="00896C8D">
        <w:rPr>
          <w:rFonts w:ascii="Times New Roman" w:eastAsia="Times New Roman" w:hAnsi="Times New Roman" w:cs="Times New Roman"/>
          <w:sz w:val="24"/>
          <w:szCs w:val="24"/>
          <w:lang w:eastAsia="ru-RU"/>
        </w:rPr>
        <w:t xml:space="preserve">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Приказом Министерства строительства и жилищно-коммунального хозяйства Российской Федерации от 06.04.2017 г. N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 в целях </w:t>
      </w:r>
      <w:r w:rsidRPr="00896C8D">
        <w:rPr>
          <w:rFonts w:ascii="Times New Roman" w:eastAsia="Calibri" w:hAnsi="Times New Roman" w:cs="Times New Roman"/>
          <w:sz w:val="24"/>
          <w:szCs w:val="24"/>
        </w:rPr>
        <w:t xml:space="preserve">организации процесса комплексного благоустройства и улучшения условий проживания на территории МО Русско-Высоцкое сельское </w:t>
      </w:r>
      <w:r>
        <w:rPr>
          <w:rFonts w:ascii="Times New Roman" w:eastAsia="Calibri" w:hAnsi="Times New Roman" w:cs="Times New Roman"/>
          <w:sz w:val="24"/>
          <w:szCs w:val="24"/>
        </w:rPr>
        <w:t>поселение</w:t>
      </w:r>
      <w:r w:rsidRPr="00896C8D">
        <w:rPr>
          <w:rFonts w:ascii="Times New Roman" w:eastAsia="Times New Roman" w:hAnsi="Times New Roman" w:cs="Times New Roman"/>
          <w:sz w:val="24"/>
          <w:szCs w:val="24"/>
          <w:lang w:eastAsia="ru-RU"/>
        </w:rPr>
        <w:t>, местная администрация МО Русско-Высоцкое сельское поселение</w:t>
      </w:r>
    </w:p>
    <w:p w:rsidR="00896C8D" w:rsidRPr="00896C8D" w:rsidRDefault="00896C8D" w:rsidP="00896C8D">
      <w:pPr>
        <w:spacing w:after="0" w:line="240" w:lineRule="auto"/>
        <w:ind w:firstLine="708"/>
        <w:jc w:val="both"/>
        <w:rPr>
          <w:rFonts w:ascii="Times New Roman" w:eastAsia="Times New Roman" w:hAnsi="Times New Roman" w:cs="Times New Roman"/>
          <w:sz w:val="24"/>
          <w:szCs w:val="24"/>
          <w:lang w:eastAsia="ru-RU"/>
        </w:rPr>
      </w:pPr>
    </w:p>
    <w:p w:rsidR="00896C8D" w:rsidRPr="00896C8D" w:rsidRDefault="00896C8D" w:rsidP="00896C8D">
      <w:pPr>
        <w:spacing w:after="0" w:line="240" w:lineRule="auto"/>
        <w:ind w:right="-1"/>
        <w:jc w:val="center"/>
        <w:rPr>
          <w:rFonts w:ascii="Century Gothic" w:eastAsia="Times New Roman" w:hAnsi="Century Gothic" w:cs="Century Gothic"/>
          <w:bCs/>
          <w:sz w:val="26"/>
          <w:szCs w:val="26"/>
          <w:lang w:eastAsia="ru-RU"/>
        </w:rPr>
      </w:pPr>
      <w:r w:rsidRPr="00896C8D">
        <w:rPr>
          <w:rFonts w:ascii="Times New Roman" w:eastAsia="Times New Roman" w:hAnsi="Times New Roman" w:cs="Times New Roman"/>
          <w:b/>
          <w:bCs/>
          <w:sz w:val="24"/>
          <w:szCs w:val="24"/>
          <w:lang w:eastAsia="ru-RU"/>
        </w:rPr>
        <w:t>ПОСТАНОВЛЯЕТ:</w:t>
      </w:r>
    </w:p>
    <w:p w:rsidR="00896C8D" w:rsidRPr="00896C8D" w:rsidRDefault="00896C8D" w:rsidP="00896C8D">
      <w:pPr>
        <w:adjustRightInd w:val="0"/>
        <w:spacing w:after="0" w:line="240" w:lineRule="auto"/>
        <w:ind w:firstLine="709"/>
        <w:jc w:val="both"/>
        <w:rPr>
          <w:rFonts w:ascii="Courier New" w:eastAsia="Times New Roman" w:hAnsi="Courier New" w:cs="Courier New"/>
          <w:sz w:val="24"/>
          <w:szCs w:val="24"/>
        </w:rPr>
      </w:pPr>
    </w:p>
    <w:p w:rsidR="00D941FE" w:rsidRDefault="00D941FE" w:rsidP="00815A87">
      <w:pPr>
        <w:numPr>
          <w:ilvl w:val="0"/>
          <w:numId w:val="10"/>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941FE">
        <w:rPr>
          <w:rFonts w:ascii="Times New Roman" w:eastAsia="Times New Roman" w:hAnsi="Times New Roman" w:cs="Times New Roman"/>
          <w:bCs/>
          <w:sz w:val="24"/>
          <w:szCs w:val="24"/>
          <w:lang w:eastAsia="ru-RU"/>
        </w:rPr>
        <w:t>Внести следующие изменения в</w:t>
      </w:r>
      <w:r w:rsidR="00896C8D" w:rsidRPr="00D941FE">
        <w:rPr>
          <w:rFonts w:ascii="Times New Roman" w:eastAsia="Times New Roman" w:hAnsi="Times New Roman" w:cs="Times New Roman"/>
          <w:bCs/>
          <w:sz w:val="24"/>
          <w:szCs w:val="24"/>
          <w:lang w:eastAsia="ru-RU"/>
        </w:rPr>
        <w:t xml:space="preserve"> муниципальную программу «Формирование комфортной городской среды в МО Русско-Высоцкое сельское</w:t>
      </w:r>
      <w:r w:rsidRPr="00D941FE">
        <w:rPr>
          <w:rFonts w:ascii="Times New Roman" w:eastAsia="Times New Roman" w:hAnsi="Times New Roman" w:cs="Times New Roman"/>
          <w:bCs/>
          <w:sz w:val="24"/>
          <w:szCs w:val="24"/>
          <w:lang w:eastAsia="ru-RU"/>
        </w:rPr>
        <w:t xml:space="preserve"> поселение на 2018 – 2022 годы», утвержденную постановлением местной администрации МО Русско-Высоцкое сельское поселение № 169 от 28.12.2018г.</w:t>
      </w:r>
      <w:r>
        <w:rPr>
          <w:rFonts w:ascii="Times New Roman" w:eastAsia="Times New Roman" w:hAnsi="Times New Roman" w:cs="Times New Roman"/>
          <w:bCs/>
          <w:sz w:val="24"/>
          <w:szCs w:val="24"/>
          <w:lang w:eastAsia="ru-RU"/>
        </w:rPr>
        <w:t>:</w:t>
      </w:r>
    </w:p>
    <w:p w:rsidR="00D941FE" w:rsidRPr="00D941FE" w:rsidRDefault="00D941FE" w:rsidP="00D941FE">
      <w:pPr>
        <w:pStyle w:val="a8"/>
        <w:numPr>
          <w:ilvl w:val="1"/>
          <w:numId w:val="10"/>
        </w:numPr>
        <w:autoSpaceDE w:val="0"/>
        <w:autoSpaceDN w:val="0"/>
        <w:adjustRightInd w:val="0"/>
        <w:spacing w:after="0" w:line="240" w:lineRule="auto"/>
        <w:rPr>
          <w:rFonts w:ascii="Times New Roman" w:eastAsia="Times New Roman" w:hAnsi="Times New Roman" w:cs="Times New Roman"/>
          <w:bCs/>
          <w:sz w:val="24"/>
          <w:szCs w:val="24"/>
          <w:lang w:eastAsia="ru-RU"/>
        </w:rPr>
      </w:pPr>
      <w:r w:rsidRPr="00D941FE">
        <w:rPr>
          <w:rFonts w:ascii="Times New Roman" w:eastAsia="Times New Roman" w:hAnsi="Times New Roman" w:cs="Times New Roman"/>
          <w:bCs/>
          <w:sz w:val="24"/>
          <w:szCs w:val="24"/>
          <w:lang w:eastAsia="ru-RU"/>
        </w:rPr>
        <w:t xml:space="preserve"> Строку </w:t>
      </w:r>
      <w:r>
        <w:rPr>
          <w:rFonts w:ascii="Times New Roman" w:eastAsia="Times New Roman" w:hAnsi="Times New Roman" w:cs="Times New Roman"/>
          <w:bCs/>
          <w:sz w:val="24"/>
          <w:szCs w:val="24"/>
          <w:lang w:eastAsia="ru-RU"/>
        </w:rPr>
        <w:t>«</w:t>
      </w:r>
      <w:r w:rsidRPr="00D941FE">
        <w:rPr>
          <w:rFonts w:ascii="Times New Roman" w:eastAsia="Times New Roman" w:hAnsi="Times New Roman" w:cs="Times New Roman"/>
          <w:bCs/>
          <w:sz w:val="24"/>
          <w:szCs w:val="24"/>
          <w:lang w:eastAsia="ru-RU"/>
        </w:rPr>
        <w:t>*Финансовое обеспечение Программы всего, в том числе по источникам финансирования</w:t>
      </w:r>
      <w:r>
        <w:rPr>
          <w:rFonts w:ascii="Times New Roman" w:eastAsia="Times New Roman" w:hAnsi="Times New Roman" w:cs="Times New Roman"/>
          <w:bCs/>
          <w:sz w:val="24"/>
          <w:szCs w:val="24"/>
          <w:lang w:eastAsia="ru-RU"/>
        </w:rPr>
        <w:t xml:space="preserve">» </w:t>
      </w:r>
      <w:r w:rsidRPr="00D941FE">
        <w:rPr>
          <w:rFonts w:ascii="Times New Roman" w:eastAsia="Times New Roman" w:hAnsi="Times New Roman" w:cs="Times New Roman"/>
          <w:bCs/>
          <w:sz w:val="24"/>
          <w:szCs w:val="24"/>
          <w:lang w:eastAsia="ru-RU"/>
        </w:rPr>
        <w:t>паспорта муниципальной программы изложить в следующей редакции:</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Финансовое обеспечение Программы в 2018-2022 годах составляет _ тыс. рублей, в том числе:</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областной бюджет _ тыс. рублей,</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местный бюджет – 3</w:t>
      </w:r>
      <w:r>
        <w:rPr>
          <w:rFonts w:ascii="Times New Roman" w:eastAsia="Times New Roman" w:hAnsi="Times New Roman" w:cs="Times New Roman"/>
          <w:bCs/>
          <w:sz w:val="24"/>
          <w:szCs w:val="24"/>
          <w:lang w:eastAsia="ru-RU"/>
        </w:rPr>
        <w:t>678</w:t>
      </w:r>
      <w:r w:rsidRPr="009E7DEA">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2</w:t>
      </w:r>
      <w:r w:rsidRPr="009E7DEA">
        <w:rPr>
          <w:rFonts w:ascii="Times New Roman" w:eastAsia="Times New Roman" w:hAnsi="Times New Roman" w:cs="Times New Roman"/>
          <w:bCs/>
          <w:sz w:val="24"/>
          <w:szCs w:val="24"/>
          <w:lang w:eastAsia="ru-RU"/>
        </w:rPr>
        <w:t xml:space="preserve"> тыс. рублей. </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Минимальная доля софинансирования местного бюджета на реализацию мероприятий Программы составляет 5%, планируемая – 10%.</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В том числе по годам реализации:</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2018 год – _ тыс. рублей, в том числе:</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областной бюджет –_тыс. рублей,</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местный бюджет – 7</w:t>
      </w:r>
      <w:r>
        <w:rPr>
          <w:rFonts w:ascii="Times New Roman" w:eastAsia="Times New Roman" w:hAnsi="Times New Roman" w:cs="Times New Roman"/>
          <w:bCs/>
          <w:sz w:val="24"/>
          <w:szCs w:val="24"/>
          <w:lang w:eastAsia="ru-RU"/>
        </w:rPr>
        <w:t>8</w:t>
      </w:r>
      <w:r w:rsidRPr="009E7DEA">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2</w:t>
      </w:r>
      <w:r w:rsidRPr="009E7DEA">
        <w:rPr>
          <w:rFonts w:ascii="Times New Roman" w:eastAsia="Times New Roman" w:hAnsi="Times New Roman" w:cs="Times New Roman"/>
          <w:bCs/>
          <w:sz w:val="24"/>
          <w:szCs w:val="24"/>
          <w:lang w:eastAsia="ru-RU"/>
        </w:rPr>
        <w:t xml:space="preserve"> тыс. рублей;</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2019 год –_тыс. рублей, в том числе:</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областной бюджет –_тыс. рублей,</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lastRenderedPageBreak/>
        <w:t>местный бюджет –</w:t>
      </w:r>
      <w:r>
        <w:rPr>
          <w:rFonts w:ascii="Times New Roman" w:eastAsia="Times New Roman" w:hAnsi="Times New Roman" w:cs="Times New Roman"/>
          <w:bCs/>
          <w:sz w:val="24"/>
          <w:szCs w:val="24"/>
          <w:lang w:eastAsia="ru-RU"/>
        </w:rPr>
        <w:t>15</w:t>
      </w:r>
      <w:r w:rsidRPr="009E7DEA">
        <w:rPr>
          <w:rFonts w:ascii="Times New Roman" w:eastAsia="Times New Roman" w:hAnsi="Times New Roman" w:cs="Times New Roman"/>
          <w:bCs/>
          <w:sz w:val="24"/>
          <w:szCs w:val="24"/>
          <w:lang w:eastAsia="ru-RU"/>
        </w:rPr>
        <w:t>00,0 тыс. рублей;</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2020 год – _тыс. рублей, в том числе:</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областной бюджет –_тыс. рублей,</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местный бюджет – 700,0 тыс. рублей;</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2021 год –_тыс. рублей, в том числе:</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областной бюджет –_тыс. рублей,</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местный бюджет – 700,0 тыс. рублей;</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2022 год –_тыс. рублей, в том числе:</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областной бюджет – _ тыс. рублей,</w:t>
      </w:r>
    </w:p>
    <w:p w:rsidR="009E7DEA" w:rsidRPr="009E7DEA"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местный бюджет – 700,0 тыс. рублей.</w:t>
      </w:r>
    </w:p>
    <w:p w:rsidR="00896C8D" w:rsidRDefault="009E7DEA" w:rsidP="009E7DEA">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sidRPr="009E7DEA">
        <w:rPr>
          <w:rFonts w:ascii="Times New Roman" w:eastAsia="Times New Roman" w:hAnsi="Times New Roman" w:cs="Times New Roman"/>
          <w:bCs/>
          <w:sz w:val="24"/>
          <w:szCs w:val="24"/>
          <w:lang w:eastAsia="ru-RU"/>
        </w:rPr>
        <w:t>*Объемы финансирования Программы носят прогнозный характер и подлежат уточнению при принятии местного бюджета  на следующий год и плановые годы</w:t>
      </w:r>
      <w:r>
        <w:rPr>
          <w:rFonts w:ascii="Times New Roman" w:eastAsia="Times New Roman" w:hAnsi="Times New Roman" w:cs="Times New Roman"/>
          <w:bCs/>
          <w:sz w:val="24"/>
          <w:szCs w:val="24"/>
          <w:lang w:eastAsia="ru-RU"/>
        </w:rPr>
        <w:t>.</w:t>
      </w:r>
    </w:p>
    <w:p w:rsidR="008A55B1" w:rsidRPr="008A55B1" w:rsidRDefault="009E7DEA" w:rsidP="008A55B1">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r w:rsidR="008A55B1" w:rsidRPr="008A55B1">
        <w:rPr>
          <w:rFonts w:ascii="Times New Roman" w:eastAsia="Times New Roman" w:hAnsi="Times New Roman" w:cs="Times New Roman"/>
          <w:bCs/>
          <w:sz w:val="24"/>
          <w:szCs w:val="24"/>
          <w:lang w:eastAsia="ru-RU"/>
        </w:rPr>
        <w:t>Приложение № 1к муниципальной программе«Формирование комфортной городской среды в МО Русско-Высоцкое сельское поселение на 2018 – 2022 годы»</w:t>
      </w:r>
      <w:r w:rsidR="008A55B1">
        <w:rPr>
          <w:rFonts w:ascii="Times New Roman" w:eastAsia="Times New Roman" w:hAnsi="Times New Roman" w:cs="Times New Roman"/>
          <w:bCs/>
          <w:sz w:val="24"/>
          <w:szCs w:val="24"/>
          <w:lang w:eastAsia="ru-RU"/>
        </w:rPr>
        <w:t xml:space="preserve"> изложить в новой редакции</w:t>
      </w:r>
      <w:r w:rsidR="00F54394">
        <w:rPr>
          <w:rFonts w:ascii="Times New Roman" w:eastAsia="Times New Roman" w:hAnsi="Times New Roman" w:cs="Times New Roman"/>
          <w:bCs/>
          <w:sz w:val="24"/>
          <w:szCs w:val="24"/>
          <w:lang w:eastAsia="ru-RU"/>
        </w:rPr>
        <w:t>.</w:t>
      </w:r>
    </w:p>
    <w:p w:rsidR="00621CE5" w:rsidRPr="00621CE5" w:rsidRDefault="008A55B1" w:rsidP="00621CE5">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1.3. </w:t>
      </w:r>
      <w:r w:rsidR="00621CE5" w:rsidRPr="00621CE5">
        <w:rPr>
          <w:rFonts w:ascii="Times New Roman" w:eastAsia="Times New Roman" w:hAnsi="Times New Roman" w:cs="Times New Roman"/>
          <w:bCs/>
          <w:sz w:val="24"/>
          <w:szCs w:val="24"/>
          <w:lang w:eastAsia="ru-RU"/>
        </w:rPr>
        <w:t xml:space="preserve">Приложение № </w:t>
      </w:r>
      <w:r w:rsidR="00621CE5">
        <w:rPr>
          <w:rFonts w:ascii="Times New Roman" w:eastAsia="Times New Roman" w:hAnsi="Times New Roman" w:cs="Times New Roman"/>
          <w:bCs/>
          <w:sz w:val="24"/>
          <w:szCs w:val="24"/>
          <w:lang w:eastAsia="ru-RU"/>
        </w:rPr>
        <w:t>3</w:t>
      </w:r>
      <w:r w:rsidR="00621CE5" w:rsidRPr="00621CE5">
        <w:rPr>
          <w:rFonts w:ascii="Times New Roman" w:eastAsia="Times New Roman" w:hAnsi="Times New Roman" w:cs="Times New Roman"/>
          <w:bCs/>
          <w:sz w:val="24"/>
          <w:szCs w:val="24"/>
          <w:lang w:eastAsia="ru-RU"/>
        </w:rPr>
        <w:t xml:space="preserve"> к муниципальной программе «Формирование комфортной городской среды в МО Русско-Высоцкое сельское поселение на 2018 – 2022 годы» изложить в новой редакции</w:t>
      </w:r>
      <w:r w:rsidR="00F54394">
        <w:rPr>
          <w:rFonts w:ascii="Times New Roman" w:eastAsia="Times New Roman" w:hAnsi="Times New Roman" w:cs="Times New Roman"/>
          <w:bCs/>
          <w:sz w:val="24"/>
          <w:szCs w:val="24"/>
          <w:lang w:eastAsia="ru-RU"/>
        </w:rPr>
        <w:t>.</w:t>
      </w:r>
    </w:p>
    <w:p w:rsidR="00621CE5" w:rsidRPr="00621CE5" w:rsidRDefault="00621CE5" w:rsidP="00621CE5">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1.4. </w:t>
      </w:r>
      <w:r w:rsidRPr="00621CE5">
        <w:rPr>
          <w:rFonts w:ascii="Times New Roman" w:eastAsia="Times New Roman" w:hAnsi="Times New Roman" w:cs="Times New Roman"/>
          <w:bCs/>
          <w:sz w:val="24"/>
          <w:szCs w:val="24"/>
          <w:lang w:eastAsia="ru-RU"/>
        </w:rPr>
        <w:t xml:space="preserve">Приложение № </w:t>
      </w:r>
      <w:r>
        <w:rPr>
          <w:rFonts w:ascii="Times New Roman" w:eastAsia="Times New Roman" w:hAnsi="Times New Roman" w:cs="Times New Roman"/>
          <w:bCs/>
          <w:sz w:val="24"/>
          <w:szCs w:val="24"/>
          <w:lang w:eastAsia="ru-RU"/>
        </w:rPr>
        <w:t>5</w:t>
      </w:r>
      <w:r w:rsidRPr="00621CE5">
        <w:rPr>
          <w:rFonts w:ascii="Times New Roman" w:eastAsia="Times New Roman" w:hAnsi="Times New Roman" w:cs="Times New Roman"/>
          <w:bCs/>
          <w:sz w:val="24"/>
          <w:szCs w:val="24"/>
          <w:lang w:eastAsia="ru-RU"/>
        </w:rPr>
        <w:t xml:space="preserve"> к муниципальной программе «Формирование комфортной городской среды в МО Русско-Высоцкое сельское поселение на 2018 – 2022 годы» изложить в новой редакции</w:t>
      </w:r>
      <w:r w:rsidR="00F54394">
        <w:rPr>
          <w:rFonts w:ascii="Times New Roman" w:eastAsia="Times New Roman" w:hAnsi="Times New Roman" w:cs="Times New Roman"/>
          <w:bCs/>
          <w:sz w:val="24"/>
          <w:szCs w:val="24"/>
          <w:lang w:eastAsia="ru-RU"/>
        </w:rPr>
        <w:t>.</w:t>
      </w:r>
    </w:p>
    <w:p w:rsidR="00621CE5" w:rsidRPr="00621CE5" w:rsidRDefault="00621CE5" w:rsidP="00621CE5">
      <w:pPr>
        <w:autoSpaceDE w:val="0"/>
        <w:autoSpaceDN w:val="0"/>
        <w:adjustRightInd w:val="0"/>
        <w:spacing w:after="0" w:line="240" w:lineRule="auto"/>
        <w:ind w:left="42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1.5. </w:t>
      </w:r>
      <w:r w:rsidRPr="00621CE5">
        <w:rPr>
          <w:rFonts w:ascii="Times New Roman" w:eastAsia="Times New Roman" w:hAnsi="Times New Roman" w:cs="Times New Roman"/>
          <w:bCs/>
          <w:sz w:val="24"/>
          <w:szCs w:val="24"/>
          <w:lang w:eastAsia="ru-RU"/>
        </w:rPr>
        <w:t xml:space="preserve">Приложение № </w:t>
      </w:r>
      <w:r>
        <w:rPr>
          <w:rFonts w:ascii="Times New Roman" w:eastAsia="Times New Roman" w:hAnsi="Times New Roman" w:cs="Times New Roman"/>
          <w:bCs/>
          <w:sz w:val="24"/>
          <w:szCs w:val="24"/>
          <w:lang w:eastAsia="ru-RU"/>
        </w:rPr>
        <w:t>8</w:t>
      </w:r>
      <w:r w:rsidRPr="00621CE5">
        <w:rPr>
          <w:rFonts w:ascii="Times New Roman" w:eastAsia="Times New Roman" w:hAnsi="Times New Roman" w:cs="Times New Roman"/>
          <w:bCs/>
          <w:sz w:val="24"/>
          <w:szCs w:val="24"/>
          <w:lang w:eastAsia="ru-RU"/>
        </w:rPr>
        <w:t xml:space="preserve"> к муниципальной программе «Формирование комфортной городской среды в МО Русско-Высоцкое сельское поселение на 2018 – 2022 годы» изложить в новой редакции</w:t>
      </w:r>
    </w:p>
    <w:p w:rsidR="003F7895" w:rsidRPr="00D941FE" w:rsidRDefault="003F7895" w:rsidP="003F7895">
      <w:pPr>
        <w:numPr>
          <w:ilvl w:val="0"/>
          <w:numId w:val="10"/>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941FE">
        <w:rPr>
          <w:rFonts w:ascii="Times New Roman" w:eastAsia="Times New Roman" w:hAnsi="Times New Roman" w:cs="Times New Roman"/>
          <w:bCs/>
          <w:sz w:val="24"/>
          <w:szCs w:val="24"/>
          <w:lang w:eastAsia="ru-RU"/>
        </w:rPr>
        <w:t xml:space="preserve">Настоящее постановление вступает в силу со дня официального опубликования (обнародования). Разместить настоящее постановление на официальном сайте муниципального образования Русско-Высоцкое сельское поселение по адресу в сети Интернет: </w:t>
      </w:r>
      <w:hyperlink r:id="rId8" w:history="1">
        <w:r w:rsidRPr="00D941FE">
          <w:rPr>
            <w:rStyle w:val="afe"/>
            <w:rFonts w:ascii="Times New Roman" w:eastAsia="Times New Roman" w:hAnsi="Times New Roman" w:cs="Times New Roman"/>
            <w:bCs/>
            <w:sz w:val="24"/>
            <w:szCs w:val="24"/>
            <w:lang w:eastAsia="ru-RU"/>
          </w:rPr>
          <w:t>www.russko-vys.ru</w:t>
        </w:r>
      </w:hyperlink>
      <w:r w:rsidRPr="00D941FE">
        <w:rPr>
          <w:rFonts w:ascii="Times New Roman" w:eastAsia="Times New Roman" w:hAnsi="Times New Roman" w:cs="Times New Roman"/>
          <w:bCs/>
          <w:sz w:val="24"/>
          <w:szCs w:val="24"/>
          <w:lang w:eastAsia="ru-RU"/>
        </w:rPr>
        <w:t>, копию постановления разместить на стенде в помещении местной администрации и в помещении библиотеки МО Русско-Высоцкое сельское поселение.</w:t>
      </w:r>
    </w:p>
    <w:p w:rsidR="00896C8D" w:rsidRPr="003F7895" w:rsidRDefault="00896C8D" w:rsidP="003F7895">
      <w:pPr>
        <w:numPr>
          <w:ilvl w:val="0"/>
          <w:numId w:val="10"/>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3F7895">
        <w:rPr>
          <w:rFonts w:ascii="Times New Roman" w:eastAsia="Times New Roman" w:hAnsi="Times New Roman" w:cs="Times New Roman"/>
          <w:bCs/>
          <w:sz w:val="24"/>
          <w:szCs w:val="24"/>
          <w:lang w:eastAsia="ru-RU"/>
        </w:rPr>
        <w:t>Контроль за исполнением настоящего постановления оставляю за собой.</w:t>
      </w:r>
    </w:p>
    <w:p w:rsidR="00896C8D" w:rsidRPr="00896C8D" w:rsidRDefault="00896C8D" w:rsidP="00896C8D">
      <w:pPr>
        <w:autoSpaceDE w:val="0"/>
        <w:autoSpaceDN w:val="0"/>
        <w:adjustRightInd w:val="0"/>
        <w:spacing w:after="0" w:line="240" w:lineRule="auto"/>
        <w:ind w:firstLine="540"/>
        <w:jc w:val="both"/>
        <w:outlineLvl w:val="0"/>
        <w:rPr>
          <w:rFonts w:ascii="Times New Roman" w:eastAsia="Times New Roman" w:hAnsi="Times New Roman" w:cs="Times New Roman"/>
          <w:bCs/>
          <w:sz w:val="24"/>
          <w:szCs w:val="24"/>
          <w:lang w:eastAsia="ru-RU"/>
        </w:rPr>
      </w:pPr>
    </w:p>
    <w:p w:rsidR="00896C8D" w:rsidRPr="00896C8D" w:rsidRDefault="00896C8D" w:rsidP="00896C8D">
      <w:pPr>
        <w:adjustRightInd w:val="0"/>
        <w:spacing w:after="0" w:line="240" w:lineRule="auto"/>
        <w:ind w:firstLine="709"/>
        <w:jc w:val="both"/>
        <w:rPr>
          <w:rFonts w:ascii="Courier New" w:eastAsia="Times New Roman" w:hAnsi="Courier New" w:cs="Courier New"/>
          <w:sz w:val="24"/>
          <w:szCs w:val="24"/>
        </w:rPr>
      </w:pPr>
    </w:p>
    <w:p w:rsidR="00896C8D" w:rsidRPr="00896C8D" w:rsidRDefault="00896C8D" w:rsidP="00896C8D">
      <w:pPr>
        <w:adjustRightInd w:val="0"/>
        <w:spacing w:after="0" w:line="240" w:lineRule="auto"/>
        <w:ind w:firstLine="709"/>
        <w:jc w:val="both"/>
        <w:rPr>
          <w:rFonts w:ascii="Courier New" w:eastAsia="Times New Roman" w:hAnsi="Courier New" w:cs="Courier New"/>
          <w:sz w:val="24"/>
          <w:szCs w:val="24"/>
        </w:rPr>
      </w:pPr>
    </w:p>
    <w:tbl>
      <w:tblPr>
        <w:tblW w:w="0" w:type="auto"/>
        <w:tblInd w:w="108" w:type="dxa"/>
        <w:tblLayout w:type="fixed"/>
        <w:tblLook w:val="01E0"/>
      </w:tblPr>
      <w:tblGrid>
        <w:gridCol w:w="6096"/>
        <w:gridCol w:w="864"/>
        <w:gridCol w:w="3240"/>
      </w:tblGrid>
      <w:tr w:rsidR="00896C8D" w:rsidRPr="00896C8D" w:rsidTr="00935E2D">
        <w:tc>
          <w:tcPr>
            <w:tcW w:w="6096"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rPr>
            </w:pPr>
            <w:r w:rsidRPr="00896C8D">
              <w:rPr>
                <w:rFonts w:ascii="Times New Roman" w:eastAsia="Times New Roman" w:hAnsi="Times New Roman" w:cs="Times New Roman"/>
                <w:sz w:val="24"/>
                <w:szCs w:val="24"/>
              </w:rPr>
              <w:t>Глава МО Русско-Высоцкое сельское поселение</w:t>
            </w:r>
          </w:p>
        </w:tc>
        <w:tc>
          <w:tcPr>
            <w:tcW w:w="864"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p>
        </w:tc>
        <w:tc>
          <w:tcPr>
            <w:tcW w:w="3240"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r w:rsidRPr="00896C8D">
              <w:rPr>
                <w:rFonts w:ascii="Times New Roman" w:eastAsia="Times New Roman" w:hAnsi="Times New Roman" w:cs="Times New Roman"/>
                <w:sz w:val="24"/>
                <w:szCs w:val="24"/>
                <w:lang w:eastAsia="ru-RU"/>
              </w:rPr>
              <w:t xml:space="preserve">                         Л.И.Волкова</w:t>
            </w:r>
          </w:p>
          <w:p w:rsidR="00896C8D" w:rsidRPr="00896C8D" w:rsidRDefault="00896C8D" w:rsidP="00896C8D">
            <w:pPr>
              <w:spacing w:after="0" w:line="240" w:lineRule="auto"/>
              <w:jc w:val="right"/>
              <w:rPr>
                <w:rFonts w:ascii="Times New Roman" w:eastAsia="Times New Roman" w:hAnsi="Times New Roman" w:cs="Times New Roman"/>
                <w:sz w:val="24"/>
                <w:szCs w:val="24"/>
                <w:lang w:eastAsia="ru-RU"/>
              </w:rPr>
            </w:pPr>
          </w:p>
        </w:tc>
      </w:tr>
      <w:tr w:rsidR="00896C8D" w:rsidRPr="00896C8D" w:rsidTr="00935E2D">
        <w:tc>
          <w:tcPr>
            <w:tcW w:w="6096"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rPr>
            </w:pPr>
          </w:p>
        </w:tc>
        <w:tc>
          <w:tcPr>
            <w:tcW w:w="864"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p>
        </w:tc>
        <w:tc>
          <w:tcPr>
            <w:tcW w:w="3240" w:type="dxa"/>
            <w:shd w:val="clear" w:color="auto" w:fill="auto"/>
          </w:tcPr>
          <w:p w:rsidR="00896C8D" w:rsidRPr="00896C8D" w:rsidRDefault="00896C8D" w:rsidP="00896C8D">
            <w:pPr>
              <w:spacing w:after="0" w:line="240" w:lineRule="auto"/>
              <w:rPr>
                <w:rFonts w:ascii="Times New Roman" w:eastAsia="Times New Roman" w:hAnsi="Times New Roman" w:cs="Times New Roman"/>
                <w:sz w:val="24"/>
                <w:szCs w:val="24"/>
                <w:lang w:eastAsia="ru-RU"/>
              </w:rPr>
            </w:pPr>
          </w:p>
        </w:tc>
      </w:tr>
    </w:tbl>
    <w:p w:rsidR="00896C8D" w:rsidRPr="00896C8D" w:rsidRDefault="00896C8D" w:rsidP="00896C8D">
      <w:pPr>
        <w:spacing w:after="0" w:line="240" w:lineRule="auto"/>
        <w:ind w:firstLine="709"/>
        <w:rPr>
          <w:rFonts w:ascii="Times New Roman" w:eastAsia="Times New Roman" w:hAnsi="Times New Roman" w:cs="Times New Roman"/>
          <w:sz w:val="24"/>
          <w:szCs w:val="24"/>
          <w:lang w:eastAsia="ru-RU"/>
        </w:rPr>
      </w:pPr>
    </w:p>
    <w:p w:rsidR="009E7DEA" w:rsidRDefault="009E7DEA" w:rsidP="00D941FE">
      <w:pPr>
        <w:spacing w:after="0"/>
        <w:ind w:right="-141"/>
        <w:jc w:val="right"/>
        <w:rPr>
          <w:rFonts w:ascii="Times New Roman" w:hAnsi="Times New Roman" w:cs="Times New Roman"/>
          <w:sz w:val="28"/>
          <w:szCs w:val="28"/>
        </w:rPr>
      </w:pPr>
    </w:p>
    <w:p w:rsidR="009E7DEA" w:rsidRDefault="009E7DEA" w:rsidP="00D941FE">
      <w:pPr>
        <w:spacing w:after="0"/>
        <w:ind w:right="-141"/>
        <w:jc w:val="right"/>
        <w:rPr>
          <w:rFonts w:ascii="Times New Roman" w:hAnsi="Times New Roman" w:cs="Times New Roman"/>
          <w:sz w:val="28"/>
          <w:szCs w:val="28"/>
        </w:rPr>
      </w:pPr>
    </w:p>
    <w:p w:rsidR="009E7DEA" w:rsidRDefault="009E7DEA" w:rsidP="00D941FE">
      <w:pPr>
        <w:spacing w:after="0"/>
        <w:ind w:right="-141"/>
        <w:jc w:val="right"/>
        <w:rPr>
          <w:rFonts w:ascii="Times New Roman" w:hAnsi="Times New Roman" w:cs="Times New Roman"/>
          <w:sz w:val="28"/>
          <w:szCs w:val="28"/>
        </w:rPr>
      </w:pPr>
    </w:p>
    <w:p w:rsidR="009E7DEA" w:rsidRDefault="009E7DEA" w:rsidP="00D941FE">
      <w:pPr>
        <w:spacing w:after="0"/>
        <w:ind w:right="-141"/>
        <w:jc w:val="right"/>
        <w:rPr>
          <w:rFonts w:ascii="Times New Roman" w:hAnsi="Times New Roman" w:cs="Times New Roman"/>
          <w:sz w:val="28"/>
          <w:szCs w:val="28"/>
        </w:rPr>
      </w:pPr>
    </w:p>
    <w:p w:rsidR="009E7DEA" w:rsidRDefault="009E7DEA" w:rsidP="00D941FE">
      <w:pPr>
        <w:spacing w:after="0"/>
        <w:ind w:right="-141"/>
        <w:jc w:val="right"/>
        <w:rPr>
          <w:rFonts w:ascii="Times New Roman" w:hAnsi="Times New Roman" w:cs="Times New Roman"/>
          <w:sz w:val="28"/>
          <w:szCs w:val="28"/>
        </w:rPr>
      </w:pPr>
    </w:p>
    <w:p w:rsidR="009E7DEA" w:rsidRDefault="009E7DEA" w:rsidP="00D941FE">
      <w:pPr>
        <w:spacing w:after="0"/>
        <w:ind w:right="-141"/>
        <w:jc w:val="right"/>
        <w:rPr>
          <w:rFonts w:ascii="Times New Roman" w:hAnsi="Times New Roman" w:cs="Times New Roman"/>
          <w:sz w:val="28"/>
          <w:szCs w:val="28"/>
        </w:rPr>
      </w:pPr>
    </w:p>
    <w:p w:rsidR="009E7DEA" w:rsidRDefault="009E7DEA" w:rsidP="00D941FE">
      <w:pPr>
        <w:spacing w:after="0"/>
        <w:ind w:right="-141"/>
        <w:jc w:val="right"/>
        <w:rPr>
          <w:rFonts w:ascii="Times New Roman" w:hAnsi="Times New Roman" w:cs="Times New Roman"/>
          <w:sz w:val="28"/>
          <w:szCs w:val="28"/>
        </w:rPr>
      </w:pPr>
    </w:p>
    <w:p w:rsidR="009E7DEA" w:rsidRDefault="009E7DEA" w:rsidP="00D941FE">
      <w:pPr>
        <w:spacing w:after="0"/>
        <w:ind w:right="-141"/>
        <w:jc w:val="right"/>
        <w:rPr>
          <w:rFonts w:ascii="Times New Roman" w:hAnsi="Times New Roman" w:cs="Times New Roman"/>
          <w:sz w:val="28"/>
          <w:szCs w:val="28"/>
        </w:rPr>
      </w:pPr>
    </w:p>
    <w:p w:rsidR="009E7DEA" w:rsidRDefault="009E7DEA" w:rsidP="00D941FE">
      <w:pPr>
        <w:spacing w:after="0"/>
        <w:ind w:right="-141"/>
        <w:jc w:val="right"/>
        <w:rPr>
          <w:rFonts w:ascii="Times New Roman" w:hAnsi="Times New Roman" w:cs="Times New Roman"/>
          <w:sz w:val="28"/>
          <w:szCs w:val="28"/>
        </w:rPr>
      </w:pPr>
    </w:p>
    <w:p w:rsidR="009E7DEA" w:rsidRDefault="009E7DEA" w:rsidP="00D941FE">
      <w:pPr>
        <w:spacing w:after="0"/>
        <w:ind w:right="-141"/>
        <w:jc w:val="right"/>
        <w:rPr>
          <w:rFonts w:ascii="Times New Roman" w:hAnsi="Times New Roman" w:cs="Times New Roman"/>
          <w:sz w:val="28"/>
          <w:szCs w:val="28"/>
        </w:rPr>
      </w:pPr>
    </w:p>
    <w:p w:rsidR="009E7DEA" w:rsidRDefault="009E7DEA" w:rsidP="00D941FE">
      <w:pPr>
        <w:spacing w:after="0"/>
        <w:ind w:right="-141"/>
        <w:jc w:val="right"/>
        <w:rPr>
          <w:rFonts w:ascii="Times New Roman" w:hAnsi="Times New Roman" w:cs="Times New Roman"/>
          <w:sz w:val="28"/>
          <w:szCs w:val="28"/>
        </w:rPr>
      </w:pPr>
    </w:p>
    <w:p w:rsidR="009E7DEA" w:rsidRDefault="009E7DEA" w:rsidP="00D941FE">
      <w:pPr>
        <w:spacing w:after="0"/>
        <w:ind w:right="-141"/>
        <w:jc w:val="right"/>
        <w:rPr>
          <w:rFonts w:ascii="Times New Roman" w:hAnsi="Times New Roman" w:cs="Times New Roman"/>
          <w:sz w:val="28"/>
          <w:szCs w:val="28"/>
        </w:rPr>
      </w:pPr>
    </w:p>
    <w:p w:rsidR="009A36D9" w:rsidRDefault="00642657" w:rsidP="00D941FE">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Приложение №1</w:t>
      </w:r>
    </w:p>
    <w:p w:rsidR="00D941FE" w:rsidRPr="00642657" w:rsidRDefault="00D941FE" w:rsidP="00D941FE">
      <w:pPr>
        <w:spacing w:after="0"/>
        <w:ind w:right="-141"/>
        <w:jc w:val="right"/>
        <w:rPr>
          <w:rFonts w:ascii="Times New Roman" w:hAnsi="Times New Roman" w:cs="Times New Roman"/>
          <w:sz w:val="28"/>
          <w:szCs w:val="28"/>
        </w:rPr>
      </w:pPr>
      <w:r>
        <w:rPr>
          <w:rFonts w:ascii="Times New Roman" w:hAnsi="Times New Roman" w:cs="Times New Roman"/>
          <w:sz w:val="28"/>
          <w:szCs w:val="28"/>
        </w:rPr>
        <w:t>УТВЕРЖДЕНО</w:t>
      </w:r>
    </w:p>
    <w:p w:rsidR="00642657" w:rsidRPr="00642657" w:rsidRDefault="00642657" w:rsidP="00D941FE">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Постановлени</w:t>
      </w:r>
      <w:r w:rsidR="00D941FE">
        <w:rPr>
          <w:rFonts w:ascii="Times New Roman" w:hAnsi="Times New Roman" w:cs="Times New Roman"/>
          <w:sz w:val="28"/>
          <w:szCs w:val="28"/>
        </w:rPr>
        <w:t>ем</w:t>
      </w:r>
      <w:r w:rsidRPr="00642657">
        <w:rPr>
          <w:rFonts w:ascii="Times New Roman" w:hAnsi="Times New Roman" w:cs="Times New Roman"/>
          <w:sz w:val="28"/>
          <w:szCs w:val="28"/>
        </w:rPr>
        <w:t xml:space="preserve"> местной администрации</w:t>
      </w:r>
    </w:p>
    <w:p w:rsidR="00642657" w:rsidRPr="00642657" w:rsidRDefault="00642657" w:rsidP="00D941FE">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МО Русско-Высоцкое сельское поселение</w:t>
      </w:r>
    </w:p>
    <w:p w:rsidR="00642657" w:rsidRPr="00642657" w:rsidRDefault="00642657" w:rsidP="00D941FE">
      <w:pPr>
        <w:spacing w:after="0"/>
        <w:ind w:right="-141"/>
        <w:jc w:val="right"/>
        <w:rPr>
          <w:rFonts w:ascii="Times New Roman" w:hAnsi="Times New Roman" w:cs="Times New Roman"/>
          <w:sz w:val="28"/>
          <w:szCs w:val="28"/>
        </w:rPr>
      </w:pPr>
      <w:r w:rsidRPr="00642657">
        <w:rPr>
          <w:rFonts w:ascii="Times New Roman" w:hAnsi="Times New Roman" w:cs="Times New Roman"/>
          <w:sz w:val="28"/>
          <w:szCs w:val="28"/>
        </w:rPr>
        <w:t>№</w:t>
      </w:r>
      <w:r w:rsidR="003E34B2">
        <w:rPr>
          <w:rFonts w:ascii="Times New Roman" w:hAnsi="Times New Roman" w:cs="Times New Roman"/>
          <w:sz w:val="28"/>
          <w:szCs w:val="28"/>
        </w:rPr>
        <w:t>169</w:t>
      </w:r>
      <w:r w:rsidRPr="00642657">
        <w:rPr>
          <w:rFonts w:ascii="Times New Roman" w:hAnsi="Times New Roman" w:cs="Times New Roman"/>
          <w:sz w:val="28"/>
          <w:szCs w:val="28"/>
        </w:rPr>
        <w:t xml:space="preserve"> от </w:t>
      </w:r>
      <w:r w:rsidR="000C3F47">
        <w:rPr>
          <w:rFonts w:ascii="Times New Roman" w:hAnsi="Times New Roman" w:cs="Times New Roman"/>
          <w:sz w:val="28"/>
          <w:szCs w:val="28"/>
        </w:rPr>
        <w:t>«</w:t>
      </w:r>
      <w:r w:rsidR="003E34B2">
        <w:rPr>
          <w:rFonts w:ascii="Times New Roman" w:hAnsi="Times New Roman" w:cs="Times New Roman"/>
          <w:sz w:val="28"/>
          <w:szCs w:val="28"/>
        </w:rPr>
        <w:t>28</w:t>
      </w:r>
      <w:r w:rsidR="000C3F47">
        <w:rPr>
          <w:rFonts w:ascii="Times New Roman" w:hAnsi="Times New Roman" w:cs="Times New Roman"/>
          <w:sz w:val="28"/>
          <w:szCs w:val="28"/>
        </w:rPr>
        <w:t>»</w:t>
      </w:r>
      <w:r w:rsidR="003E34B2">
        <w:rPr>
          <w:rFonts w:ascii="Times New Roman" w:hAnsi="Times New Roman" w:cs="Times New Roman"/>
          <w:sz w:val="28"/>
          <w:szCs w:val="28"/>
        </w:rPr>
        <w:t xml:space="preserve"> декабря </w:t>
      </w:r>
      <w:r w:rsidRPr="00642657">
        <w:rPr>
          <w:rFonts w:ascii="Times New Roman" w:hAnsi="Times New Roman" w:cs="Times New Roman"/>
          <w:sz w:val="28"/>
          <w:szCs w:val="28"/>
        </w:rPr>
        <w:t>2017</w:t>
      </w:r>
    </w:p>
    <w:p w:rsidR="00D941FE" w:rsidRPr="00D941FE" w:rsidRDefault="00D941FE" w:rsidP="00D941FE">
      <w:pPr>
        <w:ind w:left="568" w:right="-141"/>
        <w:jc w:val="right"/>
        <w:rPr>
          <w:rFonts w:ascii="Times New Roman" w:hAnsi="Times New Roman" w:cs="Times New Roman"/>
          <w:sz w:val="28"/>
          <w:szCs w:val="28"/>
        </w:rPr>
      </w:pPr>
      <w:r w:rsidRPr="00D941FE">
        <w:rPr>
          <w:rFonts w:ascii="Times New Roman" w:hAnsi="Times New Roman" w:cs="Times New Roman"/>
          <w:sz w:val="28"/>
          <w:szCs w:val="28"/>
        </w:rPr>
        <w:t>(в редакции постановления №</w:t>
      </w:r>
      <w:r>
        <w:rPr>
          <w:rFonts w:ascii="Times New Roman" w:hAnsi="Times New Roman" w:cs="Times New Roman"/>
          <w:sz w:val="28"/>
          <w:szCs w:val="28"/>
        </w:rPr>
        <w:t xml:space="preserve"> 111</w:t>
      </w:r>
      <w:r w:rsidRPr="00D941FE">
        <w:rPr>
          <w:rFonts w:ascii="Times New Roman" w:hAnsi="Times New Roman" w:cs="Times New Roman"/>
          <w:sz w:val="28"/>
          <w:szCs w:val="28"/>
        </w:rPr>
        <w:t xml:space="preserve"> от </w:t>
      </w:r>
      <w:r>
        <w:rPr>
          <w:rFonts w:ascii="Times New Roman" w:hAnsi="Times New Roman" w:cs="Times New Roman"/>
          <w:sz w:val="28"/>
          <w:szCs w:val="28"/>
        </w:rPr>
        <w:t>0</w:t>
      </w:r>
      <w:r w:rsidRPr="00D941FE">
        <w:rPr>
          <w:rFonts w:ascii="Times New Roman" w:hAnsi="Times New Roman" w:cs="Times New Roman"/>
          <w:sz w:val="28"/>
          <w:szCs w:val="28"/>
        </w:rPr>
        <w:t>7.1</w:t>
      </w:r>
      <w:r>
        <w:rPr>
          <w:rFonts w:ascii="Times New Roman" w:hAnsi="Times New Roman" w:cs="Times New Roman"/>
          <w:sz w:val="28"/>
          <w:szCs w:val="28"/>
        </w:rPr>
        <w:t>1</w:t>
      </w:r>
      <w:r w:rsidRPr="00D941FE">
        <w:rPr>
          <w:rFonts w:ascii="Times New Roman" w:hAnsi="Times New Roman" w:cs="Times New Roman"/>
          <w:sz w:val="28"/>
          <w:szCs w:val="28"/>
        </w:rPr>
        <w:t xml:space="preserve">.2018) </w:t>
      </w:r>
    </w:p>
    <w:p w:rsidR="00642657" w:rsidRDefault="00642657" w:rsidP="00642657">
      <w:pPr>
        <w:jc w:val="right"/>
        <w:rPr>
          <w:rFonts w:ascii="Times New Roman" w:hAnsi="Times New Roman" w:cs="Times New Roman"/>
          <w:sz w:val="28"/>
          <w:szCs w:val="28"/>
        </w:rPr>
      </w:pPr>
    </w:p>
    <w:p w:rsidR="006C7AE8" w:rsidRPr="00642657" w:rsidRDefault="006C7AE8" w:rsidP="00642657">
      <w:pPr>
        <w:jc w:val="right"/>
        <w:rPr>
          <w:rFonts w:ascii="Times New Roman" w:hAnsi="Times New Roman" w:cs="Times New Roman"/>
          <w:sz w:val="28"/>
          <w:szCs w:val="28"/>
        </w:rPr>
      </w:pPr>
    </w:p>
    <w:p w:rsidR="000C3F47" w:rsidRDefault="000C3F47" w:rsidP="00642657">
      <w:pPr>
        <w:jc w:val="center"/>
        <w:rPr>
          <w:rFonts w:ascii="Times New Roman" w:hAnsi="Times New Roman" w:cs="Times New Roman"/>
          <w:sz w:val="28"/>
          <w:szCs w:val="28"/>
        </w:rPr>
      </w:pPr>
    </w:p>
    <w:p w:rsidR="003E34B2" w:rsidRDefault="00642657" w:rsidP="00642657">
      <w:pPr>
        <w:jc w:val="center"/>
        <w:rPr>
          <w:rFonts w:ascii="Times New Roman" w:hAnsi="Times New Roman" w:cs="Times New Roman"/>
          <w:sz w:val="28"/>
          <w:szCs w:val="28"/>
        </w:rPr>
      </w:pPr>
      <w:r w:rsidRPr="00642657">
        <w:rPr>
          <w:rFonts w:ascii="Times New Roman" w:hAnsi="Times New Roman" w:cs="Times New Roman"/>
          <w:sz w:val="28"/>
          <w:szCs w:val="28"/>
        </w:rPr>
        <w:t>МУНИЦИПАЛЬНАЯ ПРОГРАММА</w:t>
      </w:r>
    </w:p>
    <w:p w:rsidR="00642657" w:rsidRPr="00642657" w:rsidRDefault="00642657" w:rsidP="00642657">
      <w:pPr>
        <w:jc w:val="center"/>
        <w:rPr>
          <w:rFonts w:ascii="Times New Roman" w:hAnsi="Times New Roman" w:cs="Times New Roman"/>
          <w:sz w:val="28"/>
          <w:szCs w:val="28"/>
        </w:rPr>
      </w:pPr>
      <w:r w:rsidRPr="00642657">
        <w:rPr>
          <w:rFonts w:ascii="Times New Roman" w:hAnsi="Times New Roman" w:cs="Times New Roman"/>
          <w:sz w:val="28"/>
          <w:szCs w:val="28"/>
        </w:rPr>
        <w:t>ФОРМИРОВАНИЕ КОМФОРТНОЙ ГОРОДСКОЙ СРЕДЫ</w:t>
      </w:r>
    </w:p>
    <w:p w:rsidR="00642657" w:rsidRPr="00642657" w:rsidRDefault="00642657" w:rsidP="00642657">
      <w:pPr>
        <w:jc w:val="center"/>
        <w:rPr>
          <w:rFonts w:ascii="Times New Roman" w:hAnsi="Times New Roman" w:cs="Times New Roman"/>
          <w:sz w:val="28"/>
          <w:szCs w:val="28"/>
        </w:rPr>
      </w:pPr>
      <w:r w:rsidRPr="00642657">
        <w:rPr>
          <w:rFonts w:ascii="Times New Roman" w:hAnsi="Times New Roman" w:cs="Times New Roman"/>
          <w:sz w:val="28"/>
          <w:szCs w:val="28"/>
        </w:rPr>
        <w:t xml:space="preserve">В МУНИЦИПАЛЬНОМ ОБРАЗОВАНИИ </w:t>
      </w:r>
    </w:p>
    <w:p w:rsidR="00642657" w:rsidRPr="00642657" w:rsidRDefault="00642657" w:rsidP="00642657">
      <w:pPr>
        <w:jc w:val="center"/>
        <w:rPr>
          <w:rFonts w:ascii="Times New Roman" w:hAnsi="Times New Roman" w:cs="Times New Roman"/>
          <w:sz w:val="28"/>
          <w:szCs w:val="28"/>
        </w:rPr>
      </w:pPr>
      <w:r w:rsidRPr="00642657">
        <w:rPr>
          <w:rFonts w:ascii="Times New Roman" w:hAnsi="Times New Roman" w:cs="Times New Roman"/>
          <w:sz w:val="28"/>
          <w:szCs w:val="28"/>
        </w:rPr>
        <w:t>РУССКО-ВЫСОЦКОЕ СЕЛЬСКОЕ ПОСЕЛЕНИЕ НА 2018-2022 ГОДЫ</w:t>
      </w: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Pr="00642657" w:rsidRDefault="00642657" w:rsidP="00642657">
      <w:pPr>
        <w:jc w:val="center"/>
        <w:rPr>
          <w:rFonts w:ascii="Times New Roman" w:hAnsi="Times New Roman" w:cs="Times New Roman"/>
          <w:sz w:val="28"/>
          <w:szCs w:val="28"/>
        </w:rPr>
      </w:pPr>
    </w:p>
    <w:p w:rsidR="00642657" w:rsidRDefault="00642657" w:rsidP="00642657">
      <w:pPr>
        <w:jc w:val="center"/>
        <w:rPr>
          <w:rFonts w:ascii="Times New Roman" w:hAnsi="Times New Roman" w:cs="Times New Roman"/>
          <w:sz w:val="28"/>
          <w:szCs w:val="28"/>
        </w:rPr>
      </w:pPr>
    </w:p>
    <w:p w:rsidR="009E7DEA" w:rsidRDefault="009E7DEA" w:rsidP="00642657">
      <w:pPr>
        <w:jc w:val="center"/>
        <w:rPr>
          <w:rFonts w:ascii="Times New Roman" w:hAnsi="Times New Roman" w:cs="Times New Roman"/>
          <w:sz w:val="28"/>
          <w:szCs w:val="28"/>
        </w:rPr>
      </w:pPr>
    </w:p>
    <w:p w:rsidR="009E7DEA" w:rsidRPr="00642657" w:rsidRDefault="009E7DEA" w:rsidP="00642657">
      <w:pPr>
        <w:jc w:val="center"/>
        <w:rPr>
          <w:rFonts w:ascii="Times New Roman" w:hAnsi="Times New Roman" w:cs="Times New Roman"/>
          <w:sz w:val="28"/>
          <w:szCs w:val="28"/>
        </w:rPr>
      </w:pPr>
    </w:p>
    <w:p w:rsidR="00D941FE" w:rsidRDefault="00D941FE" w:rsidP="00642657">
      <w:pPr>
        <w:pStyle w:val="ConsPlusNonformat"/>
        <w:widowControl/>
        <w:jc w:val="center"/>
        <w:rPr>
          <w:rFonts w:ascii="Times New Roman" w:hAnsi="Times New Roman" w:cs="Times New Roman"/>
          <w:b/>
          <w:sz w:val="28"/>
          <w:szCs w:val="28"/>
        </w:rPr>
      </w:pPr>
    </w:p>
    <w:p w:rsidR="00642657" w:rsidRPr="00642657" w:rsidRDefault="00642657" w:rsidP="00642657">
      <w:pPr>
        <w:pStyle w:val="ConsPlusNonformat"/>
        <w:widowControl/>
        <w:jc w:val="center"/>
        <w:rPr>
          <w:rFonts w:ascii="Times New Roman" w:hAnsi="Times New Roman" w:cs="Times New Roman"/>
          <w:b/>
          <w:sz w:val="28"/>
          <w:szCs w:val="28"/>
        </w:rPr>
      </w:pPr>
      <w:r w:rsidRPr="00642657">
        <w:rPr>
          <w:rFonts w:ascii="Times New Roman" w:hAnsi="Times New Roman" w:cs="Times New Roman"/>
          <w:b/>
          <w:sz w:val="28"/>
          <w:szCs w:val="28"/>
        </w:rPr>
        <w:t>ПАСПОРТ</w:t>
      </w:r>
    </w:p>
    <w:p w:rsidR="00642657" w:rsidRPr="00642657" w:rsidRDefault="00642657" w:rsidP="00642657">
      <w:pPr>
        <w:jc w:val="center"/>
        <w:rPr>
          <w:rFonts w:ascii="Times New Roman" w:hAnsi="Times New Roman" w:cs="Times New Roman"/>
          <w:sz w:val="28"/>
          <w:szCs w:val="28"/>
        </w:rPr>
      </w:pPr>
      <w:r w:rsidRPr="00642657">
        <w:rPr>
          <w:rFonts w:ascii="Times New Roman" w:hAnsi="Times New Roman" w:cs="Times New Roman"/>
          <w:b/>
          <w:sz w:val="28"/>
          <w:szCs w:val="28"/>
        </w:rPr>
        <w:t>МУНИЦИПАЛЬНОЙ ПРОГРАММЫ</w:t>
      </w:r>
    </w:p>
    <w:p w:rsidR="00642657" w:rsidRPr="00642657" w:rsidRDefault="00642657" w:rsidP="00642657">
      <w:pPr>
        <w:jc w:val="center"/>
        <w:rPr>
          <w:rFonts w:ascii="Times New Roman" w:hAnsi="Times New Roman" w:cs="Times New Roman"/>
          <w:sz w:val="28"/>
          <w:szCs w:val="28"/>
        </w:rPr>
      </w:pPr>
      <w:r w:rsidRPr="00642657">
        <w:rPr>
          <w:rFonts w:ascii="Times New Roman" w:hAnsi="Times New Roman" w:cs="Times New Roman"/>
          <w:sz w:val="28"/>
          <w:szCs w:val="28"/>
        </w:rPr>
        <w:t>«</w:t>
      </w:r>
      <w:bookmarkStart w:id="0" w:name="_Hlk496785641"/>
      <w:r w:rsidRPr="00642657">
        <w:rPr>
          <w:rFonts w:ascii="Times New Roman" w:hAnsi="Times New Roman" w:cs="Times New Roman"/>
          <w:sz w:val="28"/>
          <w:szCs w:val="28"/>
        </w:rPr>
        <w:t>Формирование комфортной городской среды в МО Русско-Высоцкое сельское поселение на 2018 – 2022 годы</w:t>
      </w:r>
      <w:bookmarkEnd w:id="0"/>
      <w:r w:rsidRPr="00642657">
        <w:rPr>
          <w:rFonts w:ascii="Times New Roman" w:hAnsi="Times New Roman" w:cs="Times New Roman"/>
          <w:sz w:val="28"/>
          <w:szCs w:val="28"/>
        </w:rPr>
        <w:t>»</w:t>
      </w:r>
    </w:p>
    <w:tbl>
      <w:tblPr>
        <w:tblW w:w="5216" w:type="pct"/>
        <w:tblInd w:w="-289" w:type="dxa"/>
        <w:tblBorders>
          <w:top w:val="single" w:sz="4" w:space="0" w:color="auto"/>
          <w:left w:val="single" w:sz="4" w:space="0" w:color="auto"/>
          <w:bottom w:val="single" w:sz="4" w:space="0" w:color="auto"/>
          <w:right w:val="single" w:sz="4" w:space="0" w:color="auto"/>
          <w:insideH w:val="nil"/>
          <w:insideV w:val="single" w:sz="4" w:space="0" w:color="auto"/>
        </w:tblBorders>
        <w:tblCellMar>
          <w:top w:w="102" w:type="dxa"/>
          <w:left w:w="62" w:type="dxa"/>
          <w:bottom w:w="102" w:type="dxa"/>
          <w:right w:w="62" w:type="dxa"/>
        </w:tblCellMar>
        <w:tblLook w:val="04A0"/>
      </w:tblPr>
      <w:tblGrid>
        <w:gridCol w:w="2668"/>
        <w:gridCol w:w="7961"/>
      </w:tblGrid>
      <w:tr w:rsidR="00642657" w:rsidRPr="00642657" w:rsidTr="009E7DEA">
        <w:tc>
          <w:tcPr>
            <w:tcW w:w="1255" w:type="pct"/>
            <w:tcBorders>
              <w:bottom w:val="nil"/>
            </w:tcBorders>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Полное наименование</w:t>
            </w:r>
          </w:p>
        </w:tc>
        <w:tc>
          <w:tcPr>
            <w:tcW w:w="3745" w:type="pct"/>
            <w:tcBorders>
              <w:bottom w:val="nil"/>
            </w:tcBorders>
            <w:tcMar>
              <w:top w:w="0" w:type="dxa"/>
              <w:bottom w:w="0" w:type="dxa"/>
            </w:tcMar>
          </w:tcPr>
          <w:p w:rsidR="00642657" w:rsidRPr="00642657" w:rsidRDefault="00EA2D18" w:rsidP="00C25C04">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«Формирование комфортной городской среды в МО Русско-Высоцкое сельское поселение на 2018 – 2022 годы»</w:t>
            </w:r>
            <w:r>
              <w:rPr>
                <w:rFonts w:ascii="Times New Roman" w:hAnsi="Times New Roman" w:cs="Times New Roman"/>
                <w:sz w:val="28"/>
                <w:szCs w:val="28"/>
              </w:rPr>
              <w:t xml:space="preserve"> (далее – Программа)</w:t>
            </w:r>
          </w:p>
        </w:tc>
      </w:tr>
      <w:tr w:rsidR="00642657" w:rsidRPr="00642657" w:rsidTr="009E7DEA">
        <w:tblPrEx>
          <w:tblBorders>
            <w:insideH w:val="single" w:sz="4" w:space="0" w:color="auto"/>
          </w:tblBorders>
        </w:tblPrEx>
        <w:tc>
          <w:tcPr>
            <w:tcW w:w="1255" w:type="pct"/>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Ответственный </w:t>
            </w:r>
          </w:p>
          <w:p w:rsidR="00642657" w:rsidRPr="00642657" w:rsidRDefault="00EA2D18" w:rsidP="00EA2D18">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исполнитель Программы</w:t>
            </w:r>
          </w:p>
        </w:tc>
        <w:tc>
          <w:tcPr>
            <w:tcW w:w="3745" w:type="pct"/>
            <w:tcMar>
              <w:top w:w="0" w:type="dxa"/>
              <w:bottom w:w="0" w:type="dxa"/>
            </w:tcMar>
          </w:tcPr>
          <w:p w:rsidR="00642657" w:rsidRPr="00642657" w:rsidRDefault="00EA2D18" w:rsidP="00EA2D18">
            <w:pPr>
              <w:widowControl w:val="0"/>
              <w:autoSpaceDE w:val="0"/>
              <w:autoSpaceDN w:val="0"/>
              <w:jc w:val="both"/>
              <w:rPr>
                <w:rFonts w:ascii="Times New Roman" w:hAnsi="Times New Roman" w:cs="Times New Roman"/>
                <w:sz w:val="28"/>
                <w:szCs w:val="28"/>
              </w:rPr>
            </w:pPr>
            <w:r>
              <w:rPr>
                <w:rFonts w:ascii="Times New Roman" w:hAnsi="Times New Roman" w:cs="Times New Roman"/>
                <w:sz w:val="28"/>
                <w:szCs w:val="28"/>
              </w:rPr>
              <w:t>Местная администрация МО Русско-Высоцкое сельское поселение МО Ломоносовский муниципальный район Ленинградской области</w:t>
            </w:r>
          </w:p>
        </w:tc>
      </w:tr>
      <w:tr w:rsidR="00642657" w:rsidRPr="00642657" w:rsidTr="009E7DEA">
        <w:tblPrEx>
          <w:tblBorders>
            <w:insideH w:val="single" w:sz="4" w:space="0" w:color="auto"/>
          </w:tblBorders>
        </w:tblPrEx>
        <w:tc>
          <w:tcPr>
            <w:tcW w:w="1255" w:type="pct"/>
            <w:tcMar>
              <w:top w:w="0" w:type="dxa"/>
              <w:bottom w:w="0" w:type="dxa"/>
            </w:tcMar>
          </w:tcPr>
          <w:p w:rsidR="00642657" w:rsidRPr="00642657" w:rsidRDefault="00642657" w:rsidP="00EA2D18">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Участники </w:t>
            </w:r>
            <w:r w:rsidR="00EA2D18">
              <w:rPr>
                <w:rFonts w:ascii="Times New Roman" w:hAnsi="Times New Roman" w:cs="Times New Roman"/>
                <w:sz w:val="28"/>
                <w:szCs w:val="28"/>
              </w:rPr>
              <w:t>Программы</w:t>
            </w:r>
          </w:p>
        </w:tc>
        <w:tc>
          <w:tcPr>
            <w:tcW w:w="3745" w:type="pct"/>
            <w:tcMar>
              <w:top w:w="0" w:type="dxa"/>
              <w:bottom w:w="0" w:type="dxa"/>
            </w:tcMar>
          </w:tcPr>
          <w:p w:rsidR="00642657" w:rsidRPr="00642657" w:rsidRDefault="00E06D8E" w:rsidP="00C25C04">
            <w:pPr>
              <w:widowControl w:val="0"/>
              <w:autoSpaceDE w:val="0"/>
              <w:autoSpaceDN w:val="0"/>
              <w:jc w:val="both"/>
              <w:rPr>
                <w:rFonts w:ascii="Times New Roman" w:hAnsi="Times New Roman" w:cs="Times New Roman"/>
                <w:sz w:val="28"/>
                <w:szCs w:val="28"/>
              </w:rPr>
            </w:pPr>
            <w:r>
              <w:rPr>
                <w:rFonts w:ascii="Times New Roman" w:hAnsi="Times New Roman" w:cs="Times New Roman"/>
                <w:sz w:val="28"/>
                <w:szCs w:val="28"/>
              </w:rPr>
              <w:t>Собственники помещений в многоквартирных домах (иные заинтересованные лица и организации),</w:t>
            </w:r>
            <w:r w:rsidR="00446386">
              <w:rPr>
                <w:rFonts w:ascii="Times New Roman" w:hAnsi="Times New Roman" w:cs="Times New Roman"/>
                <w:sz w:val="28"/>
                <w:szCs w:val="28"/>
              </w:rPr>
              <w:t xml:space="preserve"> общественные комиссии и подрядные организации</w:t>
            </w:r>
          </w:p>
        </w:tc>
      </w:tr>
      <w:tr w:rsidR="00642657" w:rsidRPr="00642657" w:rsidTr="009E7DEA">
        <w:tblPrEx>
          <w:tblBorders>
            <w:insideH w:val="single" w:sz="4" w:space="0" w:color="auto"/>
          </w:tblBorders>
        </w:tblPrEx>
        <w:tc>
          <w:tcPr>
            <w:tcW w:w="1255" w:type="pct"/>
            <w:tcMar>
              <w:top w:w="0" w:type="dxa"/>
              <w:bottom w:w="0" w:type="dxa"/>
            </w:tcMar>
          </w:tcPr>
          <w:p w:rsidR="00642657" w:rsidRPr="00642657" w:rsidRDefault="00642657" w:rsidP="00EA2D18">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Цели </w:t>
            </w:r>
            <w:r w:rsidR="00EA2D18">
              <w:rPr>
                <w:rFonts w:ascii="Times New Roman" w:hAnsi="Times New Roman" w:cs="Times New Roman"/>
                <w:sz w:val="28"/>
                <w:szCs w:val="28"/>
              </w:rPr>
              <w:t>Программы</w:t>
            </w:r>
          </w:p>
        </w:tc>
        <w:tc>
          <w:tcPr>
            <w:tcW w:w="3745" w:type="pct"/>
            <w:tcMar>
              <w:top w:w="0" w:type="dxa"/>
              <w:bottom w:w="0" w:type="dxa"/>
            </w:tcMar>
          </w:tcPr>
          <w:p w:rsidR="00642657" w:rsidRPr="00642657" w:rsidRDefault="00642657" w:rsidP="00446386">
            <w:pPr>
              <w:widowControl w:val="0"/>
              <w:autoSpaceDE w:val="0"/>
              <w:autoSpaceDN w:val="0"/>
              <w:jc w:val="both"/>
              <w:rPr>
                <w:rFonts w:ascii="Times New Roman" w:hAnsi="Times New Roman" w:cs="Times New Roman"/>
                <w:sz w:val="28"/>
                <w:szCs w:val="28"/>
              </w:rPr>
            </w:pPr>
            <w:r w:rsidRPr="00642657">
              <w:rPr>
                <w:rFonts w:ascii="Times New Roman" w:hAnsi="Times New Roman" w:cs="Times New Roman"/>
                <w:sz w:val="28"/>
                <w:szCs w:val="28"/>
              </w:rPr>
              <w:t xml:space="preserve">Повышение качества и комфорта городской среды на территории </w:t>
            </w:r>
            <w:r w:rsidR="00446386">
              <w:rPr>
                <w:rFonts w:ascii="Times New Roman" w:hAnsi="Times New Roman" w:cs="Times New Roman"/>
                <w:sz w:val="28"/>
                <w:szCs w:val="28"/>
              </w:rPr>
              <w:t>МО Русско-Высоцкое сельское поселение</w:t>
            </w:r>
          </w:p>
        </w:tc>
      </w:tr>
      <w:tr w:rsidR="00642657" w:rsidRPr="00642657" w:rsidTr="009E7DEA">
        <w:tblPrEx>
          <w:tblBorders>
            <w:insideH w:val="single" w:sz="4" w:space="0" w:color="auto"/>
          </w:tblBorders>
        </w:tblPrEx>
        <w:trPr>
          <w:trHeight w:val="2715"/>
        </w:trPr>
        <w:tc>
          <w:tcPr>
            <w:tcW w:w="1255" w:type="pct"/>
            <w:tcBorders>
              <w:bottom w:val="single" w:sz="4" w:space="0" w:color="auto"/>
            </w:tcBorders>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Задачи </w:t>
            </w:r>
            <w:r w:rsidR="00EA2D18">
              <w:rPr>
                <w:rFonts w:ascii="Times New Roman" w:hAnsi="Times New Roman" w:cs="Times New Roman"/>
                <w:sz w:val="28"/>
                <w:szCs w:val="28"/>
              </w:rPr>
              <w:t>Программы</w:t>
            </w:r>
          </w:p>
        </w:tc>
        <w:tc>
          <w:tcPr>
            <w:tcW w:w="3745" w:type="pct"/>
            <w:tcBorders>
              <w:bottom w:val="single" w:sz="4" w:space="0" w:color="auto"/>
            </w:tcBorders>
            <w:tcMar>
              <w:top w:w="0" w:type="dxa"/>
              <w:bottom w:w="0" w:type="dxa"/>
            </w:tcMar>
          </w:tcPr>
          <w:p w:rsidR="00EC790C" w:rsidRPr="00EC790C" w:rsidRDefault="00EC790C" w:rsidP="00EC790C">
            <w:pPr>
              <w:spacing w:after="0" w:line="240" w:lineRule="auto"/>
              <w:jc w:val="both"/>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П</w:t>
            </w:r>
            <w:r w:rsidRPr="00EC790C">
              <w:rPr>
                <w:rFonts w:ascii="Times New Roman" w:eastAsia="Times New Roman" w:hAnsi="Times New Roman" w:cs="Times New Roman"/>
                <w:position w:val="-2"/>
                <w:sz w:val="28"/>
                <w:szCs w:val="28"/>
                <w:lang w:eastAsia="ru-RU"/>
              </w:rPr>
              <w:t xml:space="preserve">овышение уровня благоустройства дворовых территорий; </w:t>
            </w:r>
          </w:p>
          <w:p w:rsidR="00EC790C" w:rsidRPr="00EC790C" w:rsidRDefault="00EC790C" w:rsidP="00EC790C">
            <w:pPr>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EC790C">
              <w:rPr>
                <w:rFonts w:ascii="Times New Roman" w:eastAsia="Times New Roman" w:hAnsi="Times New Roman" w:cs="Times New Roman"/>
                <w:color w:val="000000"/>
                <w:sz w:val="28"/>
                <w:szCs w:val="28"/>
              </w:rPr>
              <w:t>овышение уровня благоустройства общественных территорий;</w:t>
            </w:r>
          </w:p>
          <w:p w:rsidR="00642657" w:rsidRPr="00642657" w:rsidRDefault="00EC790C" w:rsidP="0089439F">
            <w:pPr>
              <w:widowControl w:val="0"/>
              <w:autoSpaceDE w:val="0"/>
              <w:autoSpaceDN w:val="0"/>
              <w:jc w:val="both"/>
              <w:rPr>
                <w:rFonts w:ascii="Times New Roman" w:hAnsi="Times New Roman" w:cs="Times New Roman"/>
                <w:sz w:val="28"/>
                <w:szCs w:val="28"/>
              </w:rPr>
            </w:pPr>
            <w:r>
              <w:rPr>
                <w:rFonts w:ascii="Times New Roman" w:eastAsia="Times New Roman" w:hAnsi="Times New Roman" w:cs="Times New Roman"/>
                <w:position w:val="-2"/>
                <w:sz w:val="28"/>
                <w:szCs w:val="28"/>
                <w:lang w:eastAsia="ru-RU"/>
              </w:rPr>
              <w:t>П</w:t>
            </w:r>
            <w:r w:rsidRPr="00EC790C">
              <w:rPr>
                <w:rFonts w:ascii="Times New Roman" w:eastAsia="Times New Roman" w:hAnsi="Times New Roman" w:cs="Times New Roman"/>
                <w:position w:val="-2"/>
                <w:sz w:val="28"/>
                <w:szCs w:val="28"/>
                <w:lang w:eastAsia="ru-RU"/>
              </w:rPr>
              <w:t>овышение уровня вовлеченности заинтересованных граждан, организаций в реализации мероприятий по благоустройству территории</w:t>
            </w:r>
            <w:r w:rsidR="0089439F">
              <w:rPr>
                <w:rFonts w:ascii="Times New Roman" w:eastAsia="Times New Roman" w:hAnsi="Times New Roman" w:cs="Times New Roman"/>
                <w:position w:val="-2"/>
                <w:sz w:val="28"/>
                <w:szCs w:val="28"/>
                <w:lang w:eastAsia="ru-RU"/>
              </w:rPr>
              <w:t xml:space="preserve"> МО Русско-Высоцкое сельское поселение.</w:t>
            </w:r>
          </w:p>
        </w:tc>
      </w:tr>
      <w:tr w:rsidR="00EA2D18" w:rsidRPr="00642657" w:rsidTr="009E7DEA">
        <w:tblPrEx>
          <w:tblBorders>
            <w:insideH w:val="single" w:sz="4" w:space="0" w:color="auto"/>
          </w:tblBorders>
        </w:tblPrEx>
        <w:tc>
          <w:tcPr>
            <w:tcW w:w="1255" w:type="pct"/>
            <w:tcBorders>
              <w:bottom w:val="single" w:sz="4" w:space="0" w:color="auto"/>
            </w:tcBorders>
            <w:tcMar>
              <w:top w:w="0" w:type="dxa"/>
              <w:bottom w:w="0" w:type="dxa"/>
            </w:tcMar>
          </w:tcPr>
          <w:p w:rsidR="00EA2D18" w:rsidRPr="00642657" w:rsidRDefault="00EA2D18" w:rsidP="00C25C04">
            <w:pPr>
              <w:widowControl w:val="0"/>
              <w:autoSpaceDE w:val="0"/>
              <w:autoSpaceDN w:val="0"/>
              <w:rPr>
                <w:rFonts w:ascii="Times New Roman" w:hAnsi="Times New Roman" w:cs="Times New Roman"/>
                <w:sz w:val="28"/>
                <w:szCs w:val="28"/>
              </w:rPr>
            </w:pPr>
            <w:r w:rsidRPr="009764B8">
              <w:rPr>
                <w:rFonts w:ascii="Times New Roman" w:hAnsi="Times New Roman" w:cs="Times New Roman"/>
                <w:sz w:val="28"/>
                <w:szCs w:val="28"/>
              </w:rPr>
              <w:t>Целевые индикаторы и показатели Программы</w:t>
            </w:r>
          </w:p>
        </w:tc>
        <w:tc>
          <w:tcPr>
            <w:tcW w:w="3745" w:type="pct"/>
            <w:tcBorders>
              <w:bottom w:val="single" w:sz="4" w:space="0" w:color="auto"/>
            </w:tcBorders>
            <w:tcMar>
              <w:top w:w="0" w:type="dxa"/>
              <w:bottom w:w="0" w:type="dxa"/>
            </w:tcMar>
          </w:tcPr>
          <w:p w:rsidR="0089439F" w:rsidRPr="0089439F" w:rsidRDefault="0089439F" w:rsidP="0089439F">
            <w:pPr>
              <w:spacing w:after="0" w:line="240" w:lineRule="auto"/>
              <w:contextualSpacing/>
              <w:rPr>
                <w:rFonts w:ascii="Times New Roman" w:eastAsia="Times New Roman" w:hAnsi="Times New Roman" w:cs="Times New Roman"/>
                <w:position w:val="-2"/>
                <w:sz w:val="28"/>
                <w:szCs w:val="28"/>
                <w:lang w:eastAsia="ru-RU"/>
              </w:rPr>
            </w:pPr>
            <w:r w:rsidRPr="0089439F">
              <w:rPr>
                <w:rFonts w:ascii="Times New Roman" w:eastAsia="Times New Roman" w:hAnsi="Times New Roman" w:cs="Times New Roman"/>
                <w:position w:val="-2"/>
                <w:sz w:val="28"/>
                <w:szCs w:val="28"/>
                <w:lang w:eastAsia="ru-RU"/>
              </w:rPr>
              <w:t>количество благоустроенных дворовых территорий</w:t>
            </w:r>
            <w:r w:rsidR="00DE22CB">
              <w:rPr>
                <w:rFonts w:ascii="Times New Roman" w:eastAsia="Times New Roman" w:hAnsi="Times New Roman" w:cs="Times New Roman"/>
                <w:position w:val="-2"/>
                <w:sz w:val="28"/>
                <w:szCs w:val="28"/>
                <w:lang w:eastAsia="ru-RU"/>
              </w:rPr>
              <w:t xml:space="preserve"> 6 </w:t>
            </w:r>
            <w:r w:rsidR="008F3C73">
              <w:rPr>
                <w:rFonts w:ascii="Times New Roman" w:eastAsia="Times New Roman" w:hAnsi="Times New Roman" w:cs="Times New Roman"/>
                <w:position w:val="-2"/>
                <w:sz w:val="28"/>
                <w:szCs w:val="28"/>
                <w:lang w:eastAsia="ru-RU"/>
              </w:rPr>
              <w:t>ед.</w:t>
            </w:r>
            <w:r w:rsidRPr="0089439F">
              <w:rPr>
                <w:rFonts w:ascii="Times New Roman" w:eastAsia="Times New Roman" w:hAnsi="Times New Roman" w:cs="Times New Roman"/>
                <w:position w:val="-2"/>
                <w:sz w:val="28"/>
                <w:szCs w:val="28"/>
                <w:lang w:eastAsia="ru-RU"/>
              </w:rPr>
              <w:t>;</w:t>
            </w:r>
          </w:p>
          <w:p w:rsidR="0089439F" w:rsidRPr="0089439F" w:rsidRDefault="0089439F" w:rsidP="0089439F">
            <w:pPr>
              <w:spacing w:after="0" w:line="240" w:lineRule="auto"/>
              <w:contextualSpacing/>
              <w:rPr>
                <w:rFonts w:ascii="Times New Roman" w:eastAsia="Times New Roman" w:hAnsi="Times New Roman" w:cs="Times New Roman"/>
                <w:bCs/>
                <w:position w:val="-2"/>
                <w:sz w:val="28"/>
                <w:szCs w:val="28"/>
                <w:lang w:eastAsia="ru-RU"/>
              </w:rPr>
            </w:pPr>
            <w:r w:rsidRPr="0089439F">
              <w:rPr>
                <w:rFonts w:ascii="Times New Roman" w:eastAsia="Times New Roman" w:hAnsi="Times New Roman" w:cs="Times New Roman"/>
                <w:bCs/>
                <w:position w:val="-2"/>
                <w:sz w:val="28"/>
                <w:szCs w:val="28"/>
                <w:lang w:eastAsia="ru-RU"/>
              </w:rPr>
              <w:t>доля благоустроенных дворовых территорий от общего количества дворовых территорий</w:t>
            </w:r>
            <w:r w:rsidR="00DE22CB">
              <w:rPr>
                <w:rFonts w:ascii="Times New Roman" w:eastAsia="Times New Roman" w:hAnsi="Times New Roman" w:cs="Times New Roman"/>
                <w:bCs/>
                <w:position w:val="-2"/>
                <w:sz w:val="28"/>
                <w:szCs w:val="28"/>
                <w:lang w:eastAsia="ru-RU"/>
              </w:rPr>
              <w:t>54</w:t>
            </w:r>
            <w:r w:rsidR="008F3C73">
              <w:rPr>
                <w:rFonts w:ascii="Times New Roman" w:eastAsia="Times New Roman" w:hAnsi="Times New Roman" w:cs="Times New Roman"/>
                <w:bCs/>
                <w:position w:val="-2"/>
                <w:sz w:val="28"/>
                <w:szCs w:val="28"/>
                <w:lang w:eastAsia="ru-RU"/>
              </w:rPr>
              <w:t xml:space="preserve"> %</w:t>
            </w:r>
            <w:r w:rsidRPr="0089439F">
              <w:rPr>
                <w:rFonts w:ascii="Times New Roman" w:eastAsia="Times New Roman" w:hAnsi="Times New Roman" w:cs="Times New Roman"/>
                <w:bCs/>
                <w:position w:val="-2"/>
                <w:sz w:val="28"/>
                <w:szCs w:val="28"/>
                <w:lang w:eastAsia="ru-RU"/>
              </w:rPr>
              <w:t>;</w:t>
            </w:r>
          </w:p>
          <w:p w:rsidR="0089439F" w:rsidRPr="0089439F" w:rsidRDefault="0089439F" w:rsidP="0089439F">
            <w:pPr>
              <w:spacing w:after="0" w:line="240" w:lineRule="auto"/>
              <w:contextualSpacing/>
              <w:rPr>
                <w:rFonts w:ascii="Times New Roman" w:eastAsia="Times New Roman" w:hAnsi="Times New Roman" w:cs="Times New Roman"/>
                <w:bCs/>
                <w:position w:val="-2"/>
                <w:sz w:val="28"/>
                <w:szCs w:val="28"/>
                <w:lang w:eastAsia="ru-RU"/>
              </w:rPr>
            </w:pPr>
            <w:r w:rsidRPr="0089439F">
              <w:rPr>
                <w:rFonts w:ascii="Times New Roman" w:eastAsia="Times New Roman" w:hAnsi="Times New Roman" w:cs="Times New Roman"/>
                <w:bCs/>
                <w:position w:val="-2"/>
                <w:sz w:val="28"/>
                <w:szCs w:val="28"/>
                <w:lang w:eastAsia="ru-RU"/>
              </w:rPr>
              <w:t>охват населения благоустроенными дворовыми территориями</w:t>
            </w:r>
            <w:r w:rsidR="000C3F47">
              <w:rPr>
                <w:rFonts w:ascii="Times New Roman" w:eastAsia="Times New Roman" w:hAnsi="Times New Roman" w:cs="Times New Roman"/>
                <w:bCs/>
                <w:position w:val="-2"/>
                <w:sz w:val="28"/>
                <w:szCs w:val="28"/>
                <w:lang w:eastAsia="ru-RU"/>
              </w:rPr>
              <w:t xml:space="preserve"> 31</w:t>
            </w:r>
            <w:r w:rsidR="008F3C73">
              <w:rPr>
                <w:rFonts w:ascii="Times New Roman" w:eastAsia="Times New Roman" w:hAnsi="Times New Roman" w:cs="Times New Roman"/>
                <w:bCs/>
                <w:position w:val="-2"/>
                <w:sz w:val="28"/>
                <w:szCs w:val="28"/>
                <w:lang w:eastAsia="ru-RU"/>
              </w:rPr>
              <w:t>%</w:t>
            </w:r>
            <w:r w:rsidRPr="0089439F">
              <w:rPr>
                <w:rFonts w:ascii="Times New Roman" w:eastAsia="Times New Roman" w:hAnsi="Times New Roman" w:cs="Times New Roman"/>
                <w:bCs/>
                <w:position w:val="-2"/>
                <w:sz w:val="28"/>
                <w:szCs w:val="28"/>
                <w:lang w:eastAsia="ru-RU"/>
              </w:rPr>
              <w:t>;</w:t>
            </w:r>
          </w:p>
          <w:p w:rsidR="0089439F" w:rsidRPr="0089439F" w:rsidRDefault="0089439F" w:rsidP="0089439F">
            <w:pPr>
              <w:spacing w:after="0" w:line="240" w:lineRule="auto"/>
              <w:contextualSpacing/>
              <w:rPr>
                <w:rFonts w:ascii="Times New Roman" w:eastAsia="Times New Roman" w:hAnsi="Times New Roman" w:cs="Times New Roman"/>
                <w:position w:val="-2"/>
                <w:sz w:val="28"/>
                <w:szCs w:val="28"/>
                <w:lang w:eastAsia="ru-RU"/>
              </w:rPr>
            </w:pPr>
            <w:r w:rsidRPr="0089439F">
              <w:rPr>
                <w:rFonts w:ascii="Times New Roman" w:eastAsia="Times New Roman" w:hAnsi="Times New Roman" w:cs="Times New Roman"/>
                <w:position w:val="-2"/>
                <w:sz w:val="28"/>
                <w:szCs w:val="28"/>
                <w:lang w:eastAsia="ru-RU"/>
              </w:rPr>
              <w:t>количество благоустроенных общественных территорий</w:t>
            </w:r>
            <w:r w:rsidR="00DE22CB">
              <w:rPr>
                <w:rFonts w:ascii="Times New Roman" w:eastAsia="Times New Roman" w:hAnsi="Times New Roman" w:cs="Times New Roman"/>
                <w:position w:val="-2"/>
                <w:sz w:val="28"/>
                <w:szCs w:val="28"/>
                <w:lang w:eastAsia="ru-RU"/>
              </w:rPr>
              <w:t xml:space="preserve"> 3</w:t>
            </w:r>
            <w:r w:rsidR="008F3C73">
              <w:rPr>
                <w:rFonts w:ascii="Times New Roman" w:eastAsia="Times New Roman" w:hAnsi="Times New Roman" w:cs="Times New Roman"/>
                <w:position w:val="-2"/>
                <w:sz w:val="28"/>
                <w:szCs w:val="28"/>
                <w:lang w:eastAsia="ru-RU"/>
              </w:rPr>
              <w:t xml:space="preserve"> ед.</w:t>
            </w:r>
            <w:r w:rsidRPr="0089439F">
              <w:rPr>
                <w:rFonts w:ascii="Times New Roman" w:eastAsia="Times New Roman" w:hAnsi="Times New Roman" w:cs="Times New Roman"/>
                <w:position w:val="-2"/>
                <w:sz w:val="28"/>
                <w:szCs w:val="28"/>
                <w:lang w:eastAsia="ru-RU"/>
              </w:rPr>
              <w:t>;</w:t>
            </w:r>
          </w:p>
          <w:p w:rsidR="00CF1F25" w:rsidRPr="00642657" w:rsidRDefault="0089439F" w:rsidP="00DE22CB">
            <w:pPr>
              <w:widowControl w:val="0"/>
              <w:autoSpaceDE w:val="0"/>
              <w:autoSpaceDN w:val="0"/>
              <w:jc w:val="both"/>
              <w:rPr>
                <w:rFonts w:ascii="Times New Roman" w:hAnsi="Times New Roman" w:cs="Times New Roman"/>
                <w:sz w:val="28"/>
                <w:szCs w:val="28"/>
              </w:rPr>
            </w:pPr>
            <w:r w:rsidRPr="0089439F">
              <w:rPr>
                <w:rFonts w:ascii="Times New Roman" w:eastAsia="Times New Roman" w:hAnsi="Times New Roman" w:cs="Times New Roman"/>
                <w:position w:val="-2"/>
                <w:sz w:val="28"/>
                <w:szCs w:val="28"/>
                <w:lang w:eastAsia="ru-RU"/>
              </w:rPr>
              <w:t xml:space="preserve">площадь благоустроенных общественных </w:t>
            </w:r>
            <w:r>
              <w:rPr>
                <w:rFonts w:ascii="Times New Roman" w:eastAsia="Times New Roman" w:hAnsi="Times New Roman" w:cs="Times New Roman"/>
                <w:position w:val="-2"/>
                <w:sz w:val="28"/>
                <w:szCs w:val="28"/>
                <w:lang w:eastAsia="ru-RU"/>
              </w:rPr>
              <w:t>территорий</w:t>
            </w:r>
            <w:r w:rsidR="000C3F47">
              <w:rPr>
                <w:rFonts w:ascii="Times New Roman" w:eastAsia="Times New Roman" w:hAnsi="Times New Roman" w:cs="Times New Roman"/>
                <w:position w:val="-2"/>
                <w:sz w:val="28"/>
                <w:szCs w:val="28"/>
                <w:lang w:eastAsia="ru-RU"/>
              </w:rPr>
              <w:t xml:space="preserve">- </w:t>
            </w:r>
            <w:r w:rsidR="00DE22CB">
              <w:rPr>
                <w:rFonts w:ascii="Times New Roman" w:eastAsia="Times New Roman" w:hAnsi="Times New Roman" w:cs="Times New Roman"/>
                <w:position w:val="-2"/>
                <w:sz w:val="28"/>
                <w:szCs w:val="28"/>
                <w:lang w:eastAsia="ru-RU"/>
              </w:rPr>
              <w:t>17110</w:t>
            </w:r>
            <w:r w:rsidR="00CF1F25">
              <w:rPr>
                <w:rFonts w:ascii="Times New Roman" w:eastAsia="Times New Roman" w:hAnsi="Times New Roman" w:cs="Times New Roman"/>
                <w:position w:val="-2"/>
                <w:sz w:val="28"/>
                <w:szCs w:val="28"/>
                <w:lang w:eastAsia="ru-RU"/>
              </w:rPr>
              <w:t>кв.м;</w:t>
            </w:r>
          </w:p>
        </w:tc>
      </w:tr>
      <w:tr w:rsidR="00642657" w:rsidRPr="00642657" w:rsidTr="009E7DEA">
        <w:tc>
          <w:tcPr>
            <w:tcW w:w="1255" w:type="pct"/>
            <w:tcBorders>
              <w:top w:val="single" w:sz="4" w:space="0" w:color="auto"/>
              <w:bottom w:val="single" w:sz="4" w:space="0" w:color="auto"/>
            </w:tcBorders>
            <w:tcMar>
              <w:top w:w="0" w:type="dxa"/>
              <w:bottom w:w="0" w:type="dxa"/>
            </w:tcMar>
          </w:tcPr>
          <w:p w:rsidR="00642657" w:rsidRPr="00642657" w:rsidRDefault="00EA2D18" w:rsidP="00EA2D18">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t xml:space="preserve">Сроки и этапы </w:t>
            </w:r>
            <w:r w:rsidR="00642657" w:rsidRPr="00642657">
              <w:rPr>
                <w:rFonts w:ascii="Times New Roman" w:hAnsi="Times New Roman" w:cs="Times New Roman"/>
                <w:sz w:val="28"/>
                <w:szCs w:val="28"/>
              </w:rPr>
              <w:t xml:space="preserve">сроки реализации </w:t>
            </w:r>
            <w:r>
              <w:rPr>
                <w:rFonts w:ascii="Times New Roman" w:hAnsi="Times New Roman" w:cs="Times New Roman"/>
                <w:sz w:val="28"/>
                <w:szCs w:val="28"/>
              </w:rPr>
              <w:t>Программы</w:t>
            </w:r>
          </w:p>
        </w:tc>
        <w:tc>
          <w:tcPr>
            <w:tcW w:w="3745" w:type="pct"/>
            <w:tcBorders>
              <w:top w:val="single" w:sz="4" w:space="0" w:color="auto"/>
              <w:bottom w:val="single" w:sz="4" w:space="0" w:color="auto"/>
            </w:tcBorders>
            <w:tcMar>
              <w:top w:w="0" w:type="dxa"/>
              <w:bottom w:w="0" w:type="dxa"/>
            </w:tcMar>
          </w:tcPr>
          <w:p w:rsidR="00E06D8E" w:rsidRDefault="00E06D8E" w:rsidP="00E06D8E">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r w:rsidRPr="00E06D8E">
              <w:rPr>
                <w:rFonts w:ascii="Times New Roman" w:eastAsia="Times New Roman" w:hAnsi="Times New Roman" w:cs="Times New Roman"/>
                <w:position w:val="-2"/>
                <w:sz w:val="28"/>
                <w:szCs w:val="28"/>
                <w:lang w:eastAsia="ru-RU"/>
              </w:rPr>
              <w:t>Программа реализуется в 2018 -2022 год</w:t>
            </w:r>
            <w:r>
              <w:rPr>
                <w:rFonts w:ascii="Times New Roman" w:eastAsia="Times New Roman" w:hAnsi="Times New Roman" w:cs="Times New Roman"/>
                <w:position w:val="-2"/>
                <w:sz w:val="28"/>
                <w:szCs w:val="28"/>
                <w:lang w:eastAsia="ru-RU"/>
              </w:rPr>
              <w:t>ах;</w:t>
            </w:r>
          </w:p>
          <w:p w:rsidR="00642657" w:rsidRPr="00E06D8E" w:rsidRDefault="00E06D8E" w:rsidP="00E06D8E">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r w:rsidRPr="00E06D8E">
              <w:rPr>
                <w:rFonts w:ascii="Times New Roman" w:eastAsia="Times New Roman" w:hAnsi="Times New Roman" w:cs="Times New Roman"/>
                <w:position w:val="-2"/>
                <w:sz w:val="28"/>
                <w:szCs w:val="28"/>
                <w:lang w:eastAsia="ru-RU"/>
              </w:rPr>
              <w:t>Программа реализуется</w:t>
            </w:r>
            <w:r w:rsidR="00EA2D18">
              <w:rPr>
                <w:rFonts w:ascii="Times New Roman" w:hAnsi="Times New Roman" w:cs="Times New Roman"/>
                <w:sz w:val="28"/>
                <w:szCs w:val="28"/>
              </w:rPr>
              <w:t xml:space="preserve"> поэтапно</w:t>
            </w:r>
            <w:r>
              <w:rPr>
                <w:rFonts w:ascii="Times New Roman" w:hAnsi="Times New Roman" w:cs="Times New Roman"/>
                <w:sz w:val="28"/>
                <w:szCs w:val="28"/>
              </w:rPr>
              <w:t>.</w:t>
            </w:r>
          </w:p>
        </w:tc>
      </w:tr>
      <w:tr w:rsidR="00642657" w:rsidRPr="00642657" w:rsidTr="009E7DEA">
        <w:trPr>
          <w:trHeight w:val="5376"/>
        </w:trPr>
        <w:tc>
          <w:tcPr>
            <w:tcW w:w="1255" w:type="pct"/>
            <w:tcBorders>
              <w:top w:val="single" w:sz="4" w:space="0" w:color="auto"/>
              <w:bottom w:val="single" w:sz="4" w:space="0" w:color="auto"/>
            </w:tcBorders>
            <w:tcMar>
              <w:top w:w="0" w:type="dxa"/>
              <w:bottom w:w="0" w:type="dxa"/>
            </w:tcMar>
          </w:tcPr>
          <w:p w:rsidR="00642657" w:rsidRPr="00642657" w:rsidRDefault="00CF1F25" w:rsidP="00C25C04">
            <w:pPr>
              <w:widowControl w:val="0"/>
              <w:autoSpaceDE w:val="0"/>
              <w:autoSpaceDN w:val="0"/>
              <w:rPr>
                <w:rFonts w:ascii="Times New Roman" w:hAnsi="Times New Roman" w:cs="Times New Roman"/>
                <w:sz w:val="28"/>
                <w:szCs w:val="28"/>
              </w:rPr>
            </w:pPr>
            <w:r>
              <w:rPr>
                <w:rFonts w:ascii="Times New Roman" w:hAnsi="Times New Roman" w:cs="Times New Roman"/>
                <w:sz w:val="28"/>
                <w:szCs w:val="28"/>
              </w:rPr>
              <w:lastRenderedPageBreak/>
              <w:t>*</w:t>
            </w:r>
            <w:r w:rsidR="00642657" w:rsidRPr="00642657">
              <w:rPr>
                <w:rFonts w:ascii="Times New Roman" w:hAnsi="Times New Roman" w:cs="Times New Roman"/>
                <w:sz w:val="28"/>
                <w:szCs w:val="28"/>
              </w:rPr>
              <w:t>Финансовое обеспечение</w:t>
            </w:r>
            <w:r w:rsidR="00EA2D18" w:rsidRPr="009764B8">
              <w:rPr>
                <w:rFonts w:ascii="Times New Roman" w:hAnsi="Times New Roman" w:cs="Times New Roman"/>
                <w:sz w:val="28"/>
                <w:szCs w:val="28"/>
              </w:rPr>
              <w:t xml:space="preserve"> Программы</w:t>
            </w:r>
            <w:r w:rsidR="00642657" w:rsidRPr="00642657">
              <w:rPr>
                <w:rFonts w:ascii="Times New Roman" w:hAnsi="Times New Roman" w:cs="Times New Roman"/>
                <w:sz w:val="28"/>
                <w:szCs w:val="28"/>
              </w:rPr>
              <w:t xml:space="preserve"> всего, </w:t>
            </w:r>
          </w:p>
          <w:p w:rsid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в том числе по источникам финансирования</w:t>
            </w:r>
          </w:p>
          <w:p w:rsidR="00EB54FE" w:rsidRPr="00642657" w:rsidRDefault="00EB54FE" w:rsidP="00C25C04">
            <w:pPr>
              <w:widowControl w:val="0"/>
              <w:autoSpaceDE w:val="0"/>
              <w:autoSpaceDN w:val="0"/>
              <w:rPr>
                <w:rFonts w:ascii="Times New Roman" w:hAnsi="Times New Roman" w:cs="Times New Roman"/>
                <w:sz w:val="28"/>
                <w:szCs w:val="28"/>
              </w:rPr>
            </w:pPr>
            <w:r w:rsidRPr="00EB54FE">
              <w:rPr>
                <w:rFonts w:ascii="Times New Roman" w:hAnsi="Times New Roman" w:cs="Times New Roman"/>
                <w:sz w:val="28"/>
                <w:szCs w:val="28"/>
              </w:rPr>
              <w:t>(в редакции постановления № 111 от 07.11.2018)</w:t>
            </w:r>
            <w:bookmarkStart w:id="1" w:name="_GoBack"/>
            <w:bookmarkEnd w:id="1"/>
          </w:p>
        </w:tc>
        <w:tc>
          <w:tcPr>
            <w:tcW w:w="3745" w:type="pct"/>
            <w:tcBorders>
              <w:top w:val="single" w:sz="4" w:space="0" w:color="auto"/>
              <w:bottom w:val="single" w:sz="4" w:space="0" w:color="auto"/>
            </w:tcBorders>
            <w:tcMar>
              <w:top w:w="0" w:type="dxa"/>
              <w:bottom w:w="0" w:type="dxa"/>
            </w:tcMar>
          </w:tcPr>
          <w:p w:rsidR="009E7DEA" w:rsidRPr="009E7DEA" w:rsidRDefault="009E7DEA" w:rsidP="009E7DEA">
            <w:pPr>
              <w:widowControl w:val="0"/>
              <w:autoSpaceDE w:val="0"/>
              <w:autoSpaceDN w:val="0"/>
              <w:jc w:val="both"/>
              <w:rPr>
                <w:rFonts w:ascii="Times New Roman" w:hAnsi="Times New Roman" w:cs="Times New Roman"/>
                <w:bCs/>
                <w:sz w:val="28"/>
                <w:szCs w:val="28"/>
              </w:rPr>
            </w:pPr>
            <w:r w:rsidRPr="009E7DEA">
              <w:rPr>
                <w:rFonts w:ascii="Times New Roman" w:hAnsi="Times New Roman" w:cs="Times New Roman"/>
                <w:bCs/>
                <w:sz w:val="28"/>
                <w:szCs w:val="28"/>
              </w:rPr>
              <w:t>Финансовое обеспечение Программы в 2018-2022 годах составляет _ тыс. рублей, в том числе:</w:t>
            </w:r>
          </w:p>
          <w:p w:rsidR="009E7DEA" w:rsidRPr="009E7DEA" w:rsidRDefault="009E7DEA" w:rsidP="009E7DEA">
            <w:pPr>
              <w:widowControl w:val="0"/>
              <w:autoSpaceDE w:val="0"/>
              <w:autoSpaceDN w:val="0"/>
              <w:jc w:val="both"/>
              <w:rPr>
                <w:rFonts w:ascii="Times New Roman" w:hAnsi="Times New Roman" w:cs="Times New Roman"/>
                <w:bCs/>
                <w:sz w:val="28"/>
                <w:szCs w:val="28"/>
              </w:rPr>
            </w:pPr>
            <w:r w:rsidRPr="009E7DEA">
              <w:rPr>
                <w:rFonts w:ascii="Times New Roman" w:hAnsi="Times New Roman" w:cs="Times New Roman"/>
                <w:bCs/>
                <w:sz w:val="28"/>
                <w:szCs w:val="28"/>
              </w:rPr>
              <w:t>областной бюджет _ тыс. рублей,</w:t>
            </w:r>
          </w:p>
          <w:p w:rsidR="009E7DEA" w:rsidRPr="009E7DEA" w:rsidRDefault="009E7DEA" w:rsidP="009E7DEA">
            <w:pPr>
              <w:widowControl w:val="0"/>
              <w:autoSpaceDE w:val="0"/>
              <w:autoSpaceDN w:val="0"/>
              <w:jc w:val="both"/>
              <w:rPr>
                <w:rFonts w:ascii="Times New Roman" w:hAnsi="Times New Roman" w:cs="Times New Roman"/>
                <w:bCs/>
                <w:sz w:val="28"/>
                <w:szCs w:val="28"/>
              </w:rPr>
            </w:pPr>
            <w:r w:rsidRPr="009E7DEA">
              <w:rPr>
                <w:rFonts w:ascii="Times New Roman" w:hAnsi="Times New Roman" w:cs="Times New Roman"/>
                <w:bCs/>
                <w:sz w:val="28"/>
                <w:szCs w:val="28"/>
              </w:rPr>
              <w:t xml:space="preserve">местный бюджет – 3678,2 тыс. рублей. </w:t>
            </w:r>
          </w:p>
          <w:p w:rsidR="009E7DEA" w:rsidRPr="009E7DEA" w:rsidRDefault="009E7DEA" w:rsidP="009E7DEA">
            <w:pPr>
              <w:widowControl w:val="0"/>
              <w:autoSpaceDE w:val="0"/>
              <w:autoSpaceDN w:val="0"/>
              <w:jc w:val="both"/>
              <w:rPr>
                <w:rFonts w:ascii="Times New Roman" w:hAnsi="Times New Roman" w:cs="Times New Roman"/>
                <w:bCs/>
                <w:sz w:val="28"/>
                <w:szCs w:val="28"/>
              </w:rPr>
            </w:pPr>
            <w:r w:rsidRPr="009E7DEA">
              <w:rPr>
                <w:rFonts w:ascii="Times New Roman" w:hAnsi="Times New Roman" w:cs="Times New Roman"/>
                <w:bCs/>
                <w:sz w:val="28"/>
                <w:szCs w:val="28"/>
              </w:rPr>
              <w:t>Минимальная доля софинансирования местного бюджета на реализацию мероприятий Программы составляет 5%, планируемая – 10%.</w:t>
            </w:r>
          </w:p>
          <w:p w:rsidR="009E7DEA" w:rsidRPr="009E7DEA" w:rsidRDefault="009E7DEA" w:rsidP="009E7DEA">
            <w:pPr>
              <w:widowControl w:val="0"/>
              <w:autoSpaceDE w:val="0"/>
              <w:autoSpaceDN w:val="0"/>
              <w:jc w:val="both"/>
              <w:rPr>
                <w:rFonts w:ascii="Times New Roman" w:hAnsi="Times New Roman" w:cs="Times New Roman"/>
                <w:bCs/>
                <w:sz w:val="28"/>
                <w:szCs w:val="28"/>
              </w:rPr>
            </w:pPr>
            <w:r w:rsidRPr="009E7DEA">
              <w:rPr>
                <w:rFonts w:ascii="Times New Roman" w:hAnsi="Times New Roman" w:cs="Times New Roman"/>
                <w:bCs/>
                <w:sz w:val="28"/>
                <w:szCs w:val="28"/>
              </w:rPr>
              <w:t>В том числе по годам реализации:</w:t>
            </w:r>
          </w:p>
          <w:p w:rsidR="009E7DEA" w:rsidRPr="009E7DEA" w:rsidRDefault="009E7DEA" w:rsidP="009E7DEA">
            <w:pPr>
              <w:widowControl w:val="0"/>
              <w:autoSpaceDE w:val="0"/>
              <w:autoSpaceDN w:val="0"/>
              <w:jc w:val="both"/>
              <w:rPr>
                <w:rFonts w:ascii="Times New Roman" w:hAnsi="Times New Roman" w:cs="Times New Roman"/>
                <w:bCs/>
                <w:sz w:val="28"/>
                <w:szCs w:val="28"/>
              </w:rPr>
            </w:pPr>
            <w:r w:rsidRPr="009E7DEA">
              <w:rPr>
                <w:rFonts w:ascii="Times New Roman" w:hAnsi="Times New Roman" w:cs="Times New Roman"/>
                <w:bCs/>
                <w:sz w:val="28"/>
                <w:szCs w:val="28"/>
              </w:rPr>
              <w:t>2018 год – _ тыс. рублей, в том числе:</w:t>
            </w:r>
          </w:p>
          <w:p w:rsidR="009E7DEA" w:rsidRPr="009E7DEA" w:rsidRDefault="009E7DEA" w:rsidP="009E7DEA">
            <w:pPr>
              <w:widowControl w:val="0"/>
              <w:autoSpaceDE w:val="0"/>
              <w:autoSpaceDN w:val="0"/>
              <w:jc w:val="both"/>
              <w:rPr>
                <w:rFonts w:ascii="Times New Roman" w:hAnsi="Times New Roman" w:cs="Times New Roman"/>
                <w:bCs/>
                <w:sz w:val="28"/>
                <w:szCs w:val="28"/>
              </w:rPr>
            </w:pPr>
            <w:r w:rsidRPr="009E7DEA">
              <w:rPr>
                <w:rFonts w:ascii="Times New Roman" w:hAnsi="Times New Roman" w:cs="Times New Roman"/>
                <w:bCs/>
                <w:sz w:val="28"/>
                <w:szCs w:val="28"/>
              </w:rPr>
              <w:t>областной бюджет –</w:t>
            </w:r>
            <w:r>
              <w:rPr>
                <w:rFonts w:ascii="Times New Roman" w:hAnsi="Times New Roman" w:cs="Times New Roman"/>
                <w:bCs/>
                <w:sz w:val="28"/>
                <w:szCs w:val="28"/>
              </w:rPr>
              <w:t xml:space="preserve">0 </w:t>
            </w:r>
            <w:r w:rsidRPr="009E7DEA">
              <w:rPr>
                <w:rFonts w:ascii="Times New Roman" w:hAnsi="Times New Roman" w:cs="Times New Roman"/>
                <w:bCs/>
                <w:sz w:val="28"/>
                <w:szCs w:val="28"/>
              </w:rPr>
              <w:t>тыс. рублей,</w:t>
            </w:r>
          </w:p>
          <w:p w:rsidR="009E7DEA" w:rsidRPr="009E7DEA" w:rsidRDefault="009E7DEA" w:rsidP="009E7DEA">
            <w:pPr>
              <w:widowControl w:val="0"/>
              <w:autoSpaceDE w:val="0"/>
              <w:autoSpaceDN w:val="0"/>
              <w:jc w:val="both"/>
              <w:rPr>
                <w:rFonts w:ascii="Times New Roman" w:hAnsi="Times New Roman" w:cs="Times New Roman"/>
                <w:bCs/>
                <w:sz w:val="28"/>
                <w:szCs w:val="28"/>
              </w:rPr>
            </w:pPr>
            <w:r w:rsidRPr="009E7DEA">
              <w:rPr>
                <w:rFonts w:ascii="Times New Roman" w:hAnsi="Times New Roman" w:cs="Times New Roman"/>
                <w:bCs/>
                <w:sz w:val="28"/>
                <w:szCs w:val="28"/>
              </w:rPr>
              <w:t>местный бюджет – 78,2 тыс. рублей;</w:t>
            </w:r>
          </w:p>
          <w:p w:rsidR="009E7DEA" w:rsidRPr="009E7DEA" w:rsidRDefault="009E7DEA" w:rsidP="009E7DEA">
            <w:pPr>
              <w:widowControl w:val="0"/>
              <w:autoSpaceDE w:val="0"/>
              <w:autoSpaceDN w:val="0"/>
              <w:jc w:val="both"/>
              <w:rPr>
                <w:rFonts w:ascii="Times New Roman" w:hAnsi="Times New Roman" w:cs="Times New Roman"/>
                <w:bCs/>
                <w:sz w:val="28"/>
                <w:szCs w:val="28"/>
              </w:rPr>
            </w:pPr>
            <w:r w:rsidRPr="009E7DEA">
              <w:rPr>
                <w:rFonts w:ascii="Times New Roman" w:hAnsi="Times New Roman" w:cs="Times New Roman"/>
                <w:bCs/>
                <w:sz w:val="28"/>
                <w:szCs w:val="28"/>
              </w:rPr>
              <w:t>2019 год –_тыс. рублей, в том числе:</w:t>
            </w:r>
          </w:p>
          <w:p w:rsidR="009E7DEA" w:rsidRPr="009E7DEA" w:rsidRDefault="009E7DEA" w:rsidP="009E7DEA">
            <w:pPr>
              <w:widowControl w:val="0"/>
              <w:autoSpaceDE w:val="0"/>
              <w:autoSpaceDN w:val="0"/>
              <w:jc w:val="both"/>
              <w:rPr>
                <w:rFonts w:ascii="Times New Roman" w:hAnsi="Times New Roman" w:cs="Times New Roman"/>
                <w:bCs/>
                <w:sz w:val="28"/>
                <w:szCs w:val="28"/>
              </w:rPr>
            </w:pPr>
            <w:r w:rsidRPr="009E7DEA">
              <w:rPr>
                <w:rFonts w:ascii="Times New Roman" w:hAnsi="Times New Roman" w:cs="Times New Roman"/>
                <w:bCs/>
                <w:sz w:val="28"/>
                <w:szCs w:val="28"/>
              </w:rPr>
              <w:t>областной бюджет –_тыс. рублей,</w:t>
            </w:r>
          </w:p>
          <w:p w:rsidR="009E7DEA" w:rsidRPr="009E7DEA" w:rsidRDefault="009E7DEA" w:rsidP="009E7DEA">
            <w:pPr>
              <w:widowControl w:val="0"/>
              <w:autoSpaceDE w:val="0"/>
              <w:autoSpaceDN w:val="0"/>
              <w:jc w:val="both"/>
              <w:rPr>
                <w:rFonts w:ascii="Times New Roman" w:hAnsi="Times New Roman" w:cs="Times New Roman"/>
                <w:bCs/>
                <w:sz w:val="28"/>
                <w:szCs w:val="28"/>
              </w:rPr>
            </w:pPr>
            <w:r w:rsidRPr="009E7DEA">
              <w:rPr>
                <w:rFonts w:ascii="Times New Roman" w:hAnsi="Times New Roman" w:cs="Times New Roman"/>
                <w:bCs/>
                <w:sz w:val="28"/>
                <w:szCs w:val="28"/>
              </w:rPr>
              <w:t>местный бюджет –1500,0 тыс. рублей;</w:t>
            </w:r>
          </w:p>
          <w:p w:rsidR="009E7DEA" w:rsidRPr="009E7DEA" w:rsidRDefault="009E7DEA" w:rsidP="009E7DEA">
            <w:pPr>
              <w:widowControl w:val="0"/>
              <w:autoSpaceDE w:val="0"/>
              <w:autoSpaceDN w:val="0"/>
              <w:jc w:val="both"/>
              <w:rPr>
                <w:rFonts w:ascii="Times New Roman" w:hAnsi="Times New Roman" w:cs="Times New Roman"/>
                <w:bCs/>
                <w:sz w:val="28"/>
                <w:szCs w:val="28"/>
              </w:rPr>
            </w:pPr>
            <w:r w:rsidRPr="009E7DEA">
              <w:rPr>
                <w:rFonts w:ascii="Times New Roman" w:hAnsi="Times New Roman" w:cs="Times New Roman"/>
                <w:bCs/>
                <w:sz w:val="28"/>
                <w:szCs w:val="28"/>
              </w:rPr>
              <w:t>2020 год – _тыс. рублей, в том числе:</w:t>
            </w:r>
          </w:p>
          <w:p w:rsidR="009E7DEA" w:rsidRPr="009E7DEA" w:rsidRDefault="009E7DEA" w:rsidP="009E7DEA">
            <w:pPr>
              <w:widowControl w:val="0"/>
              <w:autoSpaceDE w:val="0"/>
              <w:autoSpaceDN w:val="0"/>
              <w:jc w:val="both"/>
              <w:rPr>
                <w:rFonts w:ascii="Times New Roman" w:hAnsi="Times New Roman" w:cs="Times New Roman"/>
                <w:bCs/>
                <w:sz w:val="28"/>
                <w:szCs w:val="28"/>
              </w:rPr>
            </w:pPr>
            <w:r w:rsidRPr="009E7DEA">
              <w:rPr>
                <w:rFonts w:ascii="Times New Roman" w:hAnsi="Times New Roman" w:cs="Times New Roman"/>
                <w:bCs/>
                <w:sz w:val="28"/>
                <w:szCs w:val="28"/>
              </w:rPr>
              <w:t>областной бюджет –_тыс. рублей,</w:t>
            </w:r>
          </w:p>
          <w:p w:rsidR="009E7DEA" w:rsidRPr="009E7DEA" w:rsidRDefault="009E7DEA" w:rsidP="009E7DEA">
            <w:pPr>
              <w:widowControl w:val="0"/>
              <w:autoSpaceDE w:val="0"/>
              <w:autoSpaceDN w:val="0"/>
              <w:jc w:val="both"/>
              <w:rPr>
                <w:rFonts w:ascii="Times New Roman" w:hAnsi="Times New Roman" w:cs="Times New Roman"/>
                <w:bCs/>
                <w:sz w:val="28"/>
                <w:szCs w:val="28"/>
              </w:rPr>
            </w:pPr>
            <w:r w:rsidRPr="009E7DEA">
              <w:rPr>
                <w:rFonts w:ascii="Times New Roman" w:hAnsi="Times New Roman" w:cs="Times New Roman"/>
                <w:bCs/>
                <w:sz w:val="28"/>
                <w:szCs w:val="28"/>
              </w:rPr>
              <w:t>местный бюджет – 700,0 тыс. рублей;</w:t>
            </w:r>
          </w:p>
          <w:p w:rsidR="009E7DEA" w:rsidRPr="009E7DEA" w:rsidRDefault="009E7DEA" w:rsidP="009E7DEA">
            <w:pPr>
              <w:widowControl w:val="0"/>
              <w:autoSpaceDE w:val="0"/>
              <w:autoSpaceDN w:val="0"/>
              <w:jc w:val="both"/>
              <w:rPr>
                <w:rFonts w:ascii="Times New Roman" w:hAnsi="Times New Roman" w:cs="Times New Roman"/>
                <w:bCs/>
                <w:sz w:val="28"/>
                <w:szCs w:val="28"/>
              </w:rPr>
            </w:pPr>
            <w:r w:rsidRPr="009E7DEA">
              <w:rPr>
                <w:rFonts w:ascii="Times New Roman" w:hAnsi="Times New Roman" w:cs="Times New Roman"/>
                <w:bCs/>
                <w:sz w:val="28"/>
                <w:szCs w:val="28"/>
              </w:rPr>
              <w:t>2021 год –_тыс. рублей, в том числе:</w:t>
            </w:r>
          </w:p>
          <w:p w:rsidR="009E7DEA" w:rsidRPr="009E7DEA" w:rsidRDefault="009E7DEA" w:rsidP="009E7DEA">
            <w:pPr>
              <w:widowControl w:val="0"/>
              <w:autoSpaceDE w:val="0"/>
              <w:autoSpaceDN w:val="0"/>
              <w:jc w:val="both"/>
              <w:rPr>
                <w:rFonts w:ascii="Times New Roman" w:hAnsi="Times New Roman" w:cs="Times New Roman"/>
                <w:bCs/>
                <w:sz w:val="28"/>
                <w:szCs w:val="28"/>
              </w:rPr>
            </w:pPr>
            <w:r w:rsidRPr="009E7DEA">
              <w:rPr>
                <w:rFonts w:ascii="Times New Roman" w:hAnsi="Times New Roman" w:cs="Times New Roman"/>
                <w:bCs/>
                <w:sz w:val="28"/>
                <w:szCs w:val="28"/>
              </w:rPr>
              <w:t>областной бюджет –_тыс. рублей,</w:t>
            </w:r>
          </w:p>
          <w:p w:rsidR="009E7DEA" w:rsidRPr="009E7DEA" w:rsidRDefault="009E7DEA" w:rsidP="009E7DEA">
            <w:pPr>
              <w:widowControl w:val="0"/>
              <w:autoSpaceDE w:val="0"/>
              <w:autoSpaceDN w:val="0"/>
              <w:jc w:val="both"/>
              <w:rPr>
                <w:rFonts w:ascii="Times New Roman" w:hAnsi="Times New Roman" w:cs="Times New Roman"/>
                <w:bCs/>
                <w:sz w:val="28"/>
                <w:szCs w:val="28"/>
              </w:rPr>
            </w:pPr>
            <w:r w:rsidRPr="009E7DEA">
              <w:rPr>
                <w:rFonts w:ascii="Times New Roman" w:hAnsi="Times New Roman" w:cs="Times New Roman"/>
                <w:bCs/>
                <w:sz w:val="28"/>
                <w:szCs w:val="28"/>
              </w:rPr>
              <w:t>местный бюджет – 700,0 тыс. рублей;</w:t>
            </w:r>
          </w:p>
          <w:p w:rsidR="009E7DEA" w:rsidRPr="009E7DEA" w:rsidRDefault="009E7DEA" w:rsidP="009E7DEA">
            <w:pPr>
              <w:widowControl w:val="0"/>
              <w:autoSpaceDE w:val="0"/>
              <w:autoSpaceDN w:val="0"/>
              <w:jc w:val="both"/>
              <w:rPr>
                <w:rFonts w:ascii="Times New Roman" w:hAnsi="Times New Roman" w:cs="Times New Roman"/>
                <w:bCs/>
                <w:sz w:val="28"/>
                <w:szCs w:val="28"/>
              </w:rPr>
            </w:pPr>
            <w:r w:rsidRPr="009E7DEA">
              <w:rPr>
                <w:rFonts w:ascii="Times New Roman" w:hAnsi="Times New Roman" w:cs="Times New Roman"/>
                <w:bCs/>
                <w:sz w:val="28"/>
                <w:szCs w:val="28"/>
              </w:rPr>
              <w:t>2022 год –_тыс. рублей, в том числе:</w:t>
            </w:r>
          </w:p>
          <w:p w:rsidR="009E7DEA" w:rsidRPr="009E7DEA" w:rsidRDefault="009E7DEA" w:rsidP="009E7DEA">
            <w:pPr>
              <w:widowControl w:val="0"/>
              <w:autoSpaceDE w:val="0"/>
              <w:autoSpaceDN w:val="0"/>
              <w:jc w:val="both"/>
              <w:rPr>
                <w:rFonts w:ascii="Times New Roman" w:hAnsi="Times New Roman" w:cs="Times New Roman"/>
                <w:bCs/>
                <w:sz w:val="28"/>
                <w:szCs w:val="28"/>
              </w:rPr>
            </w:pPr>
            <w:r w:rsidRPr="009E7DEA">
              <w:rPr>
                <w:rFonts w:ascii="Times New Roman" w:hAnsi="Times New Roman" w:cs="Times New Roman"/>
                <w:bCs/>
                <w:sz w:val="28"/>
                <w:szCs w:val="28"/>
              </w:rPr>
              <w:t>областной бюджет – _ тыс. рублей,</w:t>
            </w:r>
          </w:p>
          <w:p w:rsidR="009E7DEA" w:rsidRPr="009E7DEA" w:rsidRDefault="009E7DEA" w:rsidP="009E7DEA">
            <w:pPr>
              <w:widowControl w:val="0"/>
              <w:autoSpaceDE w:val="0"/>
              <w:autoSpaceDN w:val="0"/>
              <w:jc w:val="both"/>
              <w:rPr>
                <w:rFonts w:ascii="Times New Roman" w:hAnsi="Times New Roman" w:cs="Times New Roman"/>
                <w:bCs/>
                <w:sz w:val="28"/>
                <w:szCs w:val="28"/>
              </w:rPr>
            </w:pPr>
            <w:r w:rsidRPr="009E7DEA">
              <w:rPr>
                <w:rFonts w:ascii="Times New Roman" w:hAnsi="Times New Roman" w:cs="Times New Roman"/>
                <w:bCs/>
                <w:sz w:val="28"/>
                <w:szCs w:val="28"/>
              </w:rPr>
              <w:t>местный бюджет – 700,0 тыс. рублей.</w:t>
            </w:r>
          </w:p>
          <w:p w:rsidR="009E7DEA" w:rsidRPr="009E7DEA" w:rsidRDefault="009E7DEA" w:rsidP="009E7DEA">
            <w:pPr>
              <w:widowControl w:val="0"/>
              <w:autoSpaceDE w:val="0"/>
              <w:autoSpaceDN w:val="0"/>
              <w:jc w:val="both"/>
              <w:rPr>
                <w:rFonts w:ascii="Times New Roman" w:hAnsi="Times New Roman" w:cs="Times New Roman"/>
                <w:bCs/>
                <w:sz w:val="28"/>
                <w:szCs w:val="28"/>
              </w:rPr>
            </w:pPr>
            <w:r w:rsidRPr="009E7DEA">
              <w:rPr>
                <w:rFonts w:ascii="Times New Roman" w:hAnsi="Times New Roman" w:cs="Times New Roman"/>
                <w:bCs/>
                <w:sz w:val="28"/>
                <w:szCs w:val="28"/>
              </w:rPr>
              <w:t>*Объемы финансирования Программы носят прогнозный характер и подлежат уточнению при принятии местного бюджета  на следующий год и плановые годы.</w:t>
            </w:r>
          </w:p>
          <w:p w:rsidR="00CF1F25" w:rsidRPr="00642657" w:rsidRDefault="00CF1F25" w:rsidP="00481D9D">
            <w:pPr>
              <w:widowControl w:val="0"/>
              <w:autoSpaceDE w:val="0"/>
              <w:autoSpaceDN w:val="0"/>
              <w:jc w:val="both"/>
              <w:rPr>
                <w:rFonts w:ascii="Times New Roman" w:hAnsi="Times New Roman" w:cs="Times New Roman"/>
                <w:sz w:val="28"/>
                <w:szCs w:val="28"/>
              </w:rPr>
            </w:pPr>
          </w:p>
        </w:tc>
      </w:tr>
      <w:tr w:rsidR="00642657" w:rsidRPr="00642657" w:rsidTr="009E7DEA">
        <w:tc>
          <w:tcPr>
            <w:tcW w:w="1255" w:type="pct"/>
            <w:tcBorders>
              <w:top w:val="single" w:sz="4" w:space="0" w:color="auto"/>
              <w:bottom w:val="single" w:sz="4" w:space="0" w:color="auto"/>
            </w:tcBorders>
            <w:tcMar>
              <w:top w:w="0" w:type="dxa"/>
              <w:bottom w:w="0" w:type="dxa"/>
            </w:tcMar>
          </w:tcPr>
          <w:p w:rsidR="00642657" w:rsidRPr="00642657" w:rsidRDefault="00642657" w:rsidP="00C25C04">
            <w:pPr>
              <w:widowControl w:val="0"/>
              <w:autoSpaceDE w:val="0"/>
              <w:autoSpaceDN w:val="0"/>
              <w:rPr>
                <w:rFonts w:ascii="Times New Roman" w:hAnsi="Times New Roman" w:cs="Times New Roman"/>
                <w:sz w:val="28"/>
                <w:szCs w:val="28"/>
              </w:rPr>
            </w:pPr>
            <w:r w:rsidRPr="00642657">
              <w:rPr>
                <w:rFonts w:ascii="Times New Roman" w:hAnsi="Times New Roman" w:cs="Times New Roman"/>
                <w:sz w:val="28"/>
                <w:szCs w:val="28"/>
              </w:rPr>
              <w:t xml:space="preserve">Ожидаемые результаты реализации </w:t>
            </w:r>
            <w:r w:rsidR="00EA2D18" w:rsidRPr="009764B8">
              <w:rPr>
                <w:rFonts w:ascii="Times New Roman" w:hAnsi="Times New Roman" w:cs="Times New Roman"/>
                <w:sz w:val="28"/>
                <w:szCs w:val="28"/>
              </w:rPr>
              <w:t>Программы</w:t>
            </w:r>
          </w:p>
        </w:tc>
        <w:tc>
          <w:tcPr>
            <w:tcW w:w="3745" w:type="pct"/>
            <w:tcBorders>
              <w:top w:val="single" w:sz="4" w:space="0" w:color="auto"/>
              <w:bottom w:val="single" w:sz="4" w:space="0" w:color="auto"/>
            </w:tcBorders>
            <w:shd w:val="clear" w:color="auto" w:fill="auto"/>
            <w:tcMar>
              <w:top w:w="0" w:type="dxa"/>
              <w:bottom w:w="0" w:type="dxa"/>
            </w:tcMar>
          </w:tcPr>
          <w:p w:rsidR="00642657" w:rsidRPr="00642657" w:rsidRDefault="00E06D8E" w:rsidP="005B75F7">
            <w:pPr>
              <w:widowControl w:val="0"/>
              <w:shd w:val="clear" w:color="auto" w:fill="FFFFFF" w:themeFill="background1"/>
              <w:autoSpaceDE w:val="0"/>
              <w:autoSpaceDN w:val="0"/>
              <w:jc w:val="both"/>
              <w:rPr>
                <w:rFonts w:ascii="Times New Roman" w:hAnsi="Times New Roman" w:cs="Times New Roman"/>
                <w:sz w:val="28"/>
                <w:szCs w:val="28"/>
              </w:rPr>
            </w:pPr>
            <w:r>
              <w:rPr>
                <w:rFonts w:ascii="Times New Roman" w:hAnsi="Times New Roman" w:cs="Times New Roman"/>
                <w:sz w:val="28"/>
                <w:szCs w:val="28"/>
              </w:rPr>
              <w:t xml:space="preserve">Не менее </w:t>
            </w:r>
            <w:r w:rsidR="005B75F7">
              <w:rPr>
                <w:rFonts w:ascii="Times New Roman" w:hAnsi="Times New Roman" w:cs="Times New Roman"/>
                <w:sz w:val="28"/>
                <w:szCs w:val="28"/>
              </w:rPr>
              <w:t>6</w:t>
            </w:r>
            <w:r w:rsidR="00642657" w:rsidRPr="00642657">
              <w:rPr>
                <w:rFonts w:ascii="Times New Roman" w:hAnsi="Times New Roman" w:cs="Times New Roman"/>
                <w:sz w:val="28"/>
                <w:szCs w:val="28"/>
              </w:rPr>
              <w:t xml:space="preserve"> реализованных проектов по благоустройству дворовых территорий и общественных территорий </w:t>
            </w:r>
            <w:r>
              <w:rPr>
                <w:rFonts w:ascii="Times New Roman" w:hAnsi="Times New Roman" w:cs="Times New Roman"/>
                <w:sz w:val="28"/>
                <w:szCs w:val="28"/>
              </w:rPr>
              <w:t>в МО Русско-Высоцкое сельское поселение</w:t>
            </w:r>
          </w:p>
        </w:tc>
      </w:tr>
    </w:tbl>
    <w:p w:rsidR="00E13875" w:rsidRPr="002B4AFC" w:rsidRDefault="00E13875" w:rsidP="002B4AFC">
      <w:pPr>
        <w:pStyle w:val="a8"/>
        <w:numPr>
          <w:ilvl w:val="0"/>
          <w:numId w:val="1"/>
        </w:numPr>
        <w:spacing w:after="0"/>
        <w:jc w:val="both"/>
        <w:rPr>
          <w:rFonts w:ascii="Times New Roman" w:hAnsi="Times New Roman" w:cs="Times New Roman"/>
          <w:b/>
          <w:sz w:val="28"/>
          <w:szCs w:val="28"/>
        </w:rPr>
      </w:pPr>
      <w:r w:rsidRPr="002B4AFC">
        <w:rPr>
          <w:rFonts w:ascii="Times New Roman" w:hAnsi="Times New Roman" w:cs="Times New Roman"/>
          <w:b/>
          <w:sz w:val="28"/>
          <w:szCs w:val="28"/>
        </w:rPr>
        <w:lastRenderedPageBreak/>
        <w:t xml:space="preserve">Характеристика текущего состояния сферы благоустройства </w:t>
      </w:r>
    </w:p>
    <w:p w:rsidR="00CF1F25" w:rsidRDefault="00E13875" w:rsidP="002B4AFC">
      <w:pPr>
        <w:spacing w:after="0"/>
        <w:ind w:firstLine="708"/>
        <w:jc w:val="both"/>
        <w:rPr>
          <w:rFonts w:ascii="Times New Roman" w:hAnsi="Times New Roman" w:cs="Times New Roman"/>
          <w:b/>
          <w:sz w:val="28"/>
          <w:szCs w:val="28"/>
        </w:rPr>
      </w:pPr>
      <w:r w:rsidRPr="002B4AFC">
        <w:rPr>
          <w:rFonts w:ascii="Times New Roman" w:hAnsi="Times New Roman" w:cs="Times New Roman"/>
          <w:b/>
          <w:sz w:val="28"/>
          <w:szCs w:val="28"/>
        </w:rPr>
        <w:t>в МО Русско-Высоцкое сельское поселение</w:t>
      </w:r>
      <w:r w:rsidR="002B4AFC" w:rsidRPr="002B4AFC">
        <w:rPr>
          <w:rFonts w:ascii="Times New Roman" w:hAnsi="Times New Roman" w:cs="Times New Roman"/>
          <w:b/>
          <w:sz w:val="28"/>
          <w:szCs w:val="28"/>
        </w:rPr>
        <w:t>.</w:t>
      </w:r>
    </w:p>
    <w:p w:rsidR="00481D9D" w:rsidRDefault="00481D9D" w:rsidP="002B4AFC">
      <w:pPr>
        <w:spacing w:after="0"/>
        <w:ind w:firstLine="708"/>
        <w:jc w:val="both"/>
        <w:rPr>
          <w:rFonts w:ascii="Times New Roman" w:hAnsi="Times New Roman" w:cs="Times New Roman"/>
          <w:b/>
          <w:sz w:val="28"/>
          <w:szCs w:val="28"/>
        </w:rPr>
      </w:pPr>
    </w:p>
    <w:p w:rsidR="00F944E1" w:rsidRPr="00F944E1" w:rsidRDefault="00F944E1" w:rsidP="00F944E1">
      <w:pPr>
        <w:spacing w:after="0" w:line="240" w:lineRule="auto"/>
        <w:ind w:firstLine="709"/>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color w:val="000000"/>
          <w:sz w:val="28"/>
          <w:szCs w:val="28"/>
          <w:lang w:eastAsia="ru-RU"/>
        </w:rPr>
        <w:t>МО Русско-Высоцкое сельское поселение</w:t>
      </w:r>
      <w:r w:rsidRPr="00F944E1">
        <w:rPr>
          <w:rFonts w:ascii="Times New Roman" w:eastAsia="Times New Roman" w:hAnsi="Times New Roman" w:cs="Times New Roman"/>
          <w:sz w:val="28"/>
          <w:szCs w:val="28"/>
          <w:lang w:eastAsia="ru-RU"/>
        </w:rPr>
        <w:t xml:space="preserve"> расположено в юго-восточной части Ломоносовского муниципального района Ленинградской области. Два населённых пункта, расположенных на территории муниципального образования, занимают 255,15 га: с. Русско-Высоцкое – административный центр муниципального образования – 151 га, а д. Телези – 104,15 га. Положение муниципального образования характеризуется следующими факторами</w:t>
      </w:r>
      <w:r>
        <w:rPr>
          <w:rFonts w:ascii="Times New Roman" w:eastAsia="Times New Roman" w:hAnsi="Times New Roman" w:cs="Times New Roman"/>
          <w:sz w:val="28"/>
          <w:szCs w:val="28"/>
          <w:lang w:eastAsia="ru-RU"/>
        </w:rPr>
        <w:t xml:space="preserve">: </w:t>
      </w:r>
      <w:r w:rsidRPr="00F944E1">
        <w:rPr>
          <w:rFonts w:ascii="Times New Roman" w:eastAsia="Times New Roman" w:hAnsi="Times New Roman" w:cs="Times New Roman"/>
          <w:sz w:val="28"/>
          <w:szCs w:val="28"/>
          <w:lang w:eastAsia="ru-RU"/>
        </w:rPr>
        <w:t>близость к крупному мегаполису, городу федерального значения Санкт-Петербургу (</w:t>
      </w:r>
      <w:smartTag w:uri="urn:schemas-microsoft-com:office:smarttags" w:element="metricconverter">
        <w:smartTagPr>
          <w:attr w:name="ProductID" w:val="8 км"/>
        </w:smartTagPr>
        <w:r w:rsidRPr="00F944E1">
          <w:rPr>
            <w:rFonts w:ascii="Times New Roman" w:eastAsia="Times New Roman" w:hAnsi="Times New Roman" w:cs="Times New Roman"/>
            <w:sz w:val="28"/>
            <w:szCs w:val="28"/>
            <w:lang w:eastAsia="ru-RU"/>
          </w:rPr>
          <w:t>8 км</w:t>
        </w:r>
      </w:smartTag>
      <w:r w:rsidRPr="00F944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прохождение через территорию поселения а</w:t>
      </w:r>
      <w:r w:rsidRPr="00F944E1">
        <w:rPr>
          <w:rFonts w:ascii="Times New Roman" w:eastAsia="Times New Roman" w:hAnsi="Times New Roman" w:cs="Times New Roman"/>
          <w:sz w:val="28"/>
          <w:szCs w:val="28"/>
          <w:lang w:eastAsia="ru-RU"/>
        </w:rPr>
        <w:t>втомобильной дорог</w:t>
      </w:r>
      <w:r>
        <w:rPr>
          <w:rFonts w:ascii="Times New Roman" w:eastAsia="Times New Roman" w:hAnsi="Times New Roman" w:cs="Times New Roman"/>
          <w:sz w:val="28"/>
          <w:szCs w:val="28"/>
          <w:lang w:eastAsia="ru-RU"/>
        </w:rPr>
        <w:t>и</w:t>
      </w:r>
      <w:r w:rsidRPr="00F944E1">
        <w:rPr>
          <w:rFonts w:ascii="Times New Roman" w:eastAsia="Times New Roman" w:hAnsi="Times New Roman" w:cs="Times New Roman"/>
          <w:sz w:val="28"/>
          <w:szCs w:val="28"/>
          <w:lang w:eastAsia="ru-RU"/>
        </w:rPr>
        <w:t xml:space="preserve"> федерального значения</w:t>
      </w:r>
      <w:r>
        <w:rPr>
          <w:rFonts w:ascii="Times New Roman" w:eastAsia="Times New Roman" w:hAnsi="Times New Roman" w:cs="Times New Roman"/>
          <w:sz w:val="28"/>
          <w:szCs w:val="28"/>
          <w:lang w:eastAsia="ru-RU"/>
        </w:rPr>
        <w:t xml:space="preserve"> А-180 (Нарва). </w:t>
      </w:r>
      <w:r w:rsidR="001767CF">
        <w:rPr>
          <w:rFonts w:ascii="Times New Roman" w:eastAsia="Times New Roman" w:hAnsi="Times New Roman" w:cs="Times New Roman"/>
          <w:sz w:val="28"/>
          <w:szCs w:val="28"/>
          <w:lang w:eastAsia="ru-RU"/>
        </w:rPr>
        <w:t>В МО Русско-Высоцкое сельское поселение  имеются все необходимые социальные объекты.</w:t>
      </w:r>
    </w:p>
    <w:p w:rsidR="004B4A28" w:rsidRPr="00053110" w:rsidRDefault="00F944E1" w:rsidP="004B4A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Pr>
          <w:rFonts w:ascii="Times New Roman" w:eastAsia="Times New Roman" w:hAnsi="Times New Roman" w:cs="Times New Roman"/>
          <w:sz w:val="28"/>
          <w:szCs w:val="28"/>
          <w:lang/>
        </w:rPr>
        <w:t>Ч</w:t>
      </w:r>
      <w:r w:rsidRPr="00F944E1">
        <w:rPr>
          <w:rFonts w:ascii="Times New Roman" w:eastAsia="Times New Roman" w:hAnsi="Times New Roman" w:cs="Times New Roman"/>
          <w:sz w:val="28"/>
          <w:szCs w:val="28"/>
          <w:lang/>
        </w:rPr>
        <w:t xml:space="preserve">исленность населения МО Русско-Высоцкое сельское поселение </w:t>
      </w:r>
      <w:r w:rsidRPr="00053110">
        <w:rPr>
          <w:rFonts w:ascii="Times New Roman" w:eastAsia="Times New Roman" w:hAnsi="Times New Roman" w:cs="Times New Roman"/>
          <w:sz w:val="28"/>
          <w:szCs w:val="28"/>
          <w:lang/>
        </w:rPr>
        <w:t>составляет 5</w:t>
      </w:r>
      <w:r w:rsidRPr="00053110">
        <w:rPr>
          <w:rFonts w:ascii="Times New Roman" w:eastAsia="Times New Roman" w:hAnsi="Times New Roman" w:cs="Times New Roman"/>
          <w:sz w:val="28"/>
          <w:szCs w:val="28"/>
          <w:lang/>
        </w:rPr>
        <w:t>5</w:t>
      </w:r>
      <w:r w:rsidR="00053110" w:rsidRPr="00053110">
        <w:rPr>
          <w:rFonts w:ascii="Times New Roman" w:eastAsia="Times New Roman" w:hAnsi="Times New Roman" w:cs="Times New Roman"/>
          <w:sz w:val="28"/>
          <w:szCs w:val="28"/>
          <w:lang/>
        </w:rPr>
        <w:t>33</w:t>
      </w:r>
      <w:r w:rsidRPr="00053110">
        <w:rPr>
          <w:rFonts w:ascii="Times New Roman" w:eastAsia="Times New Roman" w:hAnsi="Times New Roman" w:cs="Times New Roman"/>
          <w:sz w:val="28"/>
          <w:szCs w:val="28"/>
          <w:lang/>
        </w:rPr>
        <w:t xml:space="preserve"> человек</w:t>
      </w:r>
      <w:r w:rsidR="004B4A28" w:rsidRPr="00053110">
        <w:rPr>
          <w:rFonts w:ascii="Times New Roman" w:eastAsia="Times New Roman" w:hAnsi="Times New Roman" w:cs="Times New Roman"/>
          <w:sz w:val="28"/>
          <w:szCs w:val="28"/>
          <w:lang/>
        </w:rPr>
        <w:t xml:space="preserve"> и характеризуется относительно высокой долей лиц трудоспособного возрастаи младше трудоспособного возраста, чем </w:t>
      </w:r>
      <w:r w:rsidR="004B4A28" w:rsidRPr="00053110">
        <w:rPr>
          <w:rFonts w:ascii="Times New Roman" w:eastAsia="Times New Roman" w:hAnsi="Times New Roman" w:cs="Times New Roman"/>
          <w:sz w:val="28"/>
          <w:szCs w:val="28"/>
          <w:lang/>
        </w:rPr>
        <w:t xml:space="preserve"> аналогичны</w:t>
      </w:r>
      <w:r w:rsidR="004B4A28" w:rsidRPr="00053110">
        <w:rPr>
          <w:rFonts w:ascii="Times New Roman" w:eastAsia="Times New Roman" w:hAnsi="Times New Roman" w:cs="Times New Roman"/>
          <w:sz w:val="28"/>
          <w:szCs w:val="28"/>
          <w:lang/>
        </w:rPr>
        <w:t>е</w:t>
      </w:r>
      <w:r w:rsidR="004B4A28" w:rsidRPr="00053110">
        <w:rPr>
          <w:rFonts w:ascii="Times New Roman" w:eastAsia="Times New Roman" w:hAnsi="Times New Roman" w:cs="Times New Roman"/>
          <w:sz w:val="28"/>
          <w:szCs w:val="28"/>
          <w:lang/>
        </w:rPr>
        <w:t xml:space="preserve"> показател</w:t>
      </w:r>
      <w:r w:rsidR="004B4A28" w:rsidRPr="00053110">
        <w:rPr>
          <w:rFonts w:ascii="Times New Roman" w:eastAsia="Times New Roman" w:hAnsi="Times New Roman" w:cs="Times New Roman"/>
          <w:sz w:val="28"/>
          <w:szCs w:val="28"/>
          <w:lang/>
        </w:rPr>
        <w:t>и</w:t>
      </w:r>
      <w:r w:rsidR="004B4A28" w:rsidRPr="00053110">
        <w:rPr>
          <w:rFonts w:ascii="Times New Roman" w:eastAsia="Times New Roman" w:hAnsi="Times New Roman" w:cs="Times New Roman"/>
          <w:sz w:val="28"/>
          <w:szCs w:val="28"/>
          <w:lang/>
        </w:rPr>
        <w:t xml:space="preserve"> по Ленинградской области и по Ломоносовскому муниципальному району</w:t>
      </w:r>
      <w:r w:rsidR="004B4A28" w:rsidRPr="00053110">
        <w:rPr>
          <w:rFonts w:ascii="Times New Roman" w:eastAsia="Times New Roman" w:hAnsi="Times New Roman" w:cs="Times New Roman"/>
          <w:sz w:val="28"/>
          <w:szCs w:val="28"/>
          <w:lang/>
        </w:rPr>
        <w:t>.</w:t>
      </w:r>
    </w:p>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
          <w:bCs/>
          <w:sz w:val="28"/>
          <w:szCs w:val="28"/>
          <w:lang/>
        </w:rPr>
      </w:pPr>
      <w:r w:rsidRPr="001767CF">
        <w:rPr>
          <w:rFonts w:ascii="Times New Roman" w:eastAsia="Times New Roman" w:hAnsi="Times New Roman" w:cs="Times New Roman"/>
          <w:b/>
          <w:bCs/>
          <w:sz w:val="28"/>
          <w:szCs w:val="28"/>
          <w:lang/>
        </w:rPr>
        <w:t>Структура застройки МО Русско-Высоцкое сельское поселение по типу застройки</w:t>
      </w:r>
    </w:p>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
          <w:bCs/>
          <w:sz w:val="28"/>
          <w:szCs w:val="28"/>
          <w:lang/>
        </w:rPr>
      </w:pPr>
    </w:p>
    <w:tbl>
      <w:tblPr>
        <w:tblW w:w="5000" w:type="pct"/>
        <w:tblLook w:val="04A0"/>
      </w:tblPr>
      <w:tblGrid>
        <w:gridCol w:w="4390"/>
        <w:gridCol w:w="2375"/>
        <w:gridCol w:w="3516"/>
      </w:tblGrid>
      <w:tr w:rsidR="001767CF" w:rsidRPr="001767CF" w:rsidTr="00C25C04">
        <w:trPr>
          <w:trHeight w:val="1005"/>
        </w:trPr>
        <w:tc>
          <w:tcPr>
            <w:tcW w:w="21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Тип застройки</w:t>
            </w:r>
          </w:p>
        </w:tc>
        <w:tc>
          <w:tcPr>
            <w:tcW w:w="1155" w:type="pct"/>
            <w:tcBorders>
              <w:top w:val="single" w:sz="4" w:space="0" w:color="auto"/>
              <w:left w:val="nil"/>
              <w:bottom w:val="single" w:sz="4" w:space="0" w:color="auto"/>
              <w:right w:val="single" w:sz="4" w:space="0" w:color="auto"/>
            </w:tcBorders>
            <w:shd w:val="clear" w:color="auto" w:fill="auto"/>
            <w:vAlign w:val="center"/>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Количество домов/Площадь жилищного фонда, м</w:t>
            </w:r>
            <w:r w:rsidRPr="001767CF">
              <w:rPr>
                <w:rFonts w:ascii="Times New Roman" w:eastAsia="Times New Roman" w:hAnsi="Times New Roman" w:cs="Times New Roman"/>
                <w:sz w:val="28"/>
                <w:szCs w:val="28"/>
                <w:vertAlign w:val="superscript"/>
                <w:lang/>
              </w:rPr>
              <w:t>2</w:t>
            </w:r>
          </w:p>
        </w:tc>
        <w:tc>
          <w:tcPr>
            <w:tcW w:w="1711" w:type="pct"/>
            <w:tcBorders>
              <w:top w:val="single" w:sz="4" w:space="0" w:color="auto"/>
              <w:left w:val="nil"/>
              <w:bottom w:val="single" w:sz="4" w:space="0" w:color="auto"/>
              <w:right w:val="single" w:sz="4" w:space="0" w:color="auto"/>
            </w:tcBorders>
            <w:shd w:val="clear" w:color="auto" w:fill="auto"/>
            <w:vAlign w:val="center"/>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Структура застройки, %</w:t>
            </w:r>
          </w:p>
        </w:tc>
      </w:tr>
      <w:tr w:rsidR="001767CF" w:rsidRPr="001767CF" w:rsidTr="00C25C04">
        <w:trPr>
          <w:trHeight w:val="630"/>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индивидуальная усадебная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350/27800</w:t>
            </w:r>
          </w:p>
        </w:tc>
        <w:tc>
          <w:tcPr>
            <w:tcW w:w="1711" w:type="pct"/>
            <w:tcBorders>
              <w:top w:val="nil"/>
              <w:left w:val="nil"/>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23 %</w:t>
            </w:r>
          </w:p>
        </w:tc>
      </w:tr>
      <w:tr w:rsidR="001767CF" w:rsidRPr="001767CF" w:rsidTr="00C25C04">
        <w:trPr>
          <w:trHeight w:val="73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среднеэтажная многоквартирная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22/71 182</w:t>
            </w:r>
          </w:p>
        </w:tc>
        <w:tc>
          <w:tcPr>
            <w:tcW w:w="1711" w:type="pct"/>
            <w:tcBorders>
              <w:top w:val="nil"/>
              <w:left w:val="nil"/>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61 %</w:t>
            </w:r>
          </w:p>
        </w:tc>
      </w:tr>
      <w:tr w:rsidR="001767CF" w:rsidRPr="001767CF" w:rsidTr="00C25C04">
        <w:trPr>
          <w:trHeight w:val="58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многоэтажная застройка</w:t>
            </w:r>
          </w:p>
        </w:tc>
        <w:tc>
          <w:tcPr>
            <w:tcW w:w="1155" w:type="pct"/>
            <w:tcBorders>
              <w:top w:val="nil"/>
              <w:left w:val="nil"/>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4/19 018</w:t>
            </w:r>
          </w:p>
        </w:tc>
        <w:tc>
          <w:tcPr>
            <w:tcW w:w="1711" w:type="pct"/>
            <w:tcBorders>
              <w:top w:val="nil"/>
              <w:left w:val="nil"/>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16 %</w:t>
            </w:r>
          </w:p>
        </w:tc>
      </w:tr>
      <w:tr w:rsidR="001767CF" w:rsidRPr="001767CF" w:rsidTr="00C25C04">
        <w:trPr>
          <w:trHeight w:val="425"/>
        </w:trPr>
        <w:tc>
          <w:tcPr>
            <w:tcW w:w="2135" w:type="pct"/>
            <w:tcBorders>
              <w:top w:val="nil"/>
              <w:left w:val="single" w:sz="4" w:space="0" w:color="auto"/>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 ИТОГО</w:t>
            </w:r>
          </w:p>
        </w:tc>
        <w:tc>
          <w:tcPr>
            <w:tcW w:w="1155" w:type="pct"/>
            <w:tcBorders>
              <w:top w:val="nil"/>
              <w:left w:val="nil"/>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118 000,0</w:t>
            </w:r>
          </w:p>
        </w:tc>
        <w:tc>
          <w:tcPr>
            <w:tcW w:w="1711" w:type="pct"/>
            <w:tcBorders>
              <w:top w:val="nil"/>
              <w:left w:val="nil"/>
              <w:bottom w:val="single" w:sz="4" w:space="0" w:color="auto"/>
              <w:right w:val="single" w:sz="4" w:space="0" w:color="auto"/>
            </w:tcBorders>
            <w:shd w:val="clear" w:color="auto" w:fill="auto"/>
            <w:vAlign w:val="bottom"/>
            <w:hideMark/>
          </w:tcPr>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100 %</w:t>
            </w:r>
          </w:p>
        </w:tc>
      </w:tr>
    </w:tbl>
    <w:p w:rsid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rPr>
      </w:pPr>
      <w:r w:rsidRPr="001767CF">
        <w:rPr>
          <w:rFonts w:ascii="Times New Roman" w:eastAsia="Times New Roman" w:hAnsi="Times New Roman" w:cs="Times New Roman"/>
          <w:bCs/>
          <w:sz w:val="28"/>
          <w:szCs w:val="28"/>
          <w:lang/>
        </w:rPr>
        <w:t>В многоквартирных домах проживает 4</w:t>
      </w:r>
      <w:r w:rsidR="00950F11">
        <w:rPr>
          <w:rFonts w:ascii="Times New Roman" w:eastAsia="Times New Roman" w:hAnsi="Times New Roman" w:cs="Times New Roman"/>
          <w:bCs/>
          <w:sz w:val="28"/>
          <w:szCs w:val="28"/>
          <w:lang/>
        </w:rPr>
        <w:t>8</w:t>
      </w:r>
      <w:r w:rsidRPr="001767CF">
        <w:rPr>
          <w:rFonts w:ascii="Times New Roman" w:eastAsia="Times New Roman" w:hAnsi="Times New Roman" w:cs="Times New Roman"/>
          <w:bCs/>
          <w:sz w:val="28"/>
          <w:szCs w:val="28"/>
          <w:lang/>
        </w:rPr>
        <w:t xml:space="preserve">10 человек. </w:t>
      </w:r>
    </w:p>
    <w:p w:rsidR="001767CF" w:rsidRPr="001767CF" w:rsidRDefault="001767CF" w:rsidP="001767CF">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rPr>
      </w:pPr>
    </w:p>
    <w:p w:rsidR="004B4A28" w:rsidRPr="001767CF" w:rsidRDefault="001767CF" w:rsidP="004B4A2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rPr>
      </w:pPr>
      <w:r w:rsidRPr="001767CF">
        <w:rPr>
          <w:rFonts w:ascii="Times New Roman" w:eastAsia="Times New Roman" w:hAnsi="Times New Roman" w:cs="Times New Roman"/>
          <w:sz w:val="28"/>
          <w:szCs w:val="28"/>
          <w:lang/>
        </w:rPr>
        <w:t>Указанные характеристики являются определяющими в отношении требований к уровню благоустройства и комфортности проживания граждан в МО Русско-Высоцкое сельское поселение.</w:t>
      </w:r>
    </w:p>
    <w:p w:rsidR="00C54BCD"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Высокий уровень благоустройства населённых пунктов – необходимое улучшение условий жизни населения. В последние годы в поселении проводилась целенаправленная работа по благоустройству и социальному развитию населенных пунктов</w:t>
      </w:r>
      <w:r w:rsidR="00482ACD">
        <w:rPr>
          <w:rFonts w:ascii="Times New Roman" w:eastAsia="Times New Roman" w:hAnsi="Times New Roman" w:cs="Times New Roman"/>
          <w:color w:val="444444"/>
          <w:sz w:val="28"/>
          <w:szCs w:val="28"/>
          <w:lang w:eastAsia="ru-RU"/>
        </w:rPr>
        <w:t xml:space="preserve">: </w:t>
      </w:r>
      <w:r w:rsidR="00482ACD" w:rsidRPr="00482ACD">
        <w:rPr>
          <w:rFonts w:ascii="Times New Roman" w:eastAsia="Times New Roman" w:hAnsi="Times New Roman" w:cs="Times New Roman"/>
          <w:sz w:val="28"/>
          <w:szCs w:val="28"/>
          <w:lang w:eastAsia="ru-RU"/>
        </w:rPr>
        <w:t>проводились ремонты асфальтобетонного покрытия внутридворовых проездов</w:t>
      </w:r>
      <w:r w:rsidR="00482ACD">
        <w:rPr>
          <w:rFonts w:ascii="Times New Roman" w:eastAsia="Times New Roman" w:hAnsi="Times New Roman" w:cs="Times New Roman"/>
          <w:color w:val="444444"/>
          <w:sz w:val="28"/>
          <w:szCs w:val="28"/>
          <w:lang w:eastAsia="ru-RU"/>
        </w:rPr>
        <w:t xml:space="preserve">, </w:t>
      </w:r>
      <w:r w:rsidR="00482ACD" w:rsidRPr="00482ACD">
        <w:rPr>
          <w:rFonts w:ascii="Times New Roman" w:eastAsia="Times New Roman" w:hAnsi="Times New Roman" w:cs="Times New Roman"/>
          <w:sz w:val="28"/>
          <w:szCs w:val="28"/>
          <w:lang w:eastAsia="ru-RU"/>
        </w:rPr>
        <w:t xml:space="preserve">обустроены две современные спортивные </w:t>
      </w:r>
      <w:r w:rsidR="00C54BCD">
        <w:rPr>
          <w:rFonts w:ascii="Times New Roman" w:eastAsia="Times New Roman" w:hAnsi="Times New Roman" w:cs="Times New Roman"/>
          <w:sz w:val="28"/>
          <w:szCs w:val="28"/>
          <w:lang w:eastAsia="ru-RU"/>
        </w:rPr>
        <w:t xml:space="preserve">игровые </w:t>
      </w:r>
      <w:r w:rsidR="00482ACD" w:rsidRPr="00482ACD">
        <w:rPr>
          <w:rFonts w:ascii="Times New Roman" w:eastAsia="Times New Roman" w:hAnsi="Times New Roman" w:cs="Times New Roman"/>
          <w:sz w:val="28"/>
          <w:szCs w:val="28"/>
          <w:lang w:eastAsia="ru-RU"/>
        </w:rPr>
        <w:t>площадки</w:t>
      </w:r>
      <w:r w:rsidR="00482ACD" w:rsidRPr="00482ACD">
        <w:rPr>
          <w:rFonts w:ascii="Times New Roman" w:eastAsia="Times New Roman" w:hAnsi="Times New Roman" w:cs="Times New Roman"/>
          <w:sz w:val="24"/>
          <w:szCs w:val="24"/>
          <w:lang w:eastAsia="ru-RU"/>
        </w:rPr>
        <w:t>с травмобезопасным покрытием</w:t>
      </w:r>
      <w:r w:rsidR="00482ACD">
        <w:rPr>
          <w:rFonts w:ascii="Times New Roman" w:eastAsia="Times New Roman" w:hAnsi="Times New Roman" w:cs="Times New Roman"/>
          <w:sz w:val="24"/>
          <w:szCs w:val="24"/>
          <w:lang w:eastAsia="ru-RU"/>
        </w:rPr>
        <w:t>,</w:t>
      </w:r>
      <w:r w:rsidR="00482ACD">
        <w:rPr>
          <w:rFonts w:ascii="Times New Roman" w:eastAsia="Times New Roman" w:hAnsi="Times New Roman" w:cs="Times New Roman"/>
          <w:sz w:val="28"/>
          <w:szCs w:val="28"/>
          <w:lang w:eastAsia="ru-RU"/>
        </w:rPr>
        <w:t xml:space="preserve">на постоянной основе проводится установка нового детского игрового оборудования на детских площадках, </w:t>
      </w:r>
      <w:r w:rsidR="00C54BCD">
        <w:rPr>
          <w:rFonts w:ascii="Times New Roman" w:eastAsia="Times New Roman" w:hAnsi="Times New Roman" w:cs="Times New Roman"/>
          <w:sz w:val="28"/>
          <w:szCs w:val="28"/>
          <w:lang w:eastAsia="ru-RU"/>
        </w:rPr>
        <w:t xml:space="preserve">обустраиваются новые и реконструируются существующие пешеходные дорожки, обустраиваются новые </w:t>
      </w:r>
      <w:r w:rsidR="00C54BCD">
        <w:rPr>
          <w:rFonts w:ascii="Times New Roman" w:eastAsia="Times New Roman" w:hAnsi="Times New Roman" w:cs="Times New Roman"/>
          <w:sz w:val="28"/>
          <w:szCs w:val="28"/>
          <w:lang w:eastAsia="ru-RU"/>
        </w:rPr>
        <w:lastRenderedPageBreak/>
        <w:t xml:space="preserve">парковочные места. </w:t>
      </w:r>
      <w:r w:rsidR="00482ACD" w:rsidRPr="00F944E1">
        <w:rPr>
          <w:rFonts w:ascii="Times New Roman" w:eastAsia="Times New Roman" w:hAnsi="Times New Roman" w:cs="Times New Roman"/>
          <w:sz w:val="28"/>
          <w:szCs w:val="28"/>
          <w:lang w:eastAsia="ru-RU"/>
        </w:rPr>
        <w:t>В</w:t>
      </w:r>
      <w:r w:rsidRPr="00F944E1">
        <w:rPr>
          <w:rFonts w:ascii="Times New Roman" w:eastAsia="Times New Roman" w:hAnsi="Times New Roman" w:cs="Times New Roman"/>
          <w:sz w:val="28"/>
          <w:szCs w:val="28"/>
          <w:lang w:eastAsia="ru-RU"/>
        </w:rPr>
        <w:t xml:space="preserve"> то же время в вопросах благоустройства территории поселения имеется ряд проблем, отдельные элементы  данной сферы не отвечают сов</w:t>
      </w:r>
      <w:r w:rsidR="00C54BCD">
        <w:rPr>
          <w:rFonts w:ascii="Times New Roman" w:eastAsia="Times New Roman" w:hAnsi="Times New Roman" w:cs="Times New Roman"/>
          <w:sz w:val="28"/>
          <w:szCs w:val="28"/>
          <w:lang w:eastAsia="ru-RU"/>
        </w:rPr>
        <w:t>ременным требованиям:</w:t>
      </w:r>
    </w:p>
    <w:p w:rsidR="00C54BCD" w:rsidRDefault="00C54BCD"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C54BCD">
        <w:rPr>
          <w:rFonts w:ascii="Times New Roman" w:eastAsia="Times New Roman" w:hAnsi="Times New Roman" w:cs="Times New Roman"/>
          <w:sz w:val="28"/>
          <w:szCs w:val="28"/>
          <w:lang w:eastAsia="ru-RU"/>
        </w:rPr>
        <w:t>а территории поселения отсутствуют дворовые территории, отвечающие условиям доступности для инвалидов и других маломобильных групп населения</w:t>
      </w:r>
      <w:r>
        <w:rPr>
          <w:rFonts w:ascii="Times New Roman" w:eastAsia="Times New Roman" w:hAnsi="Times New Roman" w:cs="Times New Roman"/>
          <w:sz w:val="28"/>
          <w:szCs w:val="28"/>
          <w:lang w:eastAsia="ru-RU"/>
        </w:rPr>
        <w:t>;</w:t>
      </w:r>
    </w:p>
    <w:p w:rsidR="00C54BCD" w:rsidRDefault="00C54BCD"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недостаточное количество автомобильных парковок;</w:t>
      </w:r>
    </w:p>
    <w:p w:rsidR="00C54BCD" w:rsidRPr="00C54BCD" w:rsidRDefault="0003207B" w:rsidP="00C54BCD">
      <w:pPr>
        <w:pStyle w:val="a8"/>
        <w:numPr>
          <w:ilvl w:val="0"/>
          <w:numId w:val="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отсутствуют </w:t>
      </w:r>
      <w:r w:rsidR="00C54BCD">
        <w:rPr>
          <w:rFonts w:ascii="Times New Roman" w:eastAsia="Times New Roman" w:hAnsi="Times New Roman" w:cs="Times New Roman"/>
          <w:sz w:val="28"/>
          <w:szCs w:val="28"/>
          <w:lang w:eastAsia="ru-RU"/>
        </w:rPr>
        <w:t>детские площадки</w:t>
      </w:r>
      <w:r>
        <w:rPr>
          <w:rFonts w:ascii="Times New Roman" w:eastAsia="Times New Roman" w:hAnsi="Times New Roman" w:cs="Times New Roman"/>
          <w:sz w:val="28"/>
          <w:szCs w:val="28"/>
          <w:lang w:eastAsia="ru-RU"/>
        </w:rPr>
        <w:t>, оборудованные</w:t>
      </w:r>
      <w:r w:rsidR="00950F11">
        <w:rPr>
          <w:rFonts w:ascii="Times New Roman" w:eastAsia="Times New Roman" w:hAnsi="Times New Roman" w:cs="Times New Roman"/>
          <w:sz w:val="28"/>
          <w:szCs w:val="28"/>
          <w:lang w:eastAsia="ru-RU"/>
        </w:rPr>
        <w:t>травмобезопасным покрытием.</w:t>
      </w:r>
    </w:p>
    <w:p w:rsidR="00F944E1" w:rsidRPr="00F944E1"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Основные нарекания возникают по вопросам уличного освещения, газонных ограждений, организации парковочных мест на придомовых территориях, отсутствие ливневой канализации.  Недостаточно занимаются благоустройством и содержанием закрепленных территорий организации, расположенные на территориях населённых пунктов поселения.</w:t>
      </w:r>
    </w:p>
    <w:p w:rsidR="00F944E1" w:rsidRPr="00F944E1" w:rsidRDefault="00F944E1" w:rsidP="00F944E1">
      <w:pPr>
        <w:spacing w:after="0" w:line="240" w:lineRule="auto"/>
        <w:ind w:firstLine="567"/>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органов государственной власти.</w:t>
      </w:r>
    </w:p>
    <w:p w:rsidR="00F944E1" w:rsidRDefault="00F944E1" w:rsidP="0014436B">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Для решения проблем по благоустройству населённых пунктов поселения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w:t>
      </w:r>
      <w:r w:rsidR="00C54BCD">
        <w:rPr>
          <w:rFonts w:ascii="Times New Roman" w:eastAsia="Times New Roman" w:hAnsi="Times New Roman" w:cs="Times New Roman"/>
          <w:sz w:val="28"/>
          <w:szCs w:val="28"/>
          <w:lang w:eastAsia="ru-RU"/>
        </w:rPr>
        <w:t xml:space="preserve">повысит уровень </w:t>
      </w:r>
      <w:r w:rsidRPr="00F944E1">
        <w:rPr>
          <w:rFonts w:ascii="Times New Roman" w:eastAsia="Times New Roman" w:hAnsi="Times New Roman" w:cs="Times New Roman"/>
          <w:sz w:val="28"/>
          <w:szCs w:val="28"/>
          <w:lang w:eastAsia="ru-RU"/>
        </w:rPr>
        <w:t>безопасности граждан, будет способствовать повышению уровня их ком</w:t>
      </w:r>
      <w:r w:rsidR="0014436B">
        <w:rPr>
          <w:rFonts w:ascii="Times New Roman" w:eastAsia="Times New Roman" w:hAnsi="Times New Roman" w:cs="Times New Roman"/>
          <w:sz w:val="28"/>
          <w:szCs w:val="28"/>
          <w:lang w:eastAsia="ru-RU"/>
        </w:rPr>
        <w:t>фортного проживания и</w:t>
      </w:r>
      <w:r w:rsidR="0014436B" w:rsidRPr="0014436B">
        <w:rPr>
          <w:rFonts w:ascii="Times New Roman" w:eastAsia="Times New Roman" w:hAnsi="Times New Roman" w:cs="Times New Roman" w:hint="eastAsia"/>
          <w:sz w:val="28"/>
          <w:szCs w:val="28"/>
          <w:lang w:eastAsia="ru-RU"/>
        </w:rPr>
        <w:t>придания</w:t>
      </w:r>
      <w:r w:rsidR="0014436B">
        <w:rPr>
          <w:rFonts w:ascii="Times New Roman" w:eastAsia="Times New Roman" w:hAnsi="Times New Roman" w:cs="Times New Roman"/>
          <w:sz w:val="28"/>
          <w:szCs w:val="28"/>
          <w:lang w:eastAsia="ru-RU"/>
        </w:rPr>
        <w:t xml:space="preserve">поселению </w:t>
      </w:r>
      <w:r w:rsidR="0014436B" w:rsidRPr="0014436B">
        <w:rPr>
          <w:rFonts w:ascii="Times New Roman" w:eastAsia="Times New Roman" w:hAnsi="Times New Roman" w:cs="Times New Roman" w:hint="eastAsia"/>
          <w:sz w:val="28"/>
          <w:szCs w:val="28"/>
          <w:lang w:eastAsia="ru-RU"/>
        </w:rPr>
        <w:t>современногоэстетичноговида</w:t>
      </w:r>
      <w:r w:rsidR="0014436B" w:rsidRPr="0014436B">
        <w:rPr>
          <w:rFonts w:ascii="Times New Roman" w:eastAsia="Times New Roman" w:hAnsi="Times New Roman" w:cs="Times New Roman"/>
          <w:sz w:val="28"/>
          <w:szCs w:val="28"/>
          <w:lang w:eastAsia="ru-RU"/>
        </w:rPr>
        <w:t xml:space="preserve">, </w:t>
      </w:r>
      <w:r w:rsidR="0014436B" w:rsidRPr="0014436B">
        <w:rPr>
          <w:rFonts w:ascii="Times New Roman" w:eastAsia="Times New Roman" w:hAnsi="Times New Roman" w:cs="Times New Roman" w:hint="eastAsia"/>
          <w:sz w:val="28"/>
          <w:szCs w:val="28"/>
          <w:lang w:eastAsia="ru-RU"/>
        </w:rPr>
        <w:t>созданиякомфортныхусловийпроживания</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xml:space="preserve"> - запустит реализацию механизма поддержки мероприятий по благоустройству, инициированных гражданами;</w:t>
      </w:r>
    </w:p>
    <w:p w:rsidR="00C54BCD" w:rsidRPr="00C54BCD" w:rsidRDefault="00C54BCD" w:rsidP="00C54BCD">
      <w:pPr>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r w:rsidRPr="00C54BCD">
        <w:rPr>
          <w:rFonts w:ascii="Times New Roman" w:eastAsia="Times New Roman" w:hAnsi="Times New Roman" w:cs="Times New Roman"/>
          <w:position w:val="-2"/>
          <w:sz w:val="28"/>
          <w:szCs w:val="28"/>
          <w:lang w:eastAsia="ru-RU"/>
        </w:rPr>
        <w:t>- запустит механизм финансового и трудового участия граждан и организаций в реализации мероприятий по благоустройству;</w:t>
      </w:r>
    </w:p>
    <w:p w:rsidR="00C54BCD" w:rsidRPr="00F944E1" w:rsidRDefault="00C54BCD" w:rsidP="00C54BC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54BCD">
        <w:rPr>
          <w:rFonts w:ascii="Times New Roman" w:eastAsia="Times New Roman" w:hAnsi="Times New Roman" w:cs="Times New Roman"/>
          <w:position w:val="-2"/>
          <w:sz w:val="28"/>
          <w:szCs w:val="28"/>
          <w:lang w:eastAsia="ru-RU"/>
        </w:rPr>
        <w:t xml:space="preserve">- сформирует инструменты общественного контроля за реализацией мероприятий по благоустройству на территории </w:t>
      </w:r>
      <w:r>
        <w:rPr>
          <w:rFonts w:ascii="Times New Roman" w:eastAsia="Times New Roman" w:hAnsi="Times New Roman" w:cs="Times New Roman"/>
          <w:position w:val="-2"/>
          <w:sz w:val="28"/>
          <w:szCs w:val="28"/>
          <w:lang w:eastAsia="ru-RU"/>
        </w:rPr>
        <w:t>с.Русско-Высоцкое</w:t>
      </w:r>
    </w:p>
    <w:p w:rsidR="00F944E1" w:rsidRPr="00F944E1" w:rsidRDefault="00F944E1" w:rsidP="00F944E1">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 xml:space="preserve">        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населённых пунктов поселения,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Программой.</w:t>
      </w:r>
    </w:p>
    <w:p w:rsidR="00EB0480" w:rsidRPr="00EB0480" w:rsidRDefault="00F944E1" w:rsidP="00EB0480">
      <w:pPr>
        <w:spacing w:after="0" w:line="240" w:lineRule="auto"/>
        <w:ind w:firstLine="708"/>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sz w:val="28"/>
          <w:szCs w:val="28"/>
          <w:lang w:eastAsia="ru-RU"/>
        </w:rPr>
        <w:t>Для определения комплекса проблем, подлежащих программному решению, проведен анализ существующего положения в комплексном благоустройстве поселения</w:t>
      </w:r>
      <w:r w:rsidR="00EB0480">
        <w:rPr>
          <w:rFonts w:ascii="Times New Roman" w:eastAsia="Times New Roman" w:hAnsi="Times New Roman" w:cs="Times New Roman"/>
          <w:sz w:val="28"/>
          <w:szCs w:val="28"/>
          <w:lang w:eastAsia="ru-RU"/>
        </w:rPr>
        <w:t>.</w:t>
      </w:r>
      <w:r w:rsidR="00EB0480" w:rsidRPr="00EB0480">
        <w:rPr>
          <w:rFonts w:ascii="Times New Roman" w:eastAsia="Times New Roman" w:hAnsi="Times New Roman" w:cs="Times New Roman"/>
          <w:sz w:val="28"/>
          <w:szCs w:val="28"/>
          <w:lang w:eastAsia="ru-RU"/>
        </w:rPr>
        <w:t>По результатам проведенной инвентаризации 11 дворовых и 4 общественных территорий установлено:</w:t>
      </w:r>
    </w:p>
    <w:p w:rsidR="00EB0480" w:rsidRPr="00EB0480" w:rsidRDefault="0003207B" w:rsidP="00EB0480">
      <w:pPr>
        <w:numPr>
          <w:ilvl w:val="0"/>
          <w:numId w:val="3"/>
        </w:numPr>
        <w:spacing w:after="0" w:line="240" w:lineRule="auto"/>
        <w:jc w:val="both"/>
        <w:rPr>
          <w:rFonts w:ascii="Times New Roman" w:eastAsia="Times New Roman" w:hAnsi="Times New Roman" w:cs="Times New Roman"/>
          <w:sz w:val="28"/>
          <w:szCs w:val="28"/>
          <w:lang w:eastAsia="ru-RU"/>
        </w:rPr>
      </w:pPr>
      <w:r w:rsidRPr="00EB0480">
        <w:rPr>
          <w:rFonts w:ascii="Times New Roman" w:eastAsia="Times New Roman" w:hAnsi="Times New Roman" w:cs="Times New Roman"/>
          <w:sz w:val="28"/>
          <w:szCs w:val="28"/>
          <w:lang w:eastAsia="ru-RU"/>
        </w:rPr>
        <w:lastRenderedPageBreak/>
        <w:t xml:space="preserve">100% дворовых территорий </w:t>
      </w:r>
      <w:r w:rsidR="00EB0480" w:rsidRPr="00EB0480">
        <w:rPr>
          <w:rFonts w:ascii="Times New Roman" w:eastAsia="Times New Roman" w:hAnsi="Times New Roman" w:cs="Times New Roman"/>
          <w:sz w:val="28"/>
          <w:szCs w:val="28"/>
          <w:lang w:eastAsia="ru-RU"/>
        </w:rPr>
        <w:t>не обустроены парковками для автомобилей надлежащего качества;</w:t>
      </w:r>
    </w:p>
    <w:p w:rsidR="00EB0480" w:rsidRPr="00EB0480" w:rsidRDefault="00EB0480" w:rsidP="00EB0480">
      <w:pPr>
        <w:numPr>
          <w:ilvl w:val="0"/>
          <w:numId w:val="3"/>
        </w:numPr>
        <w:spacing w:after="0" w:line="240" w:lineRule="auto"/>
        <w:jc w:val="both"/>
        <w:rPr>
          <w:rFonts w:ascii="Times New Roman" w:eastAsia="Times New Roman" w:hAnsi="Times New Roman" w:cs="Times New Roman"/>
          <w:sz w:val="28"/>
          <w:szCs w:val="28"/>
          <w:lang w:eastAsia="ru-RU"/>
        </w:rPr>
      </w:pPr>
      <w:r w:rsidRPr="00EB0480">
        <w:rPr>
          <w:rFonts w:ascii="Times New Roman" w:eastAsia="Times New Roman" w:hAnsi="Times New Roman" w:cs="Times New Roman"/>
          <w:sz w:val="28"/>
          <w:szCs w:val="28"/>
          <w:lang w:eastAsia="ru-RU"/>
        </w:rPr>
        <w:t>44% асфальтобетонного покрытия дворовых проездов требует срочного ремонта;</w:t>
      </w:r>
    </w:p>
    <w:p w:rsidR="0003207B" w:rsidRPr="00EB0480" w:rsidRDefault="00EB0480" w:rsidP="00EB0480">
      <w:pPr>
        <w:numPr>
          <w:ilvl w:val="0"/>
          <w:numId w:val="3"/>
        </w:numPr>
        <w:spacing w:after="0" w:line="240" w:lineRule="auto"/>
        <w:jc w:val="both"/>
        <w:rPr>
          <w:rFonts w:ascii="Times New Roman" w:eastAsia="Times New Roman" w:hAnsi="Times New Roman" w:cs="Times New Roman"/>
          <w:sz w:val="28"/>
          <w:szCs w:val="28"/>
          <w:lang w:eastAsia="ru-RU"/>
        </w:rPr>
      </w:pPr>
      <w:r w:rsidRPr="00EB0480">
        <w:rPr>
          <w:rFonts w:ascii="Times New Roman" w:eastAsia="Times New Roman" w:hAnsi="Times New Roman" w:cs="Times New Roman"/>
          <w:sz w:val="28"/>
          <w:szCs w:val="28"/>
          <w:lang w:eastAsia="ru-RU"/>
        </w:rPr>
        <w:t>75% общественных территорий требуется реконструкция покрытий, пешеходных зон.</w:t>
      </w:r>
    </w:p>
    <w:p w:rsidR="00F944E1" w:rsidRPr="00F944E1" w:rsidRDefault="00F944E1" w:rsidP="00C54BCD">
      <w:pPr>
        <w:spacing w:after="0" w:line="240" w:lineRule="auto"/>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b/>
          <w:bCs/>
          <w:sz w:val="28"/>
          <w:szCs w:val="28"/>
          <w:lang w:eastAsia="ru-RU"/>
        </w:rPr>
        <w:t>Уличное освещение</w:t>
      </w:r>
      <w:r w:rsidRPr="00F944E1">
        <w:rPr>
          <w:rFonts w:ascii="Times New Roman" w:eastAsia="Times New Roman" w:hAnsi="Times New Roman" w:cs="Times New Roman"/>
          <w:sz w:val="28"/>
          <w:szCs w:val="28"/>
          <w:lang w:eastAsia="ru-RU"/>
        </w:rPr>
        <w:t xml:space="preserve">: </w:t>
      </w:r>
      <w:r w:rsidR="0014436B">
        <w:rPr>
          <w:rFonts w:ascii="Times New Roman" w:eastAsia="Times New Roman" w:hAnsi="Times New Roman" w:cs="Times New Roman"/>
          <w:sz w:val="28"/>
          <w:szCs w:val="28"/>
          <w:lang w:eastAsia="ru-RU"/>
        </w:rPr>
        <w:t>с</w:t>
      </w:r>
      <w:r w:rsidRPr="00F944E1">
        <w:rPr>
          <w:rFonts w:ascii="Times New Roman" w:eastAsia="Times New Roman" w:hAnsi="Times New Roman" w:cs="Times New Roman"/>
          <w:sz w:val="28"/>
          <w:szCs w:val="28"/>
          <w:lang w:eastAsia="ru-RU"/>
        </w:rPr>
        <w:t>етью наружного освещения недостаточно оснащена вся территория поселения. Помимо наружного уличного освещения, на некоторых домах имеются светильники, которые не обеспечивают освещение территории. Таким образом, проблема заключается в реконструкции имеющегося освещения и установке дополнительных новых светильников по улицам и дворовым проездам населенных пунктов. Для этого потребуется выполнение проектных работ с получением необходимых технических условий и прохождением согласований с заинтересованными лицами в местах установки новых опор и линий.</w:t>
      </w:r>
      <w:r w:rsidR="00482ACD">
        <w:rPr>
          <w:rFonts w:ascii="Times New Roman" w:eastAsia="Times New Roman" w:hAnsi="Times New Roman" w:cs="Times New Roman"/>
          <w:sz w:val="28"/>
          <w:szCs w:val="28"/>
          <w:lang w:eastAsia="ru-RU"/>
        </w:rPr>
        <w:t xml:space="preserve"> В целях комплексного решения данной проблемы и экономии бюджетных средств, целесообразно выполнить отдельный от данной Программы единый проект на все дворовые проезды и придомовые территории.</w:t>
      </w:r>
    </w:p>
    <w:p w:rsidR="00481D9D" w:rsidRPr="0014436B" w:rsidRDefault="00F944E1" w:rsidP="00F944E1">
      <w:pPr>
        <w:spacing w:after="0"/>
        <w:jc w:val="both"/>
        <w:rPr>
          <w:rFonts w:ascii="Times New Roman" w:eastAsia="Times New Roman" w:hAnsi="Times New Roman" w:cs="Times New Roman"/>
          <w:sz w:val="28"/>
          <w:szCs w:val="28"/>
          <w:lang w:eastAsia="ru-RU"/>
        </w:rPr>
      </w:pPr>
      <w:r w:rsidRPr="00F944E1">
        <w:rPr>
          <w:rFonts w:ascii="Times New Roman" w:eastAsia="Times New Roman" w:hAnsi="Times New Roman" w:cs="Times New Roman"/>
          <w:b/>
          <w:sz w:val="28"/>
          <w:szCs w:val="28"/>
          <w:lang w:eastAsia="ru-RU"/>
        </w:rPr>
        <w:t>Обустройство и содержание пешеходных зон</w:t>
      </w:r>
      <w:r w:rsidR="0014436B">
        <w:rPr>
          <w:rFonts w:ascii="Times New Roman" w:eastAsia="Times New Roman" w:hAnsi="Times New Roman" w:cs="Times New Roman"/>
          <w:b/>
          <w:sz w:val="28"/>
          <w:szCs w:val="28"/>
          <w:lang w:eastAsia="ru-RU"/>
        </w:rPr>
        <w:t>, автомобильных парковок, проездов к дворовым территориям многоквартирных домов</w:t>
      </w:r>
      <w:r w:rsidRPr="00F944E1">
        <w:rPr>
          <w:rFonts w:ascii="Times New Roman" w:eastAsia="Times New Roman" w:hAnsi="Times New Roman" w:cs="Times New Roman"/>
          <w:b/>
          <w:sz w:val="28"/>
          <w:szCs w:val="28"/>
          <w:lang w:eastAsia="ru-RU"/>
        </w:rPr>
        <w:t xml:space="preserve">: </w:t>
      </w:r>
      <w:r w:rsidR="009F6469">
        <w:rPr>
          <w:rFonts w:ascii="Times New Roman" w:eastAsia="Times New Roman" w:hAnsi="Times New Roman" w:cs="Times New Roman"/>
          <w:sz w:val="28"/>
          <w:szCs w:val="28"/>
          <w:lang w:eastAsia="ru-RU"/>
        </w:rPr>
        <w:t>главной проблемой является нехватка парковочных мест на дворовых территориях, э</w:t>
      </w:r>
      <w:r w:rsidR="009F6469" w:rsidRPr="009F6469">
        <w:rPr>
          <w:rFonts w:ascii="Times New Roman" w:eastAsia="Times New Roman" w:hAnsi="Times New Roman" w:cs="Times New Roman"/>
          <w:position w:val="-2"/>
          <w:sz w:val="28"/>
          <w:szCs w:val="28"/>
          <w:lang w:eastAsia="ru-RU"/>
        </w:rPr>
        <w:t>то приводит к самовольному хаотичному размещению автомобильного транспорта на территориях</w:t>
      </w:r>
      <w:r w:rsidR="009F6469">
        <w:rPr>
          <w:rFonts w:ascii="Times New Roman" w:eastAsia="Times New Roman" w:hAnsi="Times New Roman" w:cs="Times New Roman"/>
          <w:position w:val="-2"/>
          <w:sz w:val="28"/>
          <w:szCs w:val="28"/>
          <w:lang w:eastAsia="ru-RU"/>
        </w:rPr>
        <w:t xml:space="preserve">, прилегающих к </w:t>
      </w:r>
      <w:r w:rsidR="009F6469" w:rsidRPr="009F6469">
        <w:rPr>
          <w:rFonts w:ascii="Times New Roman" w:eastAsia="Times New Roman" w:hAnsi="Times New Roman" w:cs="Times New Roman"/>
          <w:position w:val="-2"/>
          <w:sz w:val="28"/>
          <w:szCs w:val="28"/>
          <w:lang w:eastAsia="ru-RU"/>
        </w:rPr>
        <w:t xml:space="preserve"> детски</w:t>
      </w:r>
      <w:r w:rsidR="009F6469">
        <w:rPr>
          <w:rFonts w:ascii="Times New Roman" w:eastAsia="Times New Roman" w:hAnsi="Times New Roman" w:cs="Times New Roman"/>
          <w:position w:val="-2"/>
          <w:sz w:val="28"/>
          <w:szCs w:val="28"/>
          <w:lang w:eastAsia="ru-RU"/>
        </w:rPr>
        <w:t>м</w:t>
      </w:r>
      <w:r w:rsidR="009F6469" w:rsidRPr="009F6469">
        <w:rPr>
          <w:rFonts w:ascii="Times New Roman" w:eastAsia="Times New Roman" w:hAnsi="Times New Roman" w:cs="Times New Roman"/>
          <w:position w:val="-2"/>
          <w:sz w:val="28"/>
          <w:szCs w:val="28"/>
          <w:lang w:eastAsia="ru-RU"/>
        </w:rPr>
        <w:t xml:space="preserve"> игровы</w:t>
      </w:r>
      <w:r w:rsidR="009F6469">
        <w:rPr>
          <w:rFonts w:ascii="Times New Roman" w:eastAsia="Times New Roman" w:hAnsi="Times New Roman" w:cs="Times New Roman"/>
          <w:position w:val="-2"/>
          <w:sz w:val="28"/>
          <w:szCs w:val="28"/>
          <w:lang w:eastAsia="ru-RU"/>
        </w:rPr>
        <w:t>м</w:t>
      </w:r>
      <w:r w:rsidR="009F6469" w:rsidRPr="009F6469">
        <w:rPr>
          <w:rFonts w:ascii="Times New Roman" w:eastAsia="Times New Roman" w:hAnsi="Times New Roman" w:cs="Times New Roman"/>
          <w:position w:val="-2"/>
          <w:sz w:val="28"/>
          <w:szCs w:val="28"/>
          <w:lang w:eastAsia="ru-RU"/>
        </w:rPr>
        <w:t xml:space="preserve"> площад</w:t>
      </w:r>
      <w:r w:rsidR="009F6469">
        <w:rPr>
          <w:rFonts w:ascii="Times New Roman" w:eastAsia="Times New Roman" w:hAnsi="Times New Roman" w:cs="Times New Roman"/>
          <w:position w:val="-2"/>
          <w:sz w:val="28"/>
          <w:szCs w:val="28"/>
          <w:lang w:eastAsia="ru-RU"/>
        </w:rPr>
        <w:t>кам, газонах,</w:t>
      </w:r>
      <w:r w:rsidR="009F6469">
        <w:rPr>
          <w:rFonts w:ascii="Times New Roman" w:eastAsia="Times New Roman" w:hAnsi="Times New Roman" w:cs="Times New Roman"/>
          <w:sz w:val="28"/>
          <w:szCs w:val="28"/>
          <w:lang w:eastAsia="ru-RU"/>
        </w:rPr>
        <w:t>узкие дворовые проезды с нарушением полотна дорожной одежды</w:t>
      </w:r>
      <w:r w:rsidR="0003207B">
        <w:rPr>
          <w:rFonts w:ascii="Times New Roman" w:eastAsia="Times New Roman" w:hAnsi="Times New Roman" w:cs="Times New Roman"/>
          <w:sz w:val="28"/>
          <w:szCs w:val="28"/>
          <w:lang w:eastAsia="ru-RU"/>
        </w:rPr>
        <w:t xml:space="preserve"> и отсутствием (физическим износом) бортового камня. </w:t>
      </w:r>
    </w:p>
    <w:p w:rsidR="00C54BCD" w:rsidRPr="00C54BCD" w:rsidRDefault="00C54BCD" w:rsidP="00C54BCD">
      <w:pPr>
        <w:spacing w:after="0" w:line="240" w:lineRule="auto"/>
        <w:jc w:val="both"/>
        <w:rPr>
          <w:rFonts w:ascii="Times New Roman" w:eastAsia="Times New Roman" w:hAnsi="Times New Roman" w:cs="Times New Roman"/>
          <w:color w:val="000000"/>
          <w:sz w:val="28"/>
          <w:szCs w:val="28"/>
          <w:lang w:eastAsia="ru-RU"/>
        </w:rPr>
      </w:pPr>
      <w:r w:rsidRPr="00C54BCD">
        <w:rPr>
          <w:rFonts w:ascii="Times New Roman" w:eastAsia="Times New Roman" w:hAnsi="Times New Roman" w:cs="Times New Roman"/>
          <w:b/>
          <w:iCs/>
          <w:color w:val="000000"/>
          <w:sz w:val="28"/>
          <w:szCs w:val="28"/>
          <w:lang w:eastAsia="ru-RU"/>
        </w:rPr>
        <w:t>Озеленение:</w:t>
      </w:r>
      <w:r w:rsidR="0014436B">
        <w:rPr>
          <w:rFonts w:ascii="Times New Roman" w:eastAsia="Times New Roman" w:hAnsi="Times New Roman" w:cs="Times New Roman"/>
          <w:color w:val="000000"/>
          <w:sz w:val="28"/>
          <w:szCs w:val="28"/>
          <w:lang w:eastAsia="ru-RU"/>
        </w:rPr>
        <w:t>с</w:t>
      </w:r>
      <w:r w:rsidRPr="00C54BCD">
        <w:rPr>
          <w:rFonts w:ascii="Times New Roman" w:eastAsia="Times New Roman" w:hAnsi="Times New Roman" w:cs="Times New Roman"/>
          <w:color w:val="000000"/>
          <w:sz w:val="28"/>
          <w:szCs w:val="28"/>
          <w:lang w:eastAsia="ru-RU"/>
        </w:rPr>
        <w:t>уществующие участки зеленых насаждений общего пользования и растений имеют  неудовлетворительное состояние: недостаточно благоустроены, нуждаются в постоянном уходе, эксплуатация их бесконтрольна. Необходим систематический уход за существующими насаждениями: вырезка поросли, уборка аварийных и старых деревьев, декоративная обрезка, подсадка саженцев, разбивка клумб. Причин такого положения много и, прежде всего, в  отсутствии штата рабочих по благоустройству, недостаточном участии в этой работе жителей муниципального образования, учащихся, трудящихся предприятий, недостаточности средств, определяемых ежегодно бюджетом поселения.</w:t>
      </w:r>
    </w:p>
    <w:p w:rsidR="00C54BCD" w:rsidRPr="00C54BCD" w:rsidRDefault="00C54BCD" w:rsidP="00C54BCD">
      <w:pPr>
        <w:spacing w:after="0" w:line="240" w:lineRule="auto"/>
        <w:jc w:val="both"/>
        <w:rPr>
          <w:rFonts w:ascii="Times New Roman" w:eastAsia="Times New Roman" w:hAnsi="Times New Roman" w:cs="Times New Roman"/>
          <w:color w:val="000000"/>
          <w:sz w:val="28"/>
          <w:szCs w:val="28"/>
          <w:lang w:eastAsia="ru-RU"/>
        </w:rPr>
      </w:pPr>
      <w:r w:rsidRPr="00C54BCD">
        <w:rPr>
          <w:rFonts w:ascii="Times New Roman" w:eastAsia="Times New Roman" w:hAnsi="Times New Roman" w:cs="Times New Roman"/>
          <w:color w:val="000000"/>
          <w:sz w:val="28"/>
          <w:szCs w:val="28"/>
          <w:lang w:eastAsia="ru-RU"/>
        </w:rPr>
        <w:t xml:space="preserve">Для решения этой проблемы необходимо, чтобы работы по озеленению выполнялись специалистами, по плану, в соответствии с требованиями стандартов. Кроме того, действия участников, принимающих участие в решении данной проблемы,  должны быть согласованы между собой. </w:t>
      </w:r>
    </w:p>
    <w:p w:rsidR="00C54BCD" w:rsidRDefault="00C54BCD" w:rsidP="00C54BCD">
      <w:pPr>
        <w:spacing w:after="0" w:line="240" w:lineRule="auto"/>
        <w:jc w:val="both"/>
        <w:rPr>
          <w:rFonts w:ascii="Times New Roman" w:eastAsia="Times New Roman" w:hAnsi="Times New Roman" w:cs="Times New Roman"/>
          <w:color w:val="000000"/>
          <w:sz w:val="24"/>
          <w:szCs w:val="24"/>
          <w:lang w:eastAsia="ru-RU"/>
        </w:rPr>
      </w:pPr>
      <w:r w:rsidRPr="00C54BCD">
        <w:rPr>
          <w:rFonts w:ascii="Times New Roman" w:eastAsia="Times New Roman" w:hAnsi="Times New Roman" w:cs="Times New Roman"/>
          <w:b/>
          <w:sz w:val="28"/>
          <w:szCs w:val="28"/>
          <w:lang w:eastAsia="ru-RU"/>
        </w:rPr>
        <w:t xml:space="preserve">Обустройство территории поселения элементами малых архитектурных форм: </w:t>
      </w:r>
      <w:r w:rsidRPr="00C54BCD">
        <w:rPr>
          <w:rFonts w:ascii="Times New Roman" w:eastAsia="Times New Roman" w:hAnsi="Times New Roman" w:cs="Times New Roman"/>
          <w:sz w:val="28"/>
          <w:szCs w:val="28"/>
          <w:lang w:eastAsia="ru-RU"/>
        </w:rPr>
        <w:t>для эффективного использования бюджетных средств, необходим комплексный подход к решению этого мероприятия, предполагающий окончательное оформление элементов малых архитектурных форм на конкретной территории. Принимая во внимание отдельные проявления вандализма по отношению к элементам благоустройства</w:t>
      </w:r>
      <w:r w:rsidRPr="00C54BCD">
        <w:rPr>
          <w:rFonts w:ascii="Times New Roman" w:eastAsia="Times New Roman" w:hAnsi="Times New Roman" w:cs="Times New Roman"/>
          <w:color w:val="000000"/>
          <w:sz w:val="24"/>
          <w:szCs w:val="24"/>
          <w:lang w:eastAsia="ru-RU"/>
        </w:rPr>
        <w:t xml:space="preserve"> ,</w:t>
      </w:r>
      <w:r w:rsidRPr="00C54BCD">
        <w:rPr>
          <w:rFonts w:ascii="Times New Roman" w:eastAsia="Times New Roman" w:hAnsi="Times New Roman" w:cs="Times New Roman"/>
          <w:color w:val="000000"/>
          <w:sz w:val="28"/>
          <w:szCs w:val="28"/>
          <w:lang w:eastAsia="ru-RU"/>
        </w:rPr>
        <w:t xml:space="preserve">следует привлекать жителей к участию в  работах по благоустройству, санитарному и гигиеническому содержанию </w:t>
      </w:r>
      <w:r w:rsidRPr="00C54BCD">
        <w:rPr>
          <w:rFonts w:ascii="Times New Roman" w:eastAsia="Times New Roman" w:hAnsi="Times New Roman" w:cs="Times New Roman"/>
          <w:color w:val="000000"/>
          <w:sz w:val="28"/>
          <w:szCs w:val="28"/>
          <w:lang w:eastAsia="ru-RU"/>
        </w:rPr>
        <w:lastRenderedPageBreak/>
        <w:t>прилегающих территорий, повышая при этом  культуру поведения жителей, прививая бережное отношение к элементам благоустройства</w:t>
      </w:r>
      <w:r w:rsidRPr="00C54BCD">
        <w:rPr>
          <w:rFonts w:ascii="Times New Roman" w:eastAsia="Times New Roman" w:hAnsi="Times New Roman" w:cs="Times New Roman"/>
          <w:color w:val="000000"/>
          <w:sz w:val="24"/>
          <w:szCs w:val="24"/>
          <w:lang w:eastAsia="ru-RU"/>
        </w:rPr>
        <w:t>.</w:t>
      </w:r>
    </w:p>
    <w:p w:rsidR="00EB0480" w:rsidRPr="0003207B" w:rsidRDefault="0003207B" w:rsidP="00EB048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lang w:eastAsia="ru-RU"/>
        </w:rPr>
        <w:tab/>
      </w:r>
    </w:p>
    <w:p w:rsidR="009F6469" w:rsidRPr="00C54BCD" w:rsidRDefault="0003207B" w:rsidP="00C54BC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p>
    <w:p w:rsidR="002B4AFC" w:rsidRDefault="002B4AFC" w:rsidP="002B4AFC">
      <w:pPr>
        <w:pStyle w:val="a8"/>
        <w:numPr>
          <w:ilvl w:val="0"/>
          <w:numId w:val="1"/>
        </w:numPr>
        <w:spacing w:after="0"/>
        <w:jc w:val="both"/>
        <w:rPr>
          <w:rFonts w:ascii="Times New Roman" w:hAnsi="Times New Roman" w:cs="Times New Roman"/>
          <w:b/>
          <w:sz w:val="28"/>
          <w:szCs w:val="28"/>
        </w:rPr>
      </w:pPr>
      <w:r w:rsidRPr="002B4AFC">
        <w:rPr>
          <w:rFonts w:ascii="Times New Roman" w:hAnsi="Times New Roman" w:cs="Times New Roman"/>
          <w:b/>
          <w:sz w:val="28"/>
          <w:szCs w:val="28"/>
        </w:rPr>
        <w:t xml:space="preserve">Приоритеты </w:t>
      </w:r>
      <w:r w:rsidR="00882591">
        <w:rPr>
          <w:rFonts w:ascii="Times New Roman" w:hAnsi="Times New Roman" w:cs="Times New Roman"/>
          <w:b/>
          <w:sz w:val="28"/>
          <w:szCs w:val="28"/>
        </w:rPr>
        <w:t xml:space="preserve">государственной и муниципальной </w:t>
      </w:r>
      <w:r>
        <w:rPr>
          <w:rFonts w:ascii="Times New Roman" w:hAnsi="Times New Roman" w:cs="Times New Roman"/>
          <w:b/>
          <w:sz w:val="28"/>
          <w:szCs w:val="28"/>
        </w:rPr>
        <w:t>политики в сфере  благоустройства.</w:t>
      </w:r>
    </w:p>
    <w:p w:rsidR="00EB0480" w:rsidRPr="00EB0480" w:rsidRDefault="00EB0480" w:rsidP="00EB0480">
      <w:pPr>
        <w:spacing w:after="0"/>
        <w:jc w:val="both"/>
        <w:rPr>
          <w:rFonts w:ascii="Times New Roman" w:hAnsi="Times New Roman" w:cs="Times New Roman"/>
          <w:b/>
          <w:sz w:val="28"/>
          <w:szCs w:val="28"/>
        </w:rPr>
      </w:pPr>
    </w:p>
    <w:p w:rsidR="00EB0480" w:rsidRPr="00EB0480" w:rsidRDefault="00EB0480" w:rsidP="00EB0480">
      <w:pPr>
        <w:spacing w:after="0"/>
        <w:ind w:firstLine="360"/>
        <w:jc w:val="both"/>
        <w:rPr>
          <w:rFonts w:ascii="Times New Roman" w:hAnsi="Times New Roman" w:cs="Times New Roman"/>
          <w:sz w:val="28"/>
          <w:szCs w:val="28"/>
        </w:rPr>
      </w:pPr>
      <w:r w:rsidRPr="00EB0480">
        <w:rPr>
          <w:rFonts w:ascii="Times New Roman" w:hAnsi="Times New Roman" w:cs="Times New Roman"/>
          <w:sz w:val="28"/>
          <w:szCs w:val="28"/>
        </w:rPr>
        <w:t xml:space="preserve">Приоритеты государственной политики в сфере реализации </w:t>
      </w:r>
      <w:r>
        <w:rPr>
          <w:rFonts w:ascii="Times New Roman" w:hAnsi="Times New Roman" w:cs="Times New Roman"/>
          <w:sz w:val="28"/>
          <w:szCs w:val="28"/>
        </w:rPr>
        <w:t xml:space="preserve"> Приоритетного проекта «Формирование комфортной городской среды» </w:t>
      </w:r>
      <w:r w:rsidRPr="00EB0480">
        <w:rPr>
          <w:rFonts w:ascii="Times New Roman" w:hAnsi="Times New Roman" w:cs="Times New Roman"/>
          <w:sz w:val="28"/>
          <w:szCs w:val="28"/>
        </w:rPr>
        <w:t>сформированы на основе положений федеральных и региональных документов стратегического планирования, в том числе:</w:t>
      </w:r>
    </w:p>
    <w:p w:rsidR="00EB0480" w:rsidRPr="00EB0480" w:rsidRDefault="00EB0480" w:rsidP="00EB0480">
      <w:pPr>
        <w:spacing w:after="0"/>
        <w:jc w:val="both"/>
        <w:rPr>
          <w:rFonts w:ascii="Times New Roman" w:hAnsi="Times New Roman" w:cs="Times New Roman"/>
          <w:sz w:val="28"/>
          <w:szCs w:val="28"/>
        </w:rPr>
      </w:pPr>
      <w:r w:rsidRPr="00EB0480">
        <w:rPr>
          <w:rFonts w:ascii="Times New Roman" w:hAnsi="Times New Roman" w:cs="Times New Roman"/>
          <w:sz w:val="28"/>
          <w:szCs w:val="28"/>
        </w:rPr>
        <w:t>Концепции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 ноября 2008 года № 1662-р);</w:t>
      </w:r>
    </w:p>
    <w:p w:rsidR="00EB0480" w:rsidRPr="00EB0480" w:rsidRDefault="00EB0480" w:rsidP="00EB0480">
      <w:pPr>
        <w:spacing w:after="0"/>
        <w:jc w:val="both"/>
        <w:rPr>
          <w:rFonts w:ascii="Times New Roman" w:hAnsi="Times New Roman" w:cs="Times New Roman"/>
          <w:sz w:val="28"/>
          <w:szCs w:val="28"/>
        </w:rPr>
      </w:pPr>
      <w:r w:rsidRPr="00EB0480">
        <w:rPr>
          <w:rFonts w:ascii="Times New Roman" w:hAnsi="Times New Roman" w:cs="Times New Roman"/>
          <w:sz w:val="28"/>
          <w:szCs w:val="28"/>
        </w:rPr>
        <w:t>Стратегии социально-экономического развития Ленинградской области до 2030 года (утверждена областным законом от 8 августа 2016 года № 76-оз);</w:t>
      </w:r>
    </w:p>
    <w:p w:rsidR="00EB0480" w:rsidRPr="00EB0480" w:rsidRDefault="00EB0480" w:rsidP="00EB0480">
      <w:pPr>
        <w:spacing w:after="0"/>
        <w:jc w:val="both"/>
        <w:rPr>
          <w:rFonts w:ascii="Times New Roman" w:hAnsi="Times New Roman" w:cs="Times New Roman"/>
          <w:sz w:val="28"/>
          <w:szCs w:val="28"/>
        </w:rPr>
      </w:pPr>
      <w:r w:rsidRPr="00EB0480">
        <w:rPr>
          <w:rFonts w:ascii="Times New Roman" w:hAnsi="Times New Roman" w:cs="Times New Roman"/>
          <w:sz w:val="28"/>
          <w:szCs w:val="28"/>
        </w:rPr>
        <w:t>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(утверждена постановлением Правительства Российской Федерации от 15 апреля 2014 года № 323).</w:t>
      </w:r>
    </w:p>
    <w:p w:rsidR="00782DCC" w:rsidRPr="00782DCC" w:rsidRDefault="00782DCC" w:rsidP="00782DCC">
      <w:pPr>
        <w:spacing w:after="0" w:line="240" w:lineRule="auto"/>
        <w:ind w:firstLine="709"/>
        <w:jc w:val="both"/>
        <w:rPr>
          <w:rFonts w:ascii="Times New Roman" w:eastAsia="Times New Roman" w:hAnsi="Times New Roman" w:cs="Times New Roman"/>
          <w:position w:val="-2"/>
          <w:sz w:val="28"/>
          <w:szCs w:val="28"/>
          <w:lang w:eastAsia="ru-RU"/>
        </w:rPr>
      </w:pPr>
      <w:r w:rsidRPr="00782DCC">
        <w:rPr>
          <w:rFonts w:ascii="Times New Roman" w:eastAsia="Times New Roman" w:hAnsi="Times New Roman" w:cs="Times New Roman"/>
          <w:position w:val="-2"/>
          <w:sz w:val="28"/>
          <w:szCs w:val="28"/>
          <w:lang w:eastAsia="ru-RU"/>
        </w:rPr>
        <w:t xml:space="preserve">Президиумом Совета при Президенте Российской Федерации по стратегическому развитию и приоритетным проектам (протокол от 21 ноября 2016 года № 10) утвержден паспорт приоритетного проекта «Формирование комфортной городской среды». Основной целью данного проекта является создание условий для системного повышения качества икомфорта городской среды на всей территории Российской Федерации. Путем реализации ежегодно (в период с 2017 по 2020 год) комплекса первоочередных мероприятий по благоустройству в субъектах Российской Федерации и реализации к 2020 году 400 комплексных проектов по благоустройству и обучения 2000 специалистов. </w:t>
      </w:r>
    </w:p>
    <w:p w:rsidR="00782DCC" w:rsidRPr="00782DCC" w:rsidRDefault="00782DCC" w:rsidP="00782DCC">
      <w:pPr>
        <w:spacing w:after="0" w:line="240" w:lineRule="auto"/>
        <w:ind w:firstLine="709"/>
        <w:jc w:val="both"/>
        <w:rPr>
          <w:rFonts w:ascii="Times New Roman" w:eastAsia="Times New Roman" w:hAnsi="Times New Roman" w:cs="Times New Roman"/>
          <w:position w:val="-2"/>
          <w:sz w:val="28"/>
          <w:szCs w:val="28"/>
          <w:lang w:eastAsia="ru-RU"/>
        </w:rPr>
      </w:pPr>
      <w:r w:rsidRPr="00782DCC">
        <w:rPr>
          <w:rFonts w:ascii="Times New Roman" w:eastAsia="Times New Roman" w:hAnsi="Times New Roman" w:cs="Times New Roman"/>
          <w:position w:val="-2"/>
          <w:sz w:val="28"/>
          <w:szCs w:val="28"/>
          <w:lang w:eastAsia="ru-RU"/>
        </w:rPr>
        <w:t>Постановлением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установлены 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782DCC" w:rsidRPr="00782DCC" w:rsidRDefault="00782DCC" w:rsidP="00782DCC">
      <w:pPr>
        <w:spacing w:after="0" w:line="240" w:lineRule="auto"/>
        <w:ind w:firstLine="709"/>
        <w:jc w:val="both"/>
        <w:rPr>
          <w:rFonts w:ascii="Times New Roman" w:eastAsia="Times New Roman" w:hAnsi="Times New Roman" w:cs="Times New Roman"/>
          <w:position w:val="-2"/>
          <w:sz w:val="28"/>
          <w:szCs w:val="28"/>
          <w:lang w:eastAsia="ru-RU"/>
        </w:rPr>
      </w:pPr>
      <w:r w:rsidRPr="00782DCC">
        <w:rPr>
          <w:rFonts w:ascii="Times New Roman" w:eastAsia="Times New Roman" w:hAnsi="Times New Roman" w:cs="Times New Roman"/>
          <w:position w:val="-2"/>
          <w:sz w:val="28"/>
          <w:szCs w:val="28"/>
          <w:lang w:eastAsia="ru-RU"/>
        </w:rPr>
        <w:t xml:space="preserve">Правительство Ленинградской области 31 мая 2017 года внесло изменения в государственную программу Ленинградской  области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Главная цель – повышение уровня благоустройства муниципальных образований: приведение в порядок дворовых территорий многоквартирных домов, спортивных объектов, </w:t>
      </w:r>
      <w:r w:rsidRPr="00782DCC">
        <w:rPr>
          <w:rFonts w:ascii="Times New Roman" w:eastAsia="Times New Roman" w:hAnsi="Times New Roman" w:cs="Times New Roman"/>
          <w:position w:val="-2"/>
          <w:sz w:val="28"/>
          <w:szCs w:val="28"/>
          <w:lang w:eastAsia="ru-RU"/>
        </w:rPr>
        <w:lastRenderedPageBreak/>
        <w:t xml:space="preserve">территорий возле памятников, городских площадей и других территорий общего пользования муниципальных образований.  </w:t>
      </w:r>
    </w:p>
    <w:p w:rsidR="00782DCC" w:rsidRDefault="00782DCC" w:rsidP="00782DCC">
      <w:pPr>
        <w:spacing w:after="0"/>
        <w:jc w:val="both"/>
        <w:rPr>
          <w:rFonts w:ascii="Times New Roman" w:hAnsi="Times New Roman" w:cs="Times New Roman"/>
          <w:bCs/>
          <w:sz w:val="28"/>
          <w:szCs w:val="28"/>
        </w:rPr>
      </w:pPr>
      <w:r>
        <w:rPr>
          <w:rFonts w:ascii="Times New Roman" w:hAnsi="Times New Roman" w:cs="Times New Roman"/>
          <w:b/>
          <w:sz w:val="28"/>
          <w:szCs w:val="28"/>
        </w:rPr>
        <w:tab/>
      </w:r>
      <w:r w:rsidRPr="00053110">
        <w:rPr>
          <w:rFonts w:ascii="Times New Roman" w:hAnsi="Times New Roman" w:cs="Times New Roman"/>
          <w:sz w:val="28"/>
          <w:szCs w:val="28"/>
        </w:rPr>
        <w:t xml:space="preserve">На муниципальном уровне Решением Совета депутатов МО Русско-Высоцкое сельское поселение № </w:t>
      </w:r>
      <w:r w:rsidR="00053110" w:rsidRPr="00053110">
        <w:rPr>
          <w:rFonts w:ascii="Times New Roman" w:hAnsi="Times New Roman" w:cs="Times New Roman"/>
          <w:sz w:val="28"/>
          <w:szCs w:val="28"/>
        </w:rPr>
        <w:t>19</w:t>
      </w:r>
      <w:r w:rsidRPr="00053110">
        <w:rPr>
          <w:rFonts w:ascii="Times New Roman" w:hAnsi="Times New Roman" w:cs="Times New Roman"/>
          <w:sz w:val="28"/>
          <w:szCs w:val="28"/>
        </w:rPr>
        <w:t xml:space="preserve"> от </w:t>
      </w:r>
      <w:r w:rsidR="00053110" w:rsidRPr="00053110">
        <w:rPr>
          <w:rFonts w:ascii="Times New Roman" w:hAnsi="Times New Roman" w:cs="Times New Roman"/>
          <w:sz w:val="28"/>
          <w:szCs w:val="28"/>
        </w:rPr>
        <w:t>14.04.2011г</w:t>
      </w:r>
      <w:r>
        <w:rPr>
          <w:rFonts w:ascii="Times New Roman" w:hAnsi="Times New Roman" w:cs="Times New Roman"/>
          <w:sz w:val="28"/>
          <w:szCs w:val="28"/>
        </w:rPr>
        <w:t xml:space="preserve">утверждена </w:t>
      </w:r>
      <w:r w:rsidRPr="00782DCC">
        <w:rPr>
          <w:rFonts w:ascii="Times New Roman" w:hAnsi="Times New Roman" w:cs="Times New Roman"/>
          <w:sz w:val="28"/>
          <w:szCs w:val="28"/>
        </w:rPr>
        <w:t xml:space="preserve">Концепция социально-экономического развития МО Русско-Высоцкое сельское поселение на период до 2020 года </w:t>
      </w:r>
      <w:r>
        <w:rPr>
          <w:rFonts w:ascii="Times New Roman" w:hAnsi="Times New Roman" w:cs="Times New Roman"/>
          <w:sz w:val="28"/>
          <w:szCs w:val="28"/>
        </w:rPr>
        <w:t xml:space="preserve">которая </w:t>
      </w:r>
      <w:r w:rsidRPr="00782DCC">
        <w:rPr>
          <w:rFonts w:ascii="Times New Roman" w:hAnsi="Times New Roman" w:cs="Times New Roman"/>
          <w:sz w:val="28"/>
          <w:szCs w:val="28"/>
        </w:rPr>
        <w:t xml:space="preserve"> документом стратегического планирования муниципального образования и устанавливает приоритетные цели и задачи деятельности органов местного самоуправления по решению проблем экономики и социальной сферы </w:t>
      </w:r>
      <w:r>
        <w:rPr>
          <w:rFonts w:ascii="Times New Roman" w:hAnsi="Times New Roman" w:cs="Times New Roman"/>
          <w:sz w:val="28"/>
          <w:szCs w:val="28"/>
        </w:rPr>
        <w:t xml:space="preserve">МО </w:t>
      </w:r>
      <w:r w:rsidRPr="00782DCC">
        <w:rPr>
          <w:rFonts w:ascii="Times New Roman" w:hAnsi="Times New Roman" w:cs="Times New Roman"/>
          <w:sz w:val="28"/>
          <w:szCs w:val="28"/>
        </w:rPr>
        <w:t>Русско-Высоцко</w:t>
      </w:r>
      <w:r>
        <w:rPr>
          <w:rFonts w:ascii="Times New Roman" w:hAnsi="Times New Roman" w:cs="Times New Roman"/>
          <w:sz w:val="28"/>
          <w:szCs w:val="28"/>
        </w:rPr>
        <w:t>е</w:t>
      </w:r>
      <w:r w:rsidRPr="00782DCC">
        <w:rPr>
          <w:rFonts w:ascii="Times New Roman" w:hAnsi="Times New Roman" w:cs="Times New Roman"/>
          <w:sz w:val="28"/>
          <w:szCs w:val="28"/>
        </w:rPr>
        <w:t xml:space="preserve"> сельско</w:t>
      </w:r>
      <w:r>
        <w:rPr>
          <w:rFonts w:ascii="Times New Roman" w:hAnsi="Times New Roman" w:cs="Times New Roman"/>
          <w:sz w:val="28"/>
          <w:szCs w:val="28"/>
        </w:rPr>
        <w:t>е</w:t>
      </w:r>
      <w:r w:rsidRPr="00782DCC">
        <w:rPr>
          <w:rFonts w:ascii="Times New Roman" w:hAnsi="Times New Roman" w:cs="Times New Roman"/>
          <w:sz w:val="28"/>
          <w:szCs w:val="28"/>
        </w:rPr>
        <w:t xml:space="preserve"> поселени</w:t>
      </w:r>
      <w:r>
        <w:rPr>
          <w:rFonts w:ascii="Times New Roman" w:hAnsi="Times New Roman" w:cs="Times New Roman"/>
          <w:sz w:val="28"/>
          <w:szCs w:val="28"/>
        </w:rPr>
        <w:t xml:space="preserve">е, включая вопросы благоустройства. Кроме того, Постановлением местной администрации </w:t>
      </w:r>
      <w:r w:rsidRPr="00782DCC">
        <w:rPr>
          <w:rFonts w:ascii="Times New Roman" w:hAnsi="Times New Roman" w:cs="Times New Roman"/>
          <w:sz w:val="28"/>
          <w:szCs w:val="28"/>
        </w:rPr>
        <w:t xml:space="preserve">МО Русско-Высоцкое сельское поселение </w:t>
      </w:r>
      <w:r w:rsidR="00C13144" w:rsidRPr="00C13144">
        <w:rPr>
          <w:rFonts w:ascii="Times New Roman" w:hAnsi="Times New Roman" w:cs="Times New Roman"/>
          <w:sz w:val="28"/>
          <w:szCs w:val="28"/>
        </w:rPr>
        <w:t xml:space="preserve">№ 101 </w:t>
      </w:r>
      <w:r w:rsidR="00C13144">
        <w:rPr>
          <w:rFonts w:ascii="Times New Roman" w:hAnsi="Times New Roman" w:cs="Times New Roman"/>
          <w:sz w:val="28"/>
          <w:szCs w:val="28"/>
        </w:rPr>
        <w:t xml:space="preserve">от 24.11.2016продлен срок реализации </w:t>
      </w:r>
      <w:r w:rsidRPr="00782DCC">
        <w:rPr>
          <w:rFonts w:ascii="Times New Roman" w:hAnsi="Times New Roman" w:cs="Times New Roman"/>
          <w:bCs/>
          <w:sz w:val="28"/>
          <w:szCs w:val="28"/>
        </w:rPr>
        <w:t xml:space="preserve"> муниципальной программы "Благоустройство территории МО Русско-Высоцкое сельское поселение МО Ломоносовский муниципальный район Ленинградской области на 2015 - 2017 годы " на плановые 2018-2020 годы и утверждение ее в новой редакции»</w:t>
      </w:r>
      <w:r w:rsidR="00C13144">
        <w:rPr>
          <w:rFonts w:ascii="Times New Roman" w:hAnsi="Times New Roman" w:cs="Times New Roman"/>
          <w:bCs/>
          <w:sz w:val="28"/>
          <w:szCs w:val="28"/>
        </w:rPr>
        <w:t>.</w:t>
      </w:r>
    </w:p>
    <w:p w:rsidR="00C13144" w:rsidRPr="00C13144" w:rsidRDefault="00C13144" w:rsidP="00C13144">
      <w:pPr>
        <w:ind w:firstLine="709"/>
        <w:jc w:val="both"/>
        <w:rPr>
          <w:rFonts w:ascii="Times New Roman" w:eastAsia="Times New Roman" w:hAnsi="Times New Roman" w:cs="Times New Roman"/>
          <w:position w:val="-2"/>
          <w:sz w:val="28"/>
          <w:szCs w:val="28"/>
          <w:lang w:eastAsia="ru-RU"/>
        </w:rPr>
      </w:pPr>
      <w:r w:rsidRPr="00C13144">
        <w:rPr>
          <w:rFonts w:ascii="Times New Roman" w:eastAsia="Times New Roman" w:hAnsi="Times New Roman" w:cs="Times New Roman"/>
          <w:position w:val="-2"/>
          <w:sz w:val="28"/>
          <w:szCs w:val="28"/>
          <w:lang w:eastAsia="ru-RU"/>
        </w:rPr>
        <w:t xml:space="preserve">Муниципальная программа предназначена для достижения целей и задач, совпадающих с приоритетами государственной политики Российской Федерации и Ленинградской области в сфере повышения уровня благоустройства муниципальных образований и создания комфортных условий для проживания граждан, направлена на реализацию приоритетного проекта «Формирование комфортной городской среды на территории МО </w:t>
      </w:r>
      <w:r>
        <w:rPr>
          <w:rFonts w:ascii="Times New Roman" w:eastAsia="Times New Roman" w:hAnsi="Times New Roman" w:cs="Times New Roman"/>
          <w:position w:val="-2"/>
          <w:sz w:val="28"/>
          <w:szCs w:val="28"/>
          <w:lang w:eastAsia="ru-RU"/>
        </w:rPr>
        <w:t>Русско-Высоцкое сельское поселение в</w:t>
      </w:r>
      <w:r w:rsidRPr="00C13144">
        <w:rPr>
          <w:rFonts w:ascii="Times New Roman" w:eastAsia="Times New Roman" w:hAnsi="Times New Roman" w:cs="Times New Roman"/>
          <w:position w:val="-2"/>
          <w:sz w:val="28"/>
          <w:szCs w:val="28"/>
          <w:lang w:eastAsia="ru-RU"/>
        </w:rPr>
        <w:t xml:space="preserve"> 2018-2022 год</w:t>
      </w:r>
      <w:r>
        <w:rPr>
          <w:rFonts w:ascii="Times New Roman" w:eastAsia="Times New Roman" w:hAnsi="Times New Roman" w:cs="Times New Roman"/>
          <w:position w:val="-2"/>
          <w:sz w:val="28"/>
          <w:szCs w:val="28"/>
          <w:lang w:eastAsia="ru-RU"/>
        </w:rPr>
        <w:t>ах</w:t>
      </w:r>
      <w:r w:rsidRPr="00C13144">
        <w:rPr>
          <w:rFonts w:ascii="Times New Roman" w:eastAsia="Times New Roman" w:hAnsi="Times New Roman" w:cs="Times New Roman"/>
          <w:position w:val="-2"/>
          <w:sz w:val="28"/>
          <w:szCs w:val="28"/>
          <w:lang w:eastAsia="ru-RU"/>
        </w:rPr>
        <w:t>.</w:t>
      </w:r>
    </w:p>
    <w:p w:rsidR="00EB0480" w:rsidRPr="00EB0480" w:rsidRDefault="00EB0480" w:rsidP="00EB0480">
      <w:pPr>
        <w:spacing w:after="0"/>
        <w:jc w:val="both"/>
        <w:rPr>
          <w:rFonts w:ascii="Times New Roman" w:hAnsi="Times New Roman" w:cs="Times New Roman"/>
          <w:b/>
          <w:sz w:val="28"/>
          <w:szCs w:val="28"/>
        </w:rPr>
      </w:pPr>
    </w:p>
    <w:p w:rsidR="00882591" w:rsidRDefault="00882591" w:rsidP="002B4AFC">
      <w:pPr>
        <w:pStyle w:val="a8"/>
        <w:numPr>
          <w:ilvl w:val="0"/>
          <w:numId w:val="1"/>
        </w:numPr>
        <w:spacing w:after="0"/>
        <w:jc w:val="both"/>
        <w:rPr>
          <w:rFonts w:ascii="Times New Roman" w:hAnsi="Times New Roman" w:cs="Times New Roman"/>
          <w:b/>
          <w:sz w:val="28"/>
          <w:szCs w:val="28"/>
        </w:rPr>
      </w:pPr>
      <w:r>
        <w:rPr>
          <w:rFonts w:ascii="Times New Roman" w:hAnsi="Times New Roman" w:cs="Times New Roman"/>
          <w:b/>
          <w:sz w:val="28"/>
          <w:szCs w:val="28"/>
        </w:rPr>
        <w:t>Ц</w:t>
      </w:r>
      <w:r w:rsidRPr="002B4AFC">
        <w:rPr>
          <w:rFonts w:ascii="Times New Roman" w:hAnsi="Times New Roman" w:cs="Times New Roman"/>
          <w:b/>
          <w:sz w:val="28"/>
          <w:szCs w:val="28"/>
        </w:rPr>
        <w:t>ел</w:t>
      </w:r>
      <w:r>
        <w:rPr>
          <w:rFonts w:ascii="Times New Roman" w:hAnsi="Times New Roman" w:cs="Times New Roman"/>
          <w:b/>
          <w:sz w:val="28"/>
          <w:szCs w:val="28"/>
        </w:rPr>
        <w:t>и</w:t>
      </w:r>
      <w:r w:rsidR="00B92AAB">
        <w:rPr>
          <w:rFonts w:ascii="Times New Roman" w:hAnsi="Times New Roman" w:cs="Times New Roman"/>
          <w:b/>
          <w:sz w:val="28"/>
          <w:szCs w:val="28"/>
        </w:rPr>
        <w:t>,</w:t>
      </w:r>
      <w:r w:rsidRPr="002B4AFC">
        <w:rPr>
          <w:rFonts w:ascii="Times New Roman" w:hAnsi="Times New Roman" w:cs="Times New Roman"/>
          <w:b/>
          <w:sz w:val="28"/>
          <w:szCs w:val="28"/>
        </w:rPr>
        <w:t xml:space="preserve"> задач</w:t>
      </w:r>
      <w:r>
        <w:rPr>
          <w:rFonts w:ascii="Times New Roman" w:hAnsi="Times New Roman" w:cs="Times New Roman"/>
          <w:b/>
          <w:sz w:val="28"/>
          <w:szCs w:val="28"/>
        </w:rPr>
        <w:t>и</w:t>
      </w:r>
      <w:r w:rsidR="00B92AAB">
        <w:rPr>
          <w:rFonts w:ascii="Times New Roman" w:hAnsi="Times New Roman" w:cs="Times New Roman"/>
          <w:b/>
          <w:sz w:val="28"/>
          <w:szCs w:val="28"/>
        </w:rPr>
        <w:t xml:space="preserve">и сроки реализации </w:t>
      </w:r>
      <w:r w:rsidRPr="002B4AFC">
        <w:rPr>
          <w:rFonts w:ascii="Times New Roman" w:hAnsi="Times New Roman" w:cs="Times New Roman"/>
          <w:b/>
          <w:sz w:val="28"/>
          <w:szCs w:val="28"/>
        </w:rPr>
        <w:t>муниципальной программы</w:t>
      </w:r>
      <w:r>
        <w:rPr>
          <w:rFonts w:ascii="Times New Roman" w:hAnsi="Times New Roman" w:cs="Times New Roman"/>
          <w:b/>
          <w:sz w:val="28"/>
          <w:szCs w:val="28"/>
        </w:rPr>
        <w:t>.</w:t>
      </w:r>
      <w:r w:rsidR="00745576" w:rsidRPr="00B516EF">
        <w:rPr>
          <w:rFonts w:ascii="Times New Roman" w:hAnsi="Times New Roman" w:cs="Times New Roman"/>
          <w:b/>
          <w:sz w:val="28"/>
          <w:szCs w:val="28"/>
        </w:rPr>
        <w:t>Планируемые результаты реализации муниципальной программы: показатели и целевые индикаторы.</w:t>
      </w:r>
    </w:p>
    <w:p w:rsidR="00C13144" w:rsidRDefault="00C13144" w:rsidP="00C13144">
      <w:pPr>
        <w:spacing w:after="0"/>
        <w:jc w:val="both"/>
        <w:rPr>
          <w:rFonts w:ascii="Times New Roman" w:hAnsi="Times New Roman" w:cs="Times New Roman"/>
          <w:b/>
          <w:sz w:val="28"/>
          <w:szCs w:val="28"/>
        </w:rPr>
      </w:pPr>
    </w:p>
    <w:p w:rsidR="00BC0001" w:rsidRDefault="00BC0001" w:rsidP="00C13144">
      <w:pPr>
        <w:spacing w:after="0"/>
        <w:ind w:firstLine="360"/>
        <w:jc w:val="both"/>
        <w:rPr>
          <w:rFonts w:ascii="Times New Roman" w:hAnsi="Times New Roman" w:cs="Times New Roman"/>
          <w:sz w:val="28"/>
          <w:szCs w:val="28"/>
        </w:rPr>
      </w:pPr>
      <w:r>
        <w:rPr>
          <w:rFonts w:ascii="Times New Roman" w:hAnsi="Times New Roman" w:cs="Times New Roman"/>
          <w:sz w:val="28"/>
          <w:szCs w:val="28"/>
        </w:rPr>
        <w:t>Целью муниципальной программы является п</w:t>
      </w:r>
      <w:r w:rsidR="00C13144" w:rsidRPr="00642657">
        <w:rPr>
          <w:rFonts w:ascii="Times New Roman" w:hAnsi="Times New Roman" w:cs="Times New Roman"/>
          <w:sz w:val="28"/>
          <w:szCs w:val="28"/>
        </w:rPr>
        <w:t xml:space="preserve">овышение качества и комфорта городской среды на территории </w:t>
      </w:r>
      <w:r w:rsidR="00C13144">
        <w:rPr>
          <w:rFonts w:ascii="Times New Roman" w:hAnsi="Times New Roman" w:cs="Times New Roman"/>
          <w:sz w:val="28"/>
          <w:szCs w:val="28"/>
        </w:rPr>
        <w:t>МО Русско-Высоцкое сельское поселение</w:t>
      </w:r>
      <w:r>
        <w:rPr>
          <w:rFonts w:ascii="Times New Roman" w:hAnsi="Times New Roman" w:cs="Times New Roman"/>
          <w:sz w:val="28"/>
          <w:szCs w:val="28"/>
        </w:rPr>
        <w:t>. Для достижение поставленной цели необходимо обеспечить решение следующих задач:</w:t>
      </w:r>
    </w:p>
    <w:p w:rsidR="00BC0001"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t xml:space="preserve">Повышение уровня благоустройства дворовых территорий; </w:t>
      </w:r>
    </w:p>
    <w:p w:rsidR="00BC0001"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t>Повышение уровня благоустройства общественных территорий;</w:t>
      </w:r>
    </w:p>
    <w:p w:rsidR="00C13144" w:rsidRPr="00BC0001" w:rsidRDefault="00BC0001" w:rsidP="00BC0001">
      <w:pPr>
        <w:pStyle w:val="a8"/>
        <w:numPr>
          <w:ilvl w:val="0"/>
          <w:numId w:val="4"/>
        </w:numPr>
        <w:spacing w:after="0"/>
        <w:jc w:val="both"/>
        <w:rPr>
          <w:rFonts w:ascii="Times New Roman" w:hAnsi="Times New Roman" w:cs="Times New Roman"/>
          <w:sz w:val="28"/>
          <w:szCs w:val="28"/>
        </w:rPr>
      </w:pPr>
      <w:r w:rsidRPr="00BC0001">
        <w:rPr>
          <w:rFonts w:ascii="Times New Roman" w:hAnsi="Times New Roman" w:cs="Times New Roman"/>
          <w:sz w:val="28"/>
          <w:szCs w:val="28"/>
        </w:rPr>
        <w:t>Повышение уровня вовлеченности заинтересованных граждан, организаций в реализации мероприятий по благоустройству территории МО Русско-Высоцкое сельское поселение.</w:t>
      </w:r>
    </w:p>
    <w:p w:rsidR="00C13144" w:rsidRDefault="006D005B" w:rsidP="00C13144">
      <w:pPr>
        <w:spacing w:after="0"/>
        <w:jc w:val="both"/>
        <w:rPr>
          <w:rFonts w:ascii="Times New Roman" w:hAnsi="Times New Roman" w:cs="Times New Roman"/>
          <w:sz w:val="28"/>
          <w:szCs w:val="28"/>
        </w:rPr>
      </w:pPr>
      <w:r>
        <w:rPr>
          <w:rFonts w:ascii="Times New Roman" w:hAnsi="Times New Roman" w:cs="Times New Roman"/>
          <w:sz w:val="28"/>
          <w:szCs w:val="28"/>
        </w:rPr>
        <w:t>Муниципальная программа реализуется в течении 2018-2022 годах.</w:t>
      </w:r>
    </w:p>
    <w:p w:rsidR="006D005B" w:rsidRPr="006D005B" w:rsidRDefault="00B516EF" w:rsidP="00C13144">
      <w:pPr>
        <w:spacing w:after="0"/>
        <w:jc w:val="both"/>
        <w:rPr>
          <w:rFonts w:ascii="Times New Roman" w:hAnsi="Times New Roman" w:cs="Times New Roman"/>
          <w:sz w:val="28"/>
          <w:szCs w:val="28"/>
        </w:rPr>
      </w:pPr>
      <w:r>
        <w:rPr>
          <w:rFonts w:ascii="Times New Roman" w:hAnsi="Times New Roman" w:cs="Times New Roman"/>
          <w:sz w:val="28"/>
          <w:szCs w:val="28"/>
        </w:rPr>
        <w:t xml:space="preserve">Планируемые результаты сформулированы в виде целевых индикаторов </w:t>
      </w:r>
      <w:r w:rsidRPr="00B516EF">
        <w:rPr>
          <w:rFonts w:ascii="Times New Roman" w:hAnsi="Times New Roman" w:cs="Times New Roman"/>
          <w:sz w:val="28"/>
          <w:szCs w:val="28"/>
        </w:rPr>
        <w:t xml:space="preserve">(количественные показатели, отражающие степень достижения целей и решения задач муниципальной программы), которые  приведены в </w:t>
      </w:r>
      <w:r w:rsidRPr="004F64B3">
        <w:rPr>
          <w:rFonts w:ascii="Times New Roman" w:hAnsi="Times New Roman" w:cs="Times New Roman"/>
          <w:b/>
          <w:sz w:val="28"/>
          <w:szCs w:val="28"/>
        </w:rPr>
        <w:t>Приложении № 1</w:t>
      </w:r>
      <w:r>
        <w:rPr>
          <w:rFonts w:ascii="Times New Roman" w:hAnsi="Times New Roman" w:cs="Times New Roman"/>
          <w:sz w:val="28"/>
          <w:szCs w:val="28"/>
        </w:rPr>
        <w:t xml:space="preserve"> к </w:t>
      </w:r>
      <w:r w:rsidRPr="00B516EF">
        <w:rPr>
          <w:rFonts w:ascii="Times New Roman" w:hAnsi="Times New Roman" w:cs="Times New Roman"/>
          <w:sz w:val="28"/>
          <w:szCs w:val="28"/>
        </w:rPr>
        <w:t>муниципальной программ</w:t>
      </w:r>
      <w:r>
        <w:rPr>
          <w:rFonts w:ascii="Times New Roman" w:hAnsi="Times New Roman" w:cs="Times New Roman"/>
          <w:sz w:val="28"/>
          <w:szCs w:val="28"/>
        </w:rPr>
        <w:t>е</w:t>
      </w:r>
      <w:r w:rsidRPr="00B516EF">
        <w:rPr>
          <w:rFonts w:ascii="Times New Roman" w:hAnsi="Times New Roman" w:cs="Times New Roman"/>
          <w:sz w:val="28"/>
          <w:szCs w:val="28"/>
        </w:rPr>
        <w:t>.</w:t>
      </w:r>
    </w:p>
    <w:p w:rsidR="006D005B" w:rsidRDefault="006D005B" w:rsidP="006D005B">
      <w:pPr>
        <w:spacing w:after="0"/>
        <w:jc w:val="both"/>
        <w:rPr>
          <w:rFonts w:ascii="Times New Roman" w:hAnsi="Times New Roman" w:cs="Times New Roman"/>
          <w:b/>
          <w:sz w:val="28"/>
          <w:szCs w:val="28"/>
        </w:rPr>
      </w:pPr>
    </w:p>
    <w:p w:rsidR="009E7DEA" w:rsidRPr="006D005B" w:rsidRDefault="009E7DEA" w:rsidP="006D005B">
      <w:pPr>
        <w:spacing w:after="0"/>
        <w:jc w:val="both"/>
        <w:rPr>
          <w:rFonts w:ascii="Times New Roman" w:hAnsi="Times New Roman" w:cs="Times New Roman"/>
          <w:b/>
          <w:sz w:val="28"/>
          <w:szCs w:val="28"/>
        </w:rPr>
      </w:pPr>
    </w:p>
    <w:p w:rsidR="00AB12EA" w:rsidRPr="00AB12EA" w:rsidRDefault="00DB35D0" w:rsidP="002B4AFC">
      <w:pPr>
        <w:pStyle w:val="a8"/>
        <w:numPr>
          <w:ilvl w:val="0"/>
          <w:numId w:val="1"/>
        </w:numPr>
        <w:spacing w:after="0"/>
        <w:jc w:val="both"/>
        <w:rPr>
          <w:rFonts w:ascii="Times New Roman" w:hAnsi="Times New Roman" w:cs="Times New Roman"/>
          <w:b/>
          <w:sz w:val="28"/>
          <w:szCs w:val="28"/>
        </w:rPr>
      </w:pPr>
      <w:r w:rsidRPr="00DB35D0">
        <w:rPr>
          <w:rFonts w:ascii="Times New Roman" w:eastAsia="Times New Roman" w:hAnsi="Times New Roman" w:cs="Times New Roman"/>
          <w:b/>
          <w:bCs/>
          <w:position w:val="-2"/>
          <w:sz w:val="28"/>
          <w:szCs w:val="28"/>
          <w:lang w:eastAsia="ru-RU"/>
        </w:rPr>
        <w:t>Характеристика основных мероприятий муниципальной программы</w:t>
      </w:r>
      <w:r w:rsidR="00AB12EA">
        <w:rPr>
          <w:rFonts w:ascii="Times New Roman" w:eastAsia="Times New Roman" w:hAnsi="Times New Roman" w:cs="Times New Roman"/>
          <w:b/>
          <w:bCs/>
          <w:position w:val="-2"/>
          <w:sz w:val="28"/>
          <w:szCs w:val="28"/>
          <w:lang w:eastAsia="ru-RU"/>
        </w:rPr>
        <w:t>.</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рамках  муниципальной программы будут реализованы следующие основные мероприятия:</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Основное мероприятие 1. Благоустройство дворовых территории;</w:t>
      </w:r>
    </w:p>
    <w:p w:rsid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Основное мероприятие 2. Благоустройство общественных территорий.</w:t>
      </w:r>
    </w:p>
    <w:p w:rsidR="00B160FB" w:rsidRDefault="004F64B3" w:rsidP="000E6915">
      <w:pPr>
        <w:spacing w:after="0"/>
        <w:jc w:val="both"/>
        <w:rPr>
          <w:rFonts w:ascii="Times New Roman" w:hAnsi="Times New Roman" w:cs="Times New Roman"/>
          <w:b/>
          <w:sz w:val="28"/>
          <w:szCs w:val="28"/>
        </w:rPr>
      </w:pPr>
      <w:r w:rsidRPr="004F64B3">
        <w:rPr>
          <w:rFonts w:ascii="Times New Roman" w:hAnsi="Times New Roman" w:cs="Times New Roman"/>
          <w:b/>
          <w:sz w:val="28"/>
          <w:szCs w:val="28"/>
        </w:rPr>
        <w:t>Приложение №2</w:t>
      </w:r>
      <w:r>
        <w:rPr>
          <w:rFonts w:ascii="Times New Roman" w:hAnsi="Times New Roman" w:cs="Times New Roman"/>
          <w:b/>
          <w:sz w:val="28"/>
          <w:szCs w:val="28"/>
        </w:rPr>
        <w:t>.</w:t>
      </w:r>
    </w:p>
    <w:p w:rsidR="004F64B3" w:rsidRPr="004F64B3" w:rsidRDefault="004F64B3" w:rsidP="000E6915">
      <w:pPr>
        <w:spacing w:after="0"/>
        <w:jc w:val="both"/>
        <w:rPr>
          <w:rFonts w:ascii="Times New Roman" w:hAnsi="Times New Roman" w:cs="Times New Roman"/>
          <w:b/>
          <w:sz w:val="28"/>
          <w:szCs w:val="28"/>
        </w:rPr>
      </w:pPr>
    </w:p>
    <w:p w:rsidR="000E6915" w:rsidRPr="000E6915" w:rsidRDefault="000E6915" w:rsidP="000E6915">
      <w:pPr>
        <w:pStyle w:val="a8"/>
        <w:numPr>
          <w:ilvl w:val="1"/>
          <w:numId w:val="1"/>
        </w:numPr>
        <w:spacing w:after="0"/>
        <w:jc w:val="both"/>
        <w:rPr>
          <w:rFonts w:ascii="Times New Roman" w:hAnsi="Times New Roman" w:cs="Times New Roman"/>
          <w:b/>
          <w:sz w:val="28"/>
          <w:szCs w:val="28"/>
        </w:rPr>
      </w:pPr>
      <w:r w:rsidRPr="000E6915">
        <w:rPr>
          <w:rFonts w:ascii="Times New Roman" w:hAnsi="Times New Roman" w:cs="Times New Roman"/>
          <w:b/>
          <w:sz w:val="28"/>
          <w:szCs w:val="28"/>
        </w:rPr>
        <w:t xml:space="preserve">Основное мероприятие 1. «Благоустройство дворовых территорий» </w:t>
      </w:r>
    </w:p>
    <w:p w:rsidR="000E6915" w:rsidRPr="000E6915" w:rsidRDefault="000E6915" w:rsidP="000E6915">
      <w:pPr>
        <w:spacing w:after="0"/>
        <w:jc w:val="both"/>
        <w:rPr>
          <w:rFonts w:ascii="Times New Roman" w:hAnsi="Times New Roman" w:cs="Times New Roman"/>
          <w:sz w:val="28"/>
          <w:szCs w:val="28"/>
        </w:rPr>
      </w:pPr>
      <w:r>
        <w:rPr>
          <w:rFonts w:ascii="Times New Roman" w:hAnsi="Times New Roman" w:cs="Times New Roman"/>
          <w:sz w:val="28"/>
          <w:szCs w:val="28"/>
        </w:rPr>
        <w:t>Ос</w:t>
      </w:r>
      <w:r w:rsidRPr="000E6915">
        <w:rPr>
          <w:rFonts w:ascii="Times New Roman" w:hAnsi="Times New Roman" w:cs="Times New Roman"/>
          <w:sz w:val="28"/>
          <w:szCs w:val="28"/>
        </w:rPr>
        <w:t>уществляется по минимальн</w:t>
      </w:r>
      <w:r>
        <w:rPr>
          <w:rFonts w:ascii="Times New Roman" w:hAnsi="Times New Roman" w:cs="Times New Roman"/>
          <w:sz w:val="28"/>
          <w:szCs w:val="28"/>
        </w:rPr>
        <w:t xml:space="preserve">ому и дополнительному </w:t>
      </w:r>
      <w:r w:rsidRPr="000E6915">
        <w:rPr>
          <w:rFonts w:ascii="Times New Roman" w:hAnsi="Times New Roman" w:cs="Times New Roman"/>
          <w:sz w:val="28"/>
          <w:szCs w:val="28"/>
        </w:rPr>
        <w:t xml:space="preserve"> перечня</w:t>
      </w:r>
      <w:r>
        <w:rPr>
          <w:rFonts w:ascii="Times New Roman" w:hAnsi="Times New Roman" w:cs="Times New Roman"/>
          <w:sz w:val="28"/>
          <w:szCs w:val="28"/>
        </w:rPr>
        <w:t xml:space="preserve">м видов работ </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 xml:space="preserve">по благоустройству дворовых территорий многоквартирных домов с учетом мнений собственников жилых и нежилых помещений многоквартирных домов, утвержденных решением общих собраний собственников. </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минимальный перечень видов работ по благоустройству дворовых территорий многоквартирных домов входит:</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ремонт дворовых проездов;</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обеспечение освещения дворовых территорий;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установка скамеек;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установка урн.</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Данный перечень является исчерпывающим и не может быть расширен.</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города, беспрепятственный проезд спецтехники. Обустройство малых архитектурных форм на дворовых территориях многоквартирных домов создаст необходимый минимальный уровень комфортной среды для жителей многоквартирных домов.</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По решению общего собрания собственников жилых и нежилых помещений многоквартирных домов в заявление об участии в отборе дворовых территорий многоквартирных домов для проведения работ по комплексному благоустройству дворовых территорий могут быть включены мероприятия из дополнительного перечня видов работ по благоустройству дворовых территорий многоквартирных домов при условии реализации мероприятий, предусмотренных минимальным перечнем работ и трудового участия заинтересованных лиц.</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перечень дополнительных видов работ по благоустройству дворовых территорий многоквартирных домов входит:</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озеленение территорий,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ограждений,</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малых архитектурных форм и городской мебели,</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оборудование автомобильных парковок,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-оборудование поверхностной дренажной системы внутридворовых проездов,</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lastRenderedPageBreak/>
        <w:t>- обустройство площадок для отдыха,</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детских площадок,</w:t>
      </w:r>
    </w:p>
    <w:p w:rsidR="000E6915"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установку спортивных площадок,</w:t>
      </w:r>
    </w:p>
    <w:p w:rsidR="0067104A" w:rsidRDefault="0067104A" w:rsidP="000E6915">
      <w:pPr>
        <w:spacing w:after="0"/>
        <w:jc w:val="both"/>
        <w:rPr>
          <w:rFonts w:ascii="Times New Roman" w:hAnsi="Times New Roman" w:cs="Times New Roman"/>
          <w:b/>
          <w:sz w:val="28"/>
          <w:szCs w:val="28"/>
        </w:rPr>
      </w:pPr>
      <w:r>
        <w:rPr>
          <w:rFonts w:ascii="Times New Roman" w:hAnsi="Times New Roman" w:cs="Times New Roman"/>
          <w:b/>
          <w:sz w:val="28"/>
          <w:szCs w:val="28"/>
        </w:rPr>
        <w:t>- ремонт контейнерных площадок,</w:t>
      </w:r>
    </w:p>
    <w:p w:rsidR="0067104A" w:rsidRPr="002934A6" w:rsidRDefault="0067104A" w:rsidP="000E6915">
      <w:pPr>
        <w:spacing w:after="0"/>
        <w:jc w:val="both"/>
        <w:rPr>
          <w:rFonts w:ascii="Times New Roman" w:hAnsi="Times New Roman" w:cs="Times New Roman"/>
          <w:b/>
          <w:sz w:val="28"/>
          <w:szCs w:val="28"/>
        </w:rPr>
      </w:pPr>
      <w:r>
        <w:rPr>
          <w:rFonts w:ascii="Times New Roman" w:hAnsi="Times New Roman" w:cs="Times New Roman"/>
          <w:b/>
          <w:sz w:val="28"/>
          <w:szCs w:val="28"/>
        </w:rPr>
        <w:t>-обустройство пешеходных дорожек,</w:t>
      </w:r>
    </w:p>
    <w:p w:rsidR="000E6915" w:rsidRPr="002934A6" w:rsidRDefault="000E6915" w:rsidP="000E6915">
      <w:pPr>
        <w:spacing w:after="0"/>
        <w:jc w:val="both"/>
        <w:rPr>
          <w:rFonts w:ascii="Times New Roman" w:hAnsi="Times New Roman" w:cs="Times New Roman"/>
          <w:b/>
          <w:sz w:val="28"/>
          <w:szCs w:val="28"/>
        </w:rPr>
      </w:pPr>
      <w:r w:rsidRPr="002934A6">
        <w:rPr>
          <w:rFonts w:ascii="Times New Roman" w:hAnsi="Times New Roman" w:cs="Times New Roman"/>
          <w:b/>
          <w:sz w:val="28"/>
          <w:szCs w:val="28"/>
        </w:rPr>
        <w:t>- оборудование площадок для выгула и дрессировки собак.</w:t>
      </w:r>
    </w:p>
    <w:p w:rsidR="002934A6" w:rsidRDefault="000E6915" w:rsidP="000E6915">
      <w:pPr>
        <w:spacing w:after="0"/>
        <w:jc w:val="both"/>
        <w:rPr>
          <w:rFonts w:ascii="Times New Roman" w:eastAsia="Calibri" w:hAnsi="Times New Roman" w:cs="Times New Roman"/>
          <w:sz w:val="28"/>
          <w:szCs w:val="28"/>
        </w:rPr>
      </w:pPr>
      <w:r w:rsidRPr="000E6915">
        <w:rPr>
          <w:rFonts w:ascii="Times New Roman" w:hAnsi="Times New Roman" w:cs="Times New Roman"/>
          <w:sz w:val="28"/>
          <w:szCs w:val="28"/>
        </w:rPr>
        <w:t xml:space="preserve">Адресный перечень </w:t>
      </w:r>
      <w:r w:rsidR="002934A6">
        <w:rPr>
          <w:rFonts w:ascii="Times New Roman" w:hAnsi="Times New Roman" w:cs="Times New Roman"/>
          <w:sz w:val="28"/>
          <w:szCs w:val="28"/>
        </w:rPr>
        <w:t xml:space="preserve">всех дворовых территорий </w:t>
      </w:r>
      <w:r w:rsidR="002934A6" w:rsidRPr="002934A6">
        <w:rPr>
          <w:rFonts w:ascii="Times New Roman" w:eastAsia="Calibri" w:hAnsi="Times New Roman" w:cs="Times New Roman"/>
          <w:sz w:val="28"/>
          <w:szCs w:val="28"/>
        </w:rPr>
        <w:t xml:space="preserve">многоквартирных домов, нуждающихся в благоустройстве </w:t>
      </w:r>
      <w:r w:rsidR="002934A6">
        <w:rPr>
          <w:rFonts w:ascii="Times New Roman" w:eastAsia="Calibri" w:hAnsi="Times New Roman" w:cs="Times New Roman"/>
          <w:sz w:val="28"/>
          <w:szCs w:val="28"/>
        </w:rPr>
        <w:t xml:space="preserve">и подлежащих благоустройству в </w:t>
      </w:r>
      <w:r w:rsidR="002934A6" w:rsidRPr="002934A6">
        <w:rPr>
          <w:rFonts w:ascii="Times New Roman" w:eastAsia="Calibri" w:hAnsi="Times New Roman" w:cs="Times New Roman"/>
          <w:sz w:val="28"/>
          <w:szCs w:val="28"/>
        </w:rPr>
        <w:t xml:space="preserve">период </w:t>
      </w:r>
      <w:r w:rsidR="002934A6">
        <w:rPr>
          <w:rFonts w:ascii="Times New Roman" w:eastAsia="Calibri" w:hAnsi="Times New Roman" w:cs="Times New Roman"/>
          <w:sz w:val="28"/>
          <w:szCs w:val="28"/>
        </w:rPr>
        <w:t xml:space="preserve">реализации Программы </w:t>
      </w:r>
      <w:r w:rsidR="002934A6" w:rsidRPr="002934A6">
        <w:rPr>
          <w:rFonts w:ascii="Times New Roman" w:eastAsia="Calibri" w:hAnsi="Times New Roman" w:cs="Times New Roman"/>
          <w:sz w:val="28"/>
          <w:szCs w:val="28"/>
        </w:rPr>
        <w:t xml:space="preserve">исходя из минимального перечня работ по благоустройству </w:t>
      </w:r>
      <w:r w:rsidR="002934A6">
        <w:rPr>
          <w:rFonts w:ascii="Times New Roman" w:eastAsia="Calibri" w:hAnsi="Times New Roman" w:cs="Times New Roman"/>
          <w:sz w:val="28"/>
          <w:szCs w:val="28"/>
        </w:rPr>
        <w:t xml:space="preserve">приведен в </w:t>
      </w:r>
      <w:r w:rsidR="002934A6" w:rsidRPr="004F64B3">
        <w:rPr>
          <w:rFonts w:ascii="Times New Roman" w:eastAsia="Calibri" w:hAnsi="Times New Roman" w:cs="Times New Roman"/>
          <w:b/>
          <w:sz w:val="28"/>
          <w:szCs w:val="28"/>
        </w:rPr>
        <w:t>Приложении № 3.</w:t>
      </w:r>
      <w:r w:rsidR="00935E2D">
        <w:rPr>
          <w:rFonts w:ascii="Times New Roman" w:eastAsia="Calibri" w:hAnsi="Times New Roman" w:cs="Times New Roman"/>
          <w:sz w:val="28"/>
          <w:szCs w:val="28"/>
        </w:rPr>
        <w:t>В</w:t>
      </w:r>
      <w:r w:rsidR="002934A6" w:rsidRPr="002934A6">
        <w:rPr>
          <w:rFonts w:ascii="Times New Roman" w:eastAsia="Calibri" w:hAnsi="Times New Roman" w:cs="Times New Roman"/>
          <w:sz w:val="28"/>
          <w:szCs w:val="28"/>
        </w:rPr>
        <w:t xml:space="preserve"> соответствии с Порядком предоставления, рассмотрения и оценки предложений заинтересованных лиц для включения дворовой территории в муниципальную программу, утвержденным </w:t>
      </w:r>
      <w:r w:rsidR="002934A6">
        <w:rPr>
          <w:rFonts w:ascii="Times New Roman" w:eastAsia="Calibri" w:hAnsi="Times New Roman" w:cs="Times New Roman"/>
          <w:sz w:val="28"/>
          <w:szCs w:val="28"/>
        </w:rPr>
        <w:t xml:space="preserve">нормативным правовым актом местной </w:t>
      </w:r>
      <w:r w:rsidR="00935E2D">
        <w:rPr>
          <w:rFonts w:ascii="Times New Roman" w:eastAsia="Calibri" w:hAnsi="Times New Roman" w:cs="Times New Roman"/>
          <w:sz w:val="28"/>
          <w:szCs w:val="28"/>
        </w:rPr>
        <w:t xml:space="preserve"> администрации а</w:t>
      </w:r>
      <w:r w:rsidR="00935E2D" w:rsidRPr="00935E2D">
        <w:rPr>
          <w:rFonts w:ascii="Times New Roman" w:eastAsia="Calibri" w:hAnsi="Times New Roman" w:cs="Times New Roman"/>
          <w:sz w:val="28"/>
          <w:szCs w:val="28"/>
        </w:rPr>
        <w:t>дресный перечень дворовых территорий многоквартирных домов, подлежащих благоустройству в</w:t>
      </w:r>
      <w:r w:rsidR="00935E2D">
        <w:rPr>
          <w:rFonts w:ascii="Times New Roman" w:eastAsia="Calibri" w:hAnsi="Times New Roman" w:cs="Times New Roman"/>
          <w:sz w:val="28"/>
          <w:szCs w:val="28"/>
        </w:rPr>
        <w:t xml:space="preserve"> 2018 году приведен в </w:t>
      </w:r>
      <w:r w:rsidR="00935E2D" w:rsidRPr="00935E2D">
        <w:rPr>
          <w:rFonts w:ascii="Times New Roman" w:eastAsia="Calibri" w:hAnsi="Times New Roman" w:cs="Times New Roman"/>
          <w:b/>
          <w:sz w:val="28"/>
          <w:szCs w:val="28"/>
        </w:rPr>
        <w:t xml:space="preserve">Приложении № </w:t>
      </w:r>
      <w:r w:rsidR="00935E2D">
        <w:rPr>
          <w:rFonts w:ascii="Times New Roman" w:eastAsia="Calibri" w:hAnsi="Times New Roman" w:cs="Times New Roman"/>
          <w:b/>
          <w:sz w:val="28"/>
          <w:szCs w:val="28"/>
        </w:rPr>
        <w:t>8</w:t>
      </w:r>
      <w:r w:rsidR="00935E2D" w:rsidRPr="00935E2D">
        <w:rPr>
          <w:rFonts w:ascii="Times New Roman" w:eastAsia="Calibri" w:hAnsi="Times New Roman" w:cs="Times New Roman"/>
          <w:b/>
          <w:sz w:val="28"/>
          <w:szCs w:val="28"/>
        </w:rPr>
        <w:t>.</w:t>
      </w:r>
    </w:p>
    <w:p w:rsidR="009A3D5D" w:rsidRDefault="009A3D5D" w:rsidP="009A3D5D">
      <w:pPr>
        <w:spacing w:after="0"/>
        <w:ind w:left="360"/>
        <w:jc w:val="both"/>
        <w:rPr>
          <w:rFonts w:ascii="Times New Roman" w:eastAsia="Calibri" w:hAnsi="Times New Roman" w:cs="Times New Roman"/>
          <w:sz w:val="28"/>
          <w:szCs w:val="28"/>
        </w:rPr>
      </w:pPr>
    </w:p>
    <w:p w:rsidR="000E6915" w:rsidRPr="009A3D5D" w:rsidRDefault="000E6915" w:rsidP="009A3D5D">
      <w:pPr>
        <w:pStyle w:val="a8"/>
        <w:numPr>
          <w:ilvl w:val="1"/>
          <w:numId w:val="1"/>
        </w:numPr>
        <w:spacing w:after="0"/>
        <w:jc w:val="both"/>
        <w:rPr>
          <w:rFonts w:ascii="Times New Roman" w:hAnsi="Times New Roman" w:cs="Times New Roman"/>
          <w:b/>
          <w:sz w:val="28"/>
          <w:szCs w:val="28"/>
        </w:rPr>
      </w:pPr>
      <w:r w:rsidRPr="009A3D5D">
        <w:rPr>
          <w:rFonts w:ascii="Times New Roman" w:hAnsi="Times New Roman" w:cs="Times New Roman"/>
          <w:b/>
          <w:sz w:val="28"/>
          <w:szCs w:val="28"/>
        </w:rPr>
        <w:t xml:space="preserve">Основное мероприятие 2. «Благоустройство общественных территорий» </w:t>
      </w:r>
    </w:p>
    <w:p w:rsidR="009A3D5D" w:rsidRDefault="009A3D5D" w:rsidP="009A3D5D">
      <w:pPr>
        <w:spacing w:after="0"/>
        <w:ind w:left="360"/>
        <w:jc w:val="both"/>
        <w:rPr>
          <w:rFonts w:ascii="Times New Roman" w:hAnsi="Times New Roman" w:cs="Times New Roman"/>
          <w:sz w:val="28"/>
          <w:szCs w:val="28"/>
        </w:rPr>
      </w:pPr>
    </w:p>
    <w:p w:rsid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 xml:space="preserve"> В перечень мероприятий по благоустройству терри</w:t>
      </w:r>
      <w:r w:rsidR="004F64B3">
        <w:rPr>
          <w:rFonts w:ascii="Times New Roman" w:hAnsi="Times New Roman" w:cs="Times New Roman"/>
          <w:sz w:val="28"/>
          <w:szCs w:val="28"/>
        </w:rPr>
        <w:t xml:space="preserve">торий общего пользования входит </w:t>
      </w:r>
      <w:r w:rsidRPr="000E6915">
        <w:rPr>
          <w:rFonts w:ascii="Times New Roman" w:hAnsi="Times New Roman" w:cs="Times New Roman"/>
          <w:sz w:val="28"/>
          <w:szCs w:val="28"/>
        </w:rPr>
        <w:t>благоустройство пешеходных зон</w:t>
      </w:r>
      <w:r w:rsidR="009A3D5D">
        <w:rPr>
          <w:rFonts w:ascii="Times New Roman" w:hAnsi="Times New Roman" w:cs="Times New Roman"/>
          <w:sz w:val="28"/>
          <w:szCs w:val="28"/>
        </w:rPr>
        <w:t>, наиболее посещаемых общественных мест</w:t>
      </w:r>
      <w:r w:rsidR="004F64B3">
        <w:rPr>
          <w:rFonts w:ascii="Times New Roman" w:hAnsi="Times New Roman" w:cs="Times New Roman"/>
          <w:sz w:val="28"/>
          <w:szCs w:val="28"/>
        </w:rPr>
        <w:t>:</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xml:space="preserve">- устройство </w:t>
      </w:r>
      <w:r>
        <w:rPr>
          <w:rFonts w:ascii="Times New Roman" w:hAnsi="Times New Roman" w:cs="Times New Roman"/>
          <w:sz w:val="28"/>
          <w:szCs w:val="28"/>
        </w:rPr>
        <w:t>дворовых (</w:t>
      </w:r>
      <w:r w:rsidRPr="004F64B3">
        <w:rPr>
          <w:rFonts w:ascii="Times New Roman" w:hAnsi="Times New Roman" w:cs="Times New Roman"/>
          <w:sz w:val="28"/>
          <w:szCs w:val="28"/>
        </w:rPr>
        <w:t>автомобильных</w:t>
      </w:r>
      <w:r>
        <w:rPr>
          <w:rFonts w:ascii="Times New Roman" w:hAnsi="Times New Roman" w:cs="Times New Roman"/>
          <w:sz w:val="28"/>
          <w:szCs w:val="28"/>
        </w:rPr>
        <w:t>)</w:t>
      </w:r>
      <w:r w:rsidRPr="004F64B3">
        <w:rPr>
          <w:rFonts w:ascii="Times New Roman" w:hAnsi="Times New Roman" w:cs="Times New Roman"/>
          <w:sz w:val="28"/>
          <w:szCs w:val="28"/>
        </w:rPr>
        <w:t xml:space="preserve"> проездов;</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пешеходных зон;</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велосипедных дорожек и роликовых трасс;</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заниженных съездов с тротуара;</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устройство тактильных покрытий;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обеспечение вертикальной коммуникации (подъемники, эскалаторы, заезды)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организация освещения основного;</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организация освещения декоративного;</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скамеек;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урн;</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озеленение территорий;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ограждений;</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установка малых архитектурных форм и городской мебели;</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поверхностной дренажной системы;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площадок для отдыха;</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детских площадок;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оборудование спортивных площадок;</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демонтажные работы;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покрасочные работы;</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t>- доставка оборудования и материалов;</w:t>
      </w:r>
    </w:p>
    <w:p w:rsidR="004F64B3" w:rsidRPr="004F64B3" w:rsidRDefault="004F64B3" w:rsidP="004F64B3">
      <w:pPr>
        <w:spacing w:after="0"/>
        <w:jc w:val="both"/>
        <w:rPr>
          <w:rFonts w:ascii="Times New Roman" w:hAnsi="Times New Roman" w:cs="Times New Roman"/>
          <w:sz w:val="28"/>
          <w:szCs w:val="28"/>
        </w:rPr>
      </w:pPr>
      <w:r w:rsidRPr="004F64B3">
        <w:rPr>
          <w:rFonts w:ascii="Times New Roman" w:hAnsi="Times New Roman" w:cs="Times New Roman"/>
          <w:sz w:val="28"/>
          <w:szCs w:val="28"/>
        </w:rPr>
        <w:lastRenderedPageBreak/>
        <w:t>- оборудование парковочных мест для автомобилей, в том числе мест для</w:t>
      </w:r>
    </w:p>
    <w:p w:rsidR="004F64B3" w:rsidRPr="004F64B3" w:rsidRDefault="004F64B3" w:rsidP="004F64B3">
      <w:pPr>
        <w:spacing w:after="0"/>
        <w:jc w:val="both"/>
        <w:rPr>
          <w:rFonts w:ascii="Times New Roman" w:hAnsi="Times New Roman" w:cs="Times New Roman"/>
          <w:sz w:val="28"/>
          <w:szCs w:val="28"/>
        </w:rPr>
      </w:pPr>
      <w:r>
        <w:rPr>
          <w:rFonts w:ascii="Times New Roman" w:hAnsi="Times New Roman" w:cs="Times New Roman"/>
          <w:sz w:val="28"/>
          <w:szCs w:val="28"/>
        </w:rPr>
        <w:t>маломобильных групп населения.</w:t>
      </w:r>
    </w:p>
    <w:p w:rsidR="000E6915" w:rsidRP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В результате реализации основных мероприятий, предусмотренных муниципальной программой, планируется:</w:t>
      </w:r>
    </w:p>
    <w:p w:rsidR="000E6915" w:rsidRPr="009A3D5D" w:rsidRDefault="000E6915" w:rsidP="009A3D5D">
      <w:pPr>
        <w:pStyle w:val="a8"/>
        <w:numPr>
          <w:ilvl w:val="0"/>
          <w:numId w:val="6"/>
        </w:numPr>
        <w:spacing w:after="0"/>
        <w:jc w:val="both"/>
        <w:rPr>
          <w:rFonts w:ascii="Times New Roman" w:hAnsi="Times New Roman" w:cs="Times New Roman"/>
          <w:sz w:val="28"/>
          <w:szCs w:val="28"/>
        </w:rPr>
      </w:pPr>
      <w:r w:rsidRPr="009A3D5D">
        <w:rPr>
          <w:rFonts w:ascii="Times New Roman" w:hAnsi="Times New Roman" w:cs="Times New Roman"/>
          <w:sz w:val="28"/>
          <w:szCs w:val="28"/>
        </w:rPr>
        <w:t>повышение уровня комплексного благоустройства общественных территорий в</w:t>
      </w:r>
      <w:r w:rsidR="009A3D5D" w:rsidRPr="009A3D5D">
        <w:rPr>
          <w:rFonts w:ascii="Times New Roman" w:hAnsi="Times New Roman" w:cs="Times New Roman"/>
          <w:sz w:val="28"/>
          <w:szCs w:val="28"/>
        </w:rPr>
        <w:t xml:space="preserve"> МО </w:t>
      </w:r>
      <w:r w:rsidR="009A3D5D">
        <w:rPr>
          <w:rFonts w:ascii="Times New Roman" w:hAnsi="Times New Roman" w:cs="Times New Roman"/>
          <w:sz w:val="28"/>
          <w:szCs w:val="28"/>
        </w:rPr>
        <w:t>Р</w:t>
      </w:r>
      <w:r w:rsidR="009A3D5D" w:rsidRPr="009A3D5D">
        <w:rPr>
          <w:rFonts w:ascii="Times New Roman" w:hAnsi="Times New Roman" w:cs="Times New Roman"/>
          <w:sz w:val="28"/>
          <w:szCs w:val="28"/>
        </w:rPr>
        <w:t>усско-Высоцкое сельское поселение</w:t>
      </w:r>
      <w:r w:rsidRPr="009A3D5D">
        <w:rPr>
          <w:rFonts w:ascii="Times New Roman" w:hAnsi="Times New Roman" w:cs="Times New Roman"/>
          <w:sz w:val="28"/>
          <w:szCs w:val="28"/>
        </w:rPr>
        <w:t>;</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увеличение количества общественных территорий, на которых выполнены работы по благоустройству;</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увеличение доли территорий общего пользования, на которых выполнены работы по благоустройству;</w:t>
      </w:r>
    </w:p>
    <w:p w:rsidR="000E6915" w:rsidRPr="000E6915" w:rsidRDefault="000E6915" w:rsidP="000E6915">
      <w:pPr>
        <w:pStyle w:val="a8"/>
        <w:numPr>
          <w:ilvl w:val="0"/>
          <w:numId w:val="5"/>
        </w:numPr>
        <w:spacing w:after="0"/>
        <w:jc w:val="both"/>
        <w:rPr>
          <w:rFonts w:ascii="Times New Roman" w:hAnsi="Times New Roman" w:cs="Times New Roman"/>
          <w:sz w:val="28"/>
          <w:szCs w:val="28"/>
        </w:rPr>
      </w:pPr>
      <w:r w:rsidRPr="000E6915">
        <w:rPr>
          <w:rFonts w:ascii="Times New Roman" w:hAnsi="Times New Roman" w:cs="Times New Roman"/>
          <w:sz w:val="28"/>
          <w:szCs w:val="28"/>
        </w:rPr>
        <w:t>повышение уровня вовлеченности заинтересованных граждан, организаций в реализацию мероприятий по благоустройству городских территорий.</w:t>
      </w:r>
    </w:p>
    <w:p w:rsidR="000E6915" w:rsidRDefault="000E6915" w:rsidP="000E6915">
      <w:pPr>
        <w:spacing w:after="0"/>
        <w:jc w:val="both"/>
        <w:rPr>
          <w:rFonts w:ascii="Times New Roman" w:hAnsi="Times New Roman" w:cs="Times New Roman"/>
          <w:sz w:val="28"/>
          <w:szCs w:val="28"/>
        </w:rPr>
      </w:pPr>
      <w:r w:rsidRPr="000E6915">
        <w:rPr>
          <w:rFonts w:ascii="Times New Roman" w:hAnsi="Times New Roman" w:cs="Times New Roman"/>
          <w:sz w:val="28"/>
          <w:szCs w:val="28"/>
        </w:rPr>
        <w:t>Перечень общественных территорий</w:t>
      </w:r>
      <w:r w:rsidR="009A3D5D">
        <w:rPr>
          <w:rFonts w:ascii="Times New Roman" w:hAnsi="Times New Roman" w:cs="Times New Roman"/>
          <w:sz w:val="28"/>
          <w:szCs w:val="28"/>
        </w:rPr>
        <w:t>, подлежащий ремонтным работам в определённый период реализации Программы</w:t>
      </w:r>
      <w:r w:rsidRPr="000E6915">
        <w:rPr>
          <w:rFonts w:ascii="Times New Roman" w:hAnsi="Times New Roman" w:cs="Times New Roman"/>
          <w:sz w:val="28"/>
          <w:szCs w:val="28"/>
        </w:rPr>
        <w:t xml:space="preserve"> формируется в соответствии с Порядком предоставления, рассмотрения и оценки предложений заинтересованных лиц для включения общественной терри</w:t>
      </w:r>
      <w:r w:rsidR="009A3D5D">
        <w:rPr>
          <w:rFonts w:ascii="Times New Roman" w:hAnsi="Times New Roman" w:cs="Times New Roman"/>
          <w:sz w:val="28"/>
          <w:szCs w:val="28"/>
        </w:rPr>
        <w:t>тории в муниципальную программу,</w:t>
      </w:r>
      <w:r w:rsidRPr="000E6915">
        <w:rPr>
          <w:rFonts w:ascii="Times New Roman" w:hAnsi="Times New Roman" w:cs="Times New Roman"/>
          <w:sz w:val="28"/>
          <w:szCs w:val="28"/>
        </w:rPr>
        <w:t xml:space="preserve">  утвержденным</w:t>
      </w:r>
      <w:r w:rsidR="009A3D5D">
        <w:rPr>
          <w:rFonts w:ascii="Times New Roman" w:hAnsi="Times New Roman" w:cs="Times New Roman"/>
          <w:sz w:val="28"/>
          <w:szCs w:val="28"/>
        </w:rPr>
        <w:t xml:space="preserve"> нормативным актом местной администрации.</w:t>
      </w:r>
    </w:p>
    <w:p w:rsidR="009A3D5D" w:rsidRPr="000E6915" w:rsidRDefault="009A3D5D" w:rsidP="000E6915">
      <w:pPr>
        <w:spacing w:after="0"/>
        <w:jc w:val="both"/>
        <w:rPr>
          <w:rFonts w:ascii="Times New Roman" w:hAnsi="Times New Roman" w:cs="Times New Roman"/>
          <w:sz w:val="28"/>
          <w:szCs w:val="28"/>
        </w:rPr>
      </w:pPr>
      <w:r w:rsidRPr="009A3D5D">
        <w:rPr>
          <w:rFonts w:ascii="Times New Roman" w:hAnsi="Times New Roman" w:cs="Times New Roman"/>
          <w:sz w:val="28"/>
          <w:szCs w:val="28"/>
        </w:rPr>
        <w:t>Адресный перечень общественных территорий, подлежащих благоустройству в 2018-2022 годы</w:t>
      </w:r>
      <w:r>
        <w:rPr>
          <w:rFonts w:ascii="Times New Roman" w:hAnsi="Times New Roman" w:cs="Times New Roman"/>
          <w:sz w:val="28"/>
          <w:szCs w:val="28"/>
        </w:rPr>
        <w:t xml:space="preserve"> приведен в </w:t>
      </w:r>
      <w:r w:rsidRPr="004F64B3">
        <w:rPr>
          <w:rFonts w:ascii="Times New Roman" w:hAnsi="Times New Roman" w:cs="Times New Roman"/>
          <w:b/>
          <w:sz w:val="28"/>
          <w:szCs w:val="28"/>
        </w:rPr>
        <w:t>Приложении №4</w:t>
      </w:r>
    </w:p>
    <w:p w:rsidR="000E6915" w:rsidRDefault="000E6915" w:rsidP="000E6915">
      <w:pPr>
        <w:spacing w:after="0"/>
        <w:jc w:val="both"/>
        <w:rPr>
          <w:rFonts w:ascii="Times New Roman" w:hAnsi="Times New Roman" w:cs="Times New Roman"/>
          <w:sz w:val="28"/>
          <w:szCs w:val="28"/>
        </w:rPr>
      </w:pPr>
    </w:p>
    <w:p w:rsidR="00434CE6" w:rsidRDefault="00434CE6" w:rsidP="00434CE6">
      <w:pPr>
        <w:pStyle w:val="a8"/>
        <w:numPr>
          <w:ilvl w:val="1"/>
          <w:numId w:val="1"/>
        </w:numPr>
        <w:spacing w:after="0"/>
        <w:jc w:val="both"/>
        <w:rPr>
          <w:rFonts w:ascii="Times New Roman" w:hAnsi="Times New Roman" w:cs="Times New Roman"/>
          <w:sz w:val="28"/>
          <w:szCs w:val="28"/>
        </w:rPr>
      </w:pPr>
      <w:r w:rsidRPr="00434CE6">
        <w:rPr>
          <w:rFonts w:ascii="Times New Roman" w:hAnsi="Times New Roman" w:cs="Times New Roman"/>
          <w:b/>
          <w:sz w:val="28"/>
          <w:szCs w:val="28"/>
        </w:rPr>
        <w:t>Нормативная (предельная) стоимость (единичные расценки</w:t>
      </w:r>
      <w:r w:rsidRPr="00434CE6">
        <w:rPr>
          <w:rFonts w:ascii="Times New Roman" w:hAnsi="Times New Roman" w:cs="Times New Roman"/>
          <w:sz w:val="28"/>
          <w:szCs w:val="28"/>
        </w:rPr>
        <w:t>)</w:t>
      </w:r>
      <w:r>
        <w:rPr>
          <w:rFonts w:ascii="Times New Roman" w:hAnsi="Times New Roman" w:cs="Times New Roman"/>
          <w:sz w:val="28"/>
          <w:szCs w:val="28"/>
        </w:rPr>
        <w:t>.</w:t>
      </w:r>
    </w:p>
    <w:p w:rsidR="00434CE6" w:rsidRPr="00434CE6" w:rsidRDefault="00434CE6" w:rsidP="00434CE6">
      <w:pPr>
        <w:spacing w:after="0"/>
        <w:ind w:left="360"/>
        <w:jc w:val="both"/>
        <w:rPr>
          <w:rFonts w:ascii="Times New Roman" w:hAnsi="Times New Roman" w:cs="Times New Roman"/>
          <w:sz w:val="28"/>
          <w:szCs w:val="28"/>
        </w:rPr>
      </w:pPr>
    </w:p>
    <w:p w:rsidR="00434CE6" w:rsidRPr="00434CE6" w:rsidRDefault="00434CE6" w:rsidP="00434CE6">
      <w:pPr>
        <w:spacing w:after="0"/>
        <w:jc w:val="both"/>
        <w:rPr>
          <w:rFonts w:ascii="Times New Roman" w:hAnsi="Times New Roman" w:cs="Times New Roman"/>
          <w:sz w:val="28"/>
          <w:szCs w:val="28"/>
        </w:rPr>
      </w:pPr>
      <w:r w:rsidRPr="00434CE6">
        <w:rPr>
          <w:rFonts w:ascii="Times New Roman" w:hAnsi="Times New Roman" w:cs="Times New Roman"/>
          <w:sz w:val="28"/>
          <w:szCs w:val="28"/>
        </w:rPr>
        <w:tab/>
        <w:t>Нормативная (предельная) стоимость (единичн</w:t>
      </w:r>
      <w:r>
        <w:rPr>
          <w:rFonts w:ascii="Times New Roman" w:hAnsi="Times New Roman" w:cs="Times New Roman"/>
          <w:sz w:val="28"/>
          <w:szCs w:val="28"/>
        </w:rPr>
        <w:t xml:space="preserve">ые расценки) </w:t>
      </w:r>
      <w:r w:rsidRPr="00434CE6">
        <w:rPr>
          <w:rFonts w:ascii="Times New Roman" w:hAnsi="Times New Roman" w:cs="Times New Roman"/>
          <w:sz w:val="28"/>
          <w:szCs w:val="28"/>
        </w:rPr>
        <w:t>работ по</w:t>
      </w:r>
    </w:p>
    <w:p w:rsidR="009A3D5D" w:rsidRDefault="00434CE6" w:rsidP="00434CE6">
      <w:pPr>
        <w:spacing w:after="0"/>
        <w:ind w:left="360"/>
        <w:jc w:val="both"/>
        <w:rPr>
          <w:rFonts w:ascii="Times New Roman" w:hAnsi="Times New Roman" w:cs="Times New Roman"/>
          <w:sz w:val="28"/>
          <w:szCs w:val="28"/>
        </w:rPr>
      </w:pPr>
      <w:r w:rsidRPr="00434CE6">
        <w:rPr>
          <w:rFonts w:ascii="Times New Roman" w:hAnsi="Times New Roman" w:cs="Times New Roman"/>
          <w:sz w:val="28"/>
          <w:szCs w:val="28"/>
        </w:rPr>
        <w:t>благоустройству дворовых территорий и общественных территорийустанавливается в соответствии с нормативным правовым актом Комитета пожилищно-коммунальному хозяйству Ленинградской области согласно</w:t>
      </w:r>
      <w:r w:rsidRPr="004F64B3">
        <w:rPr>
          <w:rFonts w:ascii="Times New Roman" w:hAnsi="Times New Roman" w:cs="Times New Roman"/>
          <w:b/>
          <w:sz w:val="28"/>
          <w:szCs w:val="28"/>
        </w:rPr>
        <w:t xml:space="preserve">Приложения № </w:t>
      </w:r>
      <w:r w:rsidR="00853A88">
        <w:rPr>
          <w:rFonts w:ascii="Times New Roman" w:hAnsi="Times New Roman" w:cs="Times New Roman"/>
          <w:b/>
          <w:sz w:val="28"/>
          <w:szCs w:val="28"/>
        </w:rPr>
        <w:t>7</w:t>
      </w:r>
      <w:r w:rsidRPr="00434CE6">
        <w:rPr>
          <w:rFonts w:ascii="Times New Roman" w:hAnsi="Times New Roman" w:cs="Times New Roman"/>
          <w:sz w:val="28"/>
          <w:szCs w:val="28"/>
        </w:rPr>
        <w:t xml:space="preserve"> к настоящей программе.</w:t>
      </w:r>
    </w:p>
    <w:p w:rsidR="00624C02" w:rsidRDefault="00624C02" w:rsidP="00434CE6">
      <w:pPr>
        <w:spacing w:after="0"/>
        <w:ind w:left="360"/>
        <w:jc w:val="both"/>
        <w:rPr>
          <w:rFonts w:ascii="Times New Roman" w:hAnsi="Times New Roman" w:cs="Times New Roman"/>
          <w:sz w:val="28"/>
          <w:szCs w:val="28"/>
        </w:rPr>
      </w:pPr>
    </w:p>
    <w:p w:rsidR="00624C02" w:rsidRPr="00AD0A51" w:rsidRDefault="00AD0A51" w:rsidP="00624C02">
      <w:pPr>
        <w:pStyle w:val="a8"/>
        <w:numPr>
          <w:ilvl w:val="1"/>
          <w:numId w:val="1"/>
        </w:numPr>
        <w:spacing w:after="0"/>
        <w:jc w:val="both"/>
        <w:rPr>
          <w:rFonts w:ascii="Times New Roman" w:hAnsi="Times New Roman" w:cs="Times New Roman"/>
          <w:b/>
          <w:sz w:val="28"/>
          <w:szCs w:val="28"/>
        </w:rPr>
      </w:pPr>
      <w:r w:rsidRPr="00AD0A51">
        <w:rPr>
          <w:rFonts w:ascii="Times New Roman" w:hAnsi="Times New Roman" w:cs="Times New Roman"/>
          <w:b/>
          <w:sz w:val="28"/>
          <w:szCs w:val="28"/>
        </w:rPr>
        <w:t>Трудовое (финансовое) участия заинтересованных лиц.</w:t>
      </w:r>
    </w:p>
    <w:p w:rsidR="00AD0A51" w:rsidRPr="00AD0A51" w:rsidRDefault="00AD0A51" w:rsidP="00AD0A51">
      <w:pPr>
        <w:spacing w:after="0"/>
        <w:ind w:left="360"/>
        <w:jc w:val="both"/>
        <w:rPr>
          <w:rFonts w:ascii="Times New Roman" w:hAnsi="Times New Roman" w:cs="Times New Roman"/>
          <w:sz w:val="28"/>
          <w:szCs w:val="28"/>
        </w:rPr>
      </w:pPr>
    </w:p>
    <w:p w:rsidR="004F64B3" w:rsidRPr="004F64B3" w:rsidRDefault="00624C02" w:rsidP="004F64B3">
      <w:pPr>
        <w:spacing w:after="0"/>
        <w:ind w:firstLine="360"/>
        <w:jc w:val="both"/>
        <w:rPr>
          <w:rFonts w:ascii="Times New Roman" w:hAnsi="Times New Roman" w:cs="Times New Roman"/>
          <w:sz w:val="28"/>
          <w:szCs w:val="28"/>
        </w:rPr>
      </w:pPr>
      <w:r>
        <w:rPr>
          <w:rFonts w:ascii="Times New Roman" w:hAnsi="Times New Roman" w:cs="Times New Roman"/>
          <w:sz w:val="28"/>
          <w:szCs w:val="28"/>
        </w:rPr>
        <w:t>Указанные мероприятия реализуется при условии участия заинтересованных лиц (трудовое, финансовое) при выполнении работ по благоустройству  дворовых и общественных территорий.</w:t>
      </w:r>
      <w:r w:rsidRPr="00E42F1A">
        <w:rPr>
          <w:rFonts w:ascii="Times New Roman" w:hAnsi="Times New Roman" w:cs="Times New Roman"/>
          <w:sz w:val="28"/>
          <w:szCs w:val="28"/>
        </w:rPr>
        <w:t xml:space="preserve">При этом при выборе формы финансового участия заинтересованных лиц в реализации мероприятий по благоустройству дворовых территорий многоквартирных домов в рамках дополнительного перечня работ по благоустройству доля участия определяется как процент от стоимости мероприятий по благоустройству дворовой территории. Порядок аккумулирования и расходования средств заинтересованных лиц, направляемых на выполнение работ по благоустройству дворовых территорий и механизм контроля за их расходованием устанавливается в соответствии с нормативными актами </w:t>
      </w:r>
      <w:r>
        <w:rPr>
          <w:rFonts w:ascii="Times New Roman" w:hAnsi="Times New Roman" w:cs="Times New Roman"/>
          <w:sz w:val="28"/>
          <w:szCs w:val="28"/>
        </w:rPr>
        <w:t xml:space="preserve">местной администрации. </w:t>
      </w:r>
      <w:r w:rsidRPr="00E42F1A">
        <w:rPr>
          <w:rFonts w:ascii="Times New Roman" w:hAnsi="Times New Roman" w:cs="Times New Roman"/>
          <w:sz w:val="28"/>
          <w:szCs w:val="28"/>
        </w:rPr>
        <w:t xml:space="preserve">Участие заинтересованных лиц при выполнении работ по </w:t>
      </w:r>
      <w:r w:rsidRPr="00E42F1A">
        <w:rPr>
          <w:rFonts w:ascii="Times New Roman" w:hAnsi="Times New Roman" w:cs="Times New Roman"/>
          <w:sz w:val="28"/>
          <w:szCs w:val="28"/>
        </w:rPr>
        <w:lastRenderedPageBreak/>
        <w:t xml:space="preserve">благоустройствудворовых территорий в рамках дополнительного перечня </w:t>
      </w:r>
      <w:r>
        <w:rPr>
          <w:rFonts w:ascii="Times New Roman" w:hAnsi="Times New Roman" w:cs="Times New Roman"/>
          <w:sz w:val="28"/>
          <w:szCs w:val="28"/>
        </w:rPr>
        <w:t>возможно</w:t>
      </w:r>
      <w:r w:rsidRPr="00E42F1A">
        <w:rPr>
          <w:rFonts w:ascii="Times New Roman" w:hAnsi="Times New Roman" w:cs="Times New Roman"/>
          <w:sz w:val="28"/>
          <w:szCs w:val="28"/>
        </w:rPr>
        <w:t xml:space="preserve"> вформе привлечения указанных лиц к проведению демонтажных иобщестроительных работ, не требующих специализированных навыков иквалификации, а также мероприятий по уборке территории после завершения</w:t>
      </w:r>
      <w:r w:rsidR="00AD0A51">
        <w:rPr>
          <w:rFonts w:ascii="Times New Roman" w:hAnsi="Times New Roman" w:cs="Times New Roman"/>
          <w:sz w:val="28"/>
          <w:szCs w:val="28"/>
        </w:rPr>
        <w:t>.</w:t>
      </w:r>
      <w:r w:rsidR="004F64B3">
        <w:rPr>
          <w:rFonts w:ascii="Times New Roman" w:eastAsia="Times New Roman" w:hAnsi="Times New Roman" w:cs="Times New Roman"/>
          <w:position w:val="-2"/>
          <w:sz w:val="28"/>
          <w:szCs w:val="24"/>
          <w:lang w:eastAsia="ru-RU"/>
        </w:rPr>
        <w:t xml:space="preserve">Уполномоченное собственниками помещений лицо, </w:t>
      </w:r>
      <w:r w:rsidR="004F64B3" w:rsidRPr="004F64B3">
        <w:rPr>
          <w:rFonts w:ascii="Times New Roman" w:hAnsi="Times New Roman" w:cs="Times New Roman"/>
          <w:sz w:val="28"/>
          <w:szCs w:val="28"/>
        </w:rPr>
        <w:t>по окончании работ по благоустройству представляет в</w:t>
      </w:r>
      <w:r w:rsidR="004F64B3">
        <w:rPr>
          <w:rFonts w:ascii="Times New Roman" w:hAnsi="Times New Roman" w:cs="Times New Roman"/>
          <w:sz w:val="28"/>
          <w:szCs w:val="28"/>
        </w:rPr>
        <w:t xml:space="preserve"> местную </w:t>
      </w:r>
      <w:r w:rsidR="004F64B3" w:rsidRPr="004F64B3">
        <w:rPr>
          <w:rFonts w:ascii="Times New Roman" w:hAnsi="Times New Roman" w:cs="Times New Roman"/>
          <w:sz w:val="28"/>
          <w:szCs w:val="28"/>
        </w:rPr>
        <w:t xml:space="preserve">администрацию отчет о трудовом участии жителей многоквартирного дома, территория которого благоустраивалась, с приложением подтверждающих фотоматериалов. </w:t>
      </w:r>
    </w:p>
    <w:p w:rsidR="00434CE6" w:rsidRDefault="00434CE6" w:rsidP="000E6915">
      <w:pPr>
        <w:spacing w:after="0"/>
        <w:jc w:val="both"/>
        <w:rPr>
          <w:rFonts w:ascii="Times New Roman" w:hAnsi="Times New Roman" w:cs="Times New Roman"/>
          <w:color w:val="FF0000"/>
          <w:sz w:val="28"/>
          <w:szCs w:val="28"/>
        </w:rPr>
      </w:pPr>
    </w:p>
    <w:p w:rsidR="00AD0A51" w:rsidRPr="00AD0A51" w:rsidRDefault="00AD0A51" w:rsidP="00AD0A51">
      <w:pPr>
        <w:pStyle w:val="a8"/>
        <w:numPr>
          <w:ilvl w:val="1"/>
          <w:numId w:val="1"/>
        </w:numPr>
        <w:rPr>
          <w:rFonts w:ascii="Times New Roman" w:hAnsi="Times New Roman" w:cs="Times New Roman"/>
          <w:b/>
          <w:sz w:val="28"/>
          <w:szCs w:val="28"/>
        </w:rPr>
      </w:pPr>
      <w:r w:rsidRPr="00AD0A51">
        <w:rPr>
          <w:rFonts w:ascii="Times New Roman" w:hAnsi="Times New Roman" w:cs="Times New Roman"/>
          <w:b/>
          <w:sz w:val="28"/>
          <w:szCs w:val="28"/>
        </w:rPr>
        <w:t>Доступность маломобильных групп населения.</w:t>
      </w:r>
    </w:p>
    <w:p w:rsidR="000E6915" w:rsidRDefault="00AD0A51" w:rsidP="00AD0A51">
      <w:pPr>
        <w:spacing w:after="0"/>
        <w:ind w:firstLine="360"/>
        <w:jc w:val="both"/>
        <w:rPr>
          <w:rFonts w:ascii="Times New Roman" w:hAnsi="Times New Roman" w:cs="Times New Roman"/>
          <w:sz w:val="28"/>
          <w:szCs w:val="28"/>
        </w:rPr>
      </w:pPr>
      <w:r>
        <w:rPr>
          <w:rFonts w:ascii="Times New Roman" w:hAnsi="Times New Roman" w:cs="Times New Roman"/>
          <w:sz w:val="28"/>
          <w:szCs w:val="28"/>
        </w:rPr>
        <w:t>При п</w:t>
      </w:r>
      <w:r w:rsidR="000E6915" w:rsidRPr="00AD0A51">
        <w:rPr>
          <w:rFonts w:ascii="Times New Roman" w:hAnsi="Times New Roman" w:cs="Times New Roman"/>
          <w:sz w:val="28"/>
          <w:szCs w:val="28"/>
        </w:rPr>
        <w:t xml:space="preserve">роведение мероприятий по благоустройству дворовых </w:t>
      </w:r>
      <w:r w:rsidRPr="00AD0A51">
        <w:rPr>
          <w:rFonts w:ascii="Times New Roman" w:hAnsi="Times New Roman" w:cs="Times New Roman"/>
          <w:sz w:val="28"/>
          <w:szCs w:val="28"/>
        </w:rPr>
        <w:t xml:space="preserve">и общественных </w:t>
      </w:r>
      <w:r w:rsidR="000E6915" w:rsidRPr="00AD0A51">
        <w:rPr>
          <w:rFonts w:ascii="Times New Roman" w:hAnsi="Times New Roman" w:cs="Times New Roman"/>
          <w:sz w:val="28"/>
          <w:szCs w:val="28"/>
        </w:rPr>
        <w:t xml:space="preserve">территорий многоквартирных домов, расположенных на территории МО </w:t>
      </w:r>
      <w:r w:rsidRPr="00AD0A51">
        <w:rPr>
          <w:rFonts w:ascii="Times New Roman" w:hAnsi="Times New Roman" w:cs="Times New Roman"/>
          <w:sz w:val="28"/>
          <w:szCs w:val="28"/>
        </w:rPr>
        <w:t>Русско-Высоцкое сельское поселение</w:t>
      </w:r>
      <w:r>
        <w:rPr>
          <w:rFonts w:ascii="Times New Roman" w:hAnsi="Times New Roman" w:cs="Times New Roman"/>
          <w:sz w:val="28"/>
          <w:szCs w:val="28"/>
        </w:rPr>
        <w:t xml:space="preserve"> следует предусматривать: </w:t>
      </w:r>
      <w:r w:rsidR="000E6915" w:rsidRPr="00AD0A51">
        <w:rPr>
          <w:rFonts w:ascii="Times New Roman" w:hAnsi="Times New Roman" w:cs="Times New Roman"/>
          <w:sz w:val="28"/>
          <w:szCs w:val="28"/>
        </w:rPr>
        <w:t xml:space="preserve">устройство заниженных съездов с </w:t>
      </w:r>
      <w:r w:rsidR="000E6915" w:rsidRPr="000E6915">
        <w:rPr>
          <w:rFonts w:ascii="Times New Roman" w:hAnsi="Times New Roman" w:cs="Times New Roman"/>
          <w:sz w:val="28"/>
          <w:szCs w:val="28"/>
        </w:rPr>
        <w:t>тротуаров, устройство тактильных покрытий для инвалидов по зрению, оборудование специализированных парковочных мест для автомобилей маломобильных групп населения, установка скамеек со спинками и подлокотниками и</w:t>
      </w:r>
      <w:r>
        <w:rPr>
          <w:rFonts w:ascii="Times New Roman" w:hAnsi="Times New Roman" w:cs="Times New Roman"/>
          <w:sz w:val="28"/>
          <w:szCs w:val="28"/>
        </w:rPr>
        <w:t xml:space="preserve"> т.д.Программа </w:t>
      </w:r>
      <w:r w:rsidR="000E6915" w:rsidRPr="000E6915">
        <w:rPr>
          <w:rFonts w:ascii="Times New Roman" w:hAnsi="Times New Roman" w:cs="Times New Roman"/>
          <w:sz w:val="28"/>
          <w:szCs w:val="28"/>
        </w:rPr>
        <w:t>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AD0A51" w:rsidRDefault="00AD0A51" w:rsidP="00AD0A51">
      <w:pPr>
        <w:spacing w:after="0"/>
        <w:ind w:firstLine="360"/>
        <w:jc w:val="both"/>
        <w:rPr>
          <w:rFonts w:ascii="Times New Roman" w:hAnsi="Times New Roman" w:cs="Times New Roman"/>
          <w:sz w:val="28"/>
          <w:szCs w:val="28"/>
        </w:rPr>
      </w:pPr>
    </w:p>
    <w:p w:rsidR="00AD0A51" w:rsidRPr="00AD0A51" w:rsidRDefault="00AD0A51" w:rsidP="00AD0A51">
      <w:pPr>
        <w:pStyle w:val="a8"/>
        <w:numPr>
          <w:ilvl w:val="1"/>
          <w:numId w:val="1"/>
        </w:numPr>
        <w:spacing w:after="0"/>
        <w:jc w:val="both"/>
        <w:rPr>
          <w:rFonts w:ascii="Times New Roman" w:hAnsi="Times New Roman" w:cs="Times New Roman"/>
          <w:sz w:val="28"/>
          <w:szCs w:val="28"/>
        </w:rPr>
      </w:pPr>
      <w:r w:rsidRPr="00AD0A51">
        <w:rPr>
          <w:rFonts w:ascii="Times New Roman" w:hAnsi="Times New Roman" w:cs="Times New Roman"/>
          <w:b/>
          <w:sz w:val="28"/>
          <w:szCs w:val="28"/>
        </w:rPr>
        <w:t>Привлечение студенческих строительных отрядов</w:t>
      </w:r>
      <w:r w:rsidRPr="00AD0A51">
        <w:rPr>
          <w:rFonts w:ascii="Times New Roman" w:hAnsi="Times New Roman" w:cs="Times New Roman"/>
          <w:sz w:val="28"/>
          <w:szCs w:val="28"/>
        </w:rPr>
        <w:t>.</w:t>
      </w:r>
    </w:p>
    <w:p w:rsidR="00AD0A51" w:rsidRDefault="00AD0A51" w:rsidP="000E6915">
      <w:pPr>
        <w:spacing w:after="0"/>
        <w:jc w:val="both"/>
        <w:rPr>
          <w:rFonts w:ascii="Times New Roman" w:hAnsi="Times New Roman" w:cs="Times New Roman"/>
          <w:sz w:val="28"/>
          <w:szCs w:val="28"/>
        </w:rPr>
      </w:pPr>
    </w:p>
    <w:p w:rsidR="000E6915" w:rsidRDefault="00AD0A51" w:rsidP="00AD0A51">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Предусматривать меры, рекомендующие подрядным организациям </w:t>
      </w:r>
      <w:r w:rsidR="000E6915" w:rsidRPr="000E6915">
        <w:rPr>
          <w:rFonts w:ascii="Times New Roman" w:hAnsi="Times New Roman" w:cs="Times New Roman"/>
          <w:sz w:val="28"/>
          <w:szCs w:val="28"/>
        </w:rPr>
        <w:t xml:space="preserve"> при выполнении работ по благоустройству дворовых территорий и общественных территорий привлекать студенческие строительные отряды.</w:t>
      </w:r>
    </w:p>
    <w:p w:rsidR="00AD0A51" w:rsidRDefault="00AD0A51" w:rsidP="000E6915">
      <w:pPr>
        <w:spacing w:after="0"/>
        <w:jc w:val="both"/>
        <w:rPr>
          <w:rFonts w:ascii="Times New Roman" w:hAnsi="Times New Roman" w:cs="Times New Roman"/>
          <w:sz w:val="28"/>
          <w:szCs w:val="28"/>
        </w:rPr>
      </w:pPr>
    </w:p>
    <w:p w:rsidR="004F64B3" w:rsidRPr="004F64B3" w:rsidRDefault="00B322D5" w:rsidP="004F64B3">
      <w:pPr>
        <w:pStyle w:val="a8"/>
        <w:numPr>
          <w:ilvl w:val="0"/>
          <w:numId w:val="1"/>
        </w:numPr>
        <w:spacing w:after="0"/>
        <w:jc w:val="both"/>
        <w:rPr>
          <w:rFonts w:ascii="Times New Roman" w:hAnsi="Times New Roman" w:cs="Times New Roman"/>
          <w:sz w:val="28"/>
          <w:szCs w:val="28"/>
        </w:rPr>
      </w:pPr>
      <w:r w:rsidRPr="00B322D5">
        <w:rPr>
          <w:rFonts w:ascii="Times New Roman" w:hAnsi="Times New Roman" w:cs="Times New Roman"/>
          <w:b/>
          <w:sz w:val="28"/>
          <w:szCs w:val="28"/>
        </w:rPr>
        <w:t>Поряд</w:t>
      </w:r>
      <w:r>
        <w:rPr>
          <w:rFonts w:ascii="Times New Roman" w:hAnsi="Times New Roman" w:cs="Times New Roman"/>
          <w:b/>
          <w:sz w:val="28"/>
          <w:szCs w:val="28"/>
        </w:rPr>
        <w:t>ок</w:t>
      </w:r>
      <w:r w:rsidRPr="00B322D5">
        <w:rPr>
          <w:rFonts w:ascii="Times New Roman" w:hAnsi="Times New Roman" w:cs="Times New Roman"/>
          <w:b/>
          <w:sz w:val="28"/>
          <w:szCs w:val="28"/>
        </w:rPr>
        <w:t xml:space="preserve">  разработки, обсуждения</w:t>
      </w:r>
      <w:r>
        <w:rPr>
          <w:rFonts w:ascii="Times New Roman" w:hAnsi="Times New Roman" w:cs="Times New Roman"/>
          <w:b/>
          <w:sz w:val="28"/>
          <w:szCs w:val="28"/>
        </w:rPr>
        <w:t>,</w:t>
      </w:r>
      <w:r w:rsidRPr="00B322D5">
        <w:rPr>
          <w:rFonts w:ascii="Times New Roman" w:hAnsi="Times New Roman" w:cs="Times New Roman"/>
          <w:b/>
          <w:sz w:val="28"/>
          <w:szCs w:val="28"/>
        </w:rPr>
        <w:t xml:space="preserve"> согласования  и утверждения дизайн - проектов благоустройства дворовой территории и общественной территории</w:t>
      </w:r>
    </w:p>
    <w:p w:rsidR="004F64B3" w:rsidRPr="000E6915" w:rsidRDefault="004F64B3" w:rsidP="000E6915">
      <w:pPr>
        <w:spacing w:after="0"/>
        <w:jc w:val="both"/>
        <w:rPr>
          <w:rFonts w:ascii="Times New Roman" w:hAnsi="Times New Roman" w:cs="Times New Roman"/>
          <w:sz w:val="28"/>
          <w:szCs w:val="28"/>
        </w:rPr>
      </w:pPr>
    </w:p>
    <w:p w:rsidR="00B322D5" w:rsidRDefault="000E6915" w:rsidP="00B322D5">
      <w:pPr>
        <w:spacing w:after="0"/>
        <w:ind w:firstLine="360"/>
        <w:jc w:val="both"/>
        <w:rPr>
          <w:rFonts w:ascii="Times New Roman" w:hAnsi="Times New Roman" w:cs="Times New Roman"/>
          <w:sz w:val="28"/>
          <w:szCs w:val="28"/>
        </w:rPr>
      </w:pPr>
      <w:r w:rsidRPr="000E6915">
        <w:rPr>
          <w:rFonts w:ascii="Times New Roman" w:hAnsi="Times New Roman" w:cs="Times New Roman"/>
          <w:sz w:val="28"/>
          <w:szCs w:val="28"/>
        </w:rPr>
        <w:t xml:space="preserve">По каждой дворовой </w:t>
      </w:r>
      <w:r w:rsidR="00B322D5">
        <w:rPr>
          <w:rFonts w:ascii="Times New Roman" w:hAnsi="Times New Roman" w:cs="Times New Roman"/>
          <w:sz w:val="28"/>
          <w:szCs w:val="28"/>
        </w:rPr>
        <w:t xml:space="preserve">и </w:t>
      </w:r>
      <w:r w:rsidRPr="000E6915">
        <w:rPr>
          <w:rFonts w:ascii="Times New Roman" w:hAnsi="Times New Roman" w:cs="Times New Roman"/>
          <w:sz w:val="28"/>
          <w:szCs w:val="28"/>
        </w:rPr>
        <w:t xml:space="preserve">общественной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соответствие с </w:t>
      </w:r>
      <w:r w:rsidR="00B322D5" w:rsidRPr="00B322D5">
        <w:rPr>
          <w:rFonts w:ascii="Times New Roman" w:hAnsi="Times New Roman" w:cs="Times New Roman"/>
          <w:sz w:val="28"/>
          <w:szCs w:val="28"/>
        </w:rPr>
        <w:t>Поряд</w:t>
      </w:r>
      <w:r w:rsidR="00B322D5">
        <w:rPr>
          <w:rFonts w:ascii="Times New Roman" w:hAnsi="Times New Roman" w:cs="Times New Roman"/>
          <w:sz w:val="28"/>
          <w:szCs w:val="28"/>
        </w:rPr>
        <w:t xml:space="preserve">ком </w:t>
      </w:r>
      <w:r w:rsidR="00B322D5" w:rsidRPr="00B322D5">
        <w:rPr>
          <w:rFonts w:ascii="Times New Roman" w:hAnsi="Times New Roman" w:cs="Times New Roman"/>
          <w:sz w:val="28"/>
          <w:szCs w:val="28"/>
        </w:rPr>
        <w:t>разработки, обсуждения, согласования  и утверждения дизайн - проектов благоустройства дворовой территории и общественной территории, включаемых в  муниципальную программу  «Формирование комфортной городской среды в  МО Русско-Высоцкое сельское поселение на 2018-2022 годы</w:t>
      </w:r>
      <w:r w:rsidR="00B322D5">
        <w:rPr>
          <w:rFonts w:ascii="Times New Roman" w:hAnsi="Times New Roman" w:cs="Times New Roman"/>
          <w:sz w:val="28"/>
          <w:szCs w:val="28"/>
        </w:rPr>
        <w:t xml:space="preserve">» </w:t>
      </w:r>
      <w:r w:rsidR="00C436A7">
        <w:rPr>
          <w:rFonts w:ascii="Times New Roman" w:hAnsi="Times New Roman" w:cs="Times New Roman"/>
          <w:sz w:val="28"/>
          <w:szCs w:val="28"/>
        </w:rPr>
        <w:t>(</w:t>
      </w:r>
      <w:r w:rsidR="00B322D5" w:rsidRPr="0060036E">
        <w:rPr>
          <w:rFonts w:ascii="Times New Roman" w:hAnsi="Times New Roman" w:cs="Times New Roman"/>
          <w:b/>
          <w:sz w:val="28"/>
          <w:szCs w:val="28"/>
        </w:rPr>
        <w:t>Приложени</w:t>
      </w:r>
      <w:r w:rsidR="00C436A7" w:rsidRPr="0060036E">
        <w:rPr>
          <w:rFonts w:ascii="Times New Roman" w:hAnsi="Times New Roman" w:cs="Times New Roman"/>
          <w:b/>
          <w:sz w:val="28"/>
          <w:szCs w:val="28"/>
        </w:rPr>
        <w:t>е</w:t>
      </w:r>
      <w:r w:rsidR="00B322D5" w:rsidRPr="0060036E">
        <w:rPr>
          <w:rFonts w:ascii="Times New Roman" w:hAnsi="Times New Roman" w:cs="Times New Roman"/>
          <w:b/>
          <w:sz w:val="28"/>
          <w:szCs w:val="28"/>
        </w:rPr>
        <w:t xml:space="preserve"> №6</w:t>
      </w:r>
      <w:r w:rsidR="00C436A7">
        <w:rPr>
          <w:rFonts w:ascii="Times New Roman" w:hAnsi="Times New Roman" w:cs="Times New Roman"/>
          <w:sz w:val="28"/>
          <w:szCs w:val="28"/>
        </w:rPr>
        <w:t>)</w:t>
      </w:r>
    </w:p>
    <w:p w:rsidR="00AB12EA" w:rsidRPr="000E6915" w:rsidRDefault="00AB12EA" w:rsidP="000E6915">
      <w:pPr>
        <w:spacing w:after="0"/>
        <w:jc w:val="both"/>
        <w:rPr>
          <w:rFonts w:ascii="Times New Roman" w:hAnsi="Times New Roman" w:cs="Times New Roman"/>
          <w:sz w:val="28"/>
          <w:szCs w:val="28"/>
        </w:rPr>
      </w:pPr>
    </w:p>
    <w:p w:rsidR="00C436A7" w:rsidRPr="00C436A7" w:rsidRDefault="00DB35D0" w:rsidP="002B4AFC">
      <w:pPr>
        <w:pStyle w:val="a8"/>
        <w:numPr>
          <w:ilvl w:val="0"/>
          <w:numId w:val="1"/>
        </w:numPr>
        <w:spacing w:after="0"/>
        <w:jc w:val="both"/>
        <w:rPr>
          <w:rFonts w:ascii="Times New Roman" w:hAnsi="Times New Roman" w:cs="Times New Roman"/>
          <w:sz w:val="28"/>
          <w:szCs w:val="28"/>
        </w:rPr>
      </w:pPr>
      <w:r>
        <w:rPr>
          <w:rFonts w:ascii="Times New Roman" w:eastAsia="Times New Roman" w:hAnsi="Times New Roman" w:cs="Times New Roman"/>
          <w:b/>
          <w:bCs/>
          <w:position w:val="-2"/>
          <w:sz w:val="28"/>
          <w:szCs w:val="28"/>
          <w:lang w:eastAsia="ru-RU"/>
        </w:rPr>
        <w:t>Информация о ресурсном обес</w:t>
      </w:r>
      <w:r w:rsidR="00226BC2">
        <w:rPr>
          <w:rFonts w:ascii="Times New Roman" w:eastAsia="Times New Roman" w:hAnsi="Times New Roman" w:cs="Times New Roman"/>
          <w:b/>
          <w:bCs/>
          <w:position w:val="-2"/>
          <w:sz w:val="28"/>
          <w:szCs w:val="28"/>
          <w:lang w:eastAsia="ru-RU"/>
        </w:rPr>
        <w:t xml:space="preserve">печении муниципальной программы </w:t>
      </w:r>
    </w:p>
    <w:p w:rsidR="00C436A7" w:rsidRDefault="00C436A7" w:rsidP="00C436A7">
      <w:pPr>
        <w:spacing w:after="0"/>
        <w:jc w:val="both"/>
        <w:rPr>
          <w:rFonts w:ascii="Times New Roman" w:hAnsi="Times New Roman" w:cs="Times New Roman"/>
          <w:sz w:val="28"/>
          <w:szCs w:val="28"/>
        </w:rPr>
      </w:pPr>
    </w:p>
    <w:p w:rsidR="00C436A7" w:rsidRDefault="00C436A7" w:rsidP="00C436A7">
      <w:pPr>
        <w:spacing w:after="0"/>
        <w:ind w:firstLine="360"/>
        <w:jc w:val="both"/>
        <w:rPr>
          <w:rFonts w:ascii="Times New Roman" w:hAnsi="Times New Roman" w:cs="Times New Roman"/>
          <w:sz w:val="28"/>
          <w:szCs w:val="28"/>
        </w:rPr>
      </w:pPr>
      <w:r w:rsidRPr="00C436A7">
        <w:rPr>
          <w:rFonts w:ascii="Times New Roman" w:hAnsi="Times New Roman" w:cs="Times New Roman"/>
          <w:sz w:val="28"/>
          <w:szCs w:val="28"/>
        </w:rPr>
        <w:t>Финансирование мероприятий осуществляется за счет средств областного бюджета Ленинградской области и местного бюджетов.Информация о ресурсном обеспечении муниципальной программы за счет средств областного, местного бюджетов  в разрезе мероприятий</w:t>
      </w:r>
      <w:r w:rsidR="00331742">
        <w:rPr>
          <w:rFonts w:ascii="Times New Roman" w:hAnsi="Times New Roman" w:cs="Times New Roman"/>
          <w:sz w:val="28"/>
          <w:szCs w:val="28"/>
        </w:rPr>
        <w:t xml:space="preserve"> (Плана реализации)</w:t>
      </w:r>
      <w:r w:rsidRPr="00C436A7">
        <w:rPr>
          <w:rFonts w:ascii="Times New Roman" w:hAnsi="Times New Roman" w:cs="Times New Roman"/>
          <w:sz w:val="28"/>
          <w:szCs w:val="28"/>
        </w:rPr>
        <w:t xml:space="preserve">, представлена в </w:t>
      </w:r>
      <w:r w:rsidRPr="0060036E">
        <w:rPr>
          <w:rFonts w:ascii="Times New Roman" w:hAnsi="Times New Roman" w:cs="Times New Roman"/>
          <w:b/>
          <w:sz w:val="28"/>
          <w:szCs w:val="28"/>
        </w:rPr>
        <w:t>Приложении №</w:t>
      </w:r>
      <w:r w:rsidR="00853A88">
        <w:rPr>
          <w:rFonts w:ascii="Times New Roman" w:hAnsi="Times New Roman" w:cs="Times New Roman"/>
          <w:b/>
          <w:sz w:val="28"/>
          <w:szCs w:val="28"/>
        </w:rPr>
        <w:t>5</w:t>
      </w:r>
      <w:r w:rsidRPr="00C436A7">
        <w:rPr>
          <w:rFonts w:ascii="Times New Roman" w:hAnsi="Times New Roman" w:cs="Times New Roman"/>
          <w:sz w:val="28"/>
          <w:szCs w:val="28"/>
        </w:rPr>
        <w:t xml:space="preserve"> к  муниципальной программе.Размер ресурсного обеспечения подлежит ежегодной корректировке в соответствие с нормативным актом  Правительства Ленинградской области о распределении субсидий из областного бюджета Ленинградской области и поступивших в порядке софинансирования средств федерального бюджета бюджетам муниципальных образований Ленинградской области на реализацию мероприятий муниципальных программ </w:t>
      </w:r>
      <w:r>
        <w:rPr>
          <w:rFonts w:ascii="Times New Roman" w:hAnsi="Times New Roman" w:cs="Times New Roman"/>
          <w:sz w:val="28"/>
          <w:szCs w:val="28"/>
        </w:rPr>
        <w:t>приоритетного проекта «Формирование к</w:t>
      </w:r>
      <w:r w:rsidRPr="00C436A7">
        <w:rPr>
          <w:rFonts w:ascii="Times New Roman" w:hAnsi="Times New Roman" w:cs="Times New Roman"/>
          <w:sz w:val="28"/>
          <w:szCs w:val="28"/>
        </w:rPr>
        <w:t>омфортной городской среды»</w:t>
      </w:r>
      <w:r>
        <w:rPr>
          <w:rFonts w:ascii="Times New Roman" w:hAnsi="Times New Roman" w:cs="Times New Roman"/>
          <w:sz w:val="28"/>
          <w:szCs w:val="28"/>
        </w:rPr>
        <w:t xml:space="preserve"> на 2018-2022 годы в соответствии с заключенными соглашениями.</w:t>
      </w:r>
    </w:p>
    <w:p w:rsidR="0060036E" w:rsidRPr="0060036E" w:rsidRDefault="0060036E" w:rsidP="0060036E">
      <w:pPr>
        <w:spacing w:after="0"/>
        <w:ind w:firstLine="360"/>
        <w:jc w:val="both"/>
        <w:rPr>
          <w:rFonts w:ascii="Times New Roman" w:hAnsi="Times New Roman" w:cs="Times New Roman"/>
          <w:sz w:val="28"/>
          <w:szCs w:val="28"/>
        </w:rPr>
      </w:pPr>
      <w:r w:rsidRPr="0060036E">
        <w:rPr>
          <w:rFonts w:ascii="Times New Roman" w:hAnsi="Times New Roman" w:cs="Times New Roman"/>
          <w:sz w:val="28"/>
          <w:szCs w:val="28"/>
        </w:rPr>
        <w:t>Минимальная доля софинансирования местного бюджета на реализацию мероприятий Программы составляет 5%, планируемая – 10%.</w:t>
      </w:r>
    </w:p>
    <w:p w:rsidR="00C436A7" w:rsidRDefault="00C436A7" w:rsidP="00C436A7">
      <w:pPr>
        <w:spacing w:after="0"/>
        <w:ind w:firstLine="360"/>
        <w:jc w:val="both"/>
        <w:rPr>
          <w:rFonts w:ascii="Times New Roman" w:hAnsi="Times New Roman" w:cs="Times New Roman"/>
          <w:sz w:val="28"/>
          <w:szCs w:val="28"/>
        </w:rPr>
      </w:pPr>
    </w:p>
    <w:p w:rsidR="007F395F" w:rsidRDefault="007F395F" w:rsidP="00C436A7">
      <w:pPr>
        <w:spacing w:after="0"/>
        <w:ind w:firstLine="360"/>
        <w:jc w:val="both"/>
        <w:rPr>
          <w:rFonts w:ascii="Times New Roman" w:hAnsi="Times New Roman" w:cs="Times New Roman"/>
          <w:sz w:val="28"/>
          <w:szCs w:val="28"/>
        </w:rPr>
      </w:pPr>
    </w:p>
    <w:p w:rsidR="007F395F" w:rsidRDefault="007F395F" w:rsidP="00C436A7">
      <w:pPr>
        <w:spacing w:after="0"/>
        <w:ind w:firstLine="360"/>
        <w:jc w:val="both"/>
        <w:rPr>
          <w:rFonts w:ascii="Times New Roman" w:hAnsi="Times New Roman" w:cs="Times New Roman"/>
          <w:sz w:val="28"/>
          <w:szCs w:val="28"/>
        </w:rPr>
      </w:pPr>
    </w:p>
    <w:p w:rsidR="00853A88" w:rsidRPr="00853A88" w:rsidRDefault="00B92AAB" w:rsidP="00AB12EA">
      <w:pPr>
        <w:pStyle w:val="a8"/>
        <w:numPr>
          <w:ilvl w:val="0"/>
          <w:numId w:val="1"/>
        </w:numPr>
        <w:jc w:val="both"/>
        <w:rPr>
          <w:rFonts w:ascii="Times New Roman" w:eastAsia="Times New Roman" w:hAnsi="Times New Roman" w:cs="Times New Roman"/>
          <w:position w:val="-2"/>
          <w:sz w:val="28"/>
          <w:szCs w:val="28"/>
          <w:lang w:eastAsia="ru-RU"/>
        </w:rPr>
      </w:pPr>
      <w:r w:rsidRPr="00AB12EA">
        <w:rPr>
          <w:rFonts w:ascii="Times New Roman" w:hAnsi="Times New Roman" w:cs="Times New Roman"/>
          <w:b/>
          <w:sz w:val="28"/>
          <w:szCs w:val="28"/>
        </w:rPr>
        <w:t>Управление муниципальной программой и контроль за ходом ее выполнения</w:t>
      </w:r>
      <w:r w:rsidR="00853A88">
        <w:rPr>
          <w:rFonts w:ascii="Times New Roman" w:hAnsi="Times New Roman" w:cs="Times New Roman"/>
          <w:b/>
          <w:sz w:val="28"/>
          <w:szCs w:val="28"/>
        </w:rPr>
        <w:t>.</w:t>
      </w:r>
    </w:p>
    <w:p w:rsidR="007F395F" w:rsidRDefault="007F395F" w:rsidP="007F395F">
      <w:pPr>
        <w:ind w:firstLine="360"/>
        <w:jc w:val="both"/>
        <w:rPr>
          <w:rFonts w:ascii="Times New Roman" w:eastAsia="Times New Roman" w:hAnsi="Times New Roman" w:cs="Times New Roman"/>
          <w:position w:val="-2"/>
          <w:sz w:val="28"/>
          <w:szCs w:val="28"/>
          <w:lang w:eastAsia="ru-RU"/>
        </w:rPr>
      </w:pPr>
      <w:r w:rsidRPr="007F395F">
        <w:rPr>
          <w:rFonts w:ascii="Times New Roman" w:eastAsia="Times New Roman" w:hAnsi="Times New Roman" w:cs="Times New Roman"/>
          <w:position w:val="-2"/>
          <w:sz w:val="28"/>
          <w:szCs w:val="28"/>
          <w:lang w:eastAsia="ru-RU"/>
        </w:rPr>
        <w:t>Ответственный исполнитель муниципальной программы обеспечивает ее разработку, координацию деятельности соисполнителей и участников муниципальной программы, а также мониторинг ее реализации и предоставление отчетности в комитет по жилищно-коммунальному хозяйству Ленинградской области о достижении целевых показателей (индикаторов) муниципальной программы.</w:t>
      </w:r>
      <w:r w:rsidR="00AB12EA" w:rsidRPr="00853A88">
        <w:rPr>
          <w:rFonts w:ascii="Times New Roman" w:eastAsia="Times New Roman" w:hAnsi="Times New Roman" w:cs="Times New Roman"/>
          <w:position w:val="-2"/>
          <w:sz w:val="28"/>
          <w:szCs w:val="28"/>
          <w:lang w:eastAsia="ru-RU"/>
        </w:rPr>
        <w:t xml:space="preserve">Разработка (внесение изменений) </w:t>
      </w:r>
      <w:r>
        <w:rPr>
          <w:rFonts w:ascii="Times New Roman" w:eastAsia="Times New Roman" w:hAnsi="Times New Roman" w:cs="Times New Roman"/>
          <w:position w:val="-2"/>
          <w:sz w:val="28"/>
          <w:szCs w:val="28"/>
          <w:lang w:eastAsia="ru-RU"/>
        </w:rPr>
        <w:t xml:space="preserve">в </w:t>
      </w:r>
      <w:r w:rsidR="00AB12EA" w:rsidRPr="00853A88">
        <w:rPr>
          <w:rFonts w:ascii="Times New Roman" w:eastAsia="Times New Roman" w:hAnsi="Times New Roman" w:cs="Times New Roman"/>
          <w:position w:val="-2"/>
          <w:sz w:val="28"/>
          <w:szCs w:val="28"/>
          <w:lang w:eastAsia="ru-RU"/>
        </w:rPr>
        <w:t>муниципальную программу  осуществляется на основе следующих принципов:</w:t>
      </w:r>
      <w:r w:rsidR="00AB12EA" w:rsidRPr="00AB12EA">
        <w:rPr>
          <w:rFonts w:ascii="Times New Roman" w:eastAsia="Times New Roman" w:hAnsi="Times New Roman" w:cs="Times New Roman"/>
          <w:position w:val="-2"/>
          <w:sz w:val="28"/>
          <w:szCs w:val="28"/>
          <w:lang w:eastAsia="ru-RU"/>
        </w:rPr>
        <w:t xml:space="preserve">полнота и достоверность информации;прозрачность и обоснованность решений </w:t>
      </w:r>
      <w:r>
        <w:rPr>
          <w:rFonts w:ascii="Times New Roman" w:eastAsia="Times New Roman" w:hAnsi="Times New Roman" w:cs="Times New Roman"/>
          <w:position w:val="-2"/>
          <w:sz w:val="28"/>
          <w:szCs w:val="28"/>
          <w:lang w:eastAsia="ru-RU"/>
        </w:rPr>
        <w:t xml:space="preserve">местной </w:t>
      </w:r>
      <w:r w:rsidR="00AB12EA" w:rsidRPr="00AB12EA">
        <w:rPr>
          <w:rFonts w:ascii="Times New Roman" w:eastAsia="Times New Roman" w:hAnsi="Times New Roman" w:cs="Times New Roman"/>
          <w:position w:val="-2"/>
          <w:sz w:val="28"/>
          <w:szCs w:val="28"/>
          <w:lang w:eastAsia="ru-RU"/>
        </w:rPr>
        <w:t>администрации о включении объектов благоустройства в муниципальную программу;приоритет комплексности работ</w:t>
      </w:r>
      <w:r>
        <w:rPr>
          <w:rFonts w:ascii="Times New Roman" w:eastAsia="Times New Roman" w:hAnsi="Times New Roman" w:cs="Times New Roman"/>
          <w:position w:val="-2"/>
          <w:sz w:val="28"/>
          <w:szCs w:val="28"/>
          <w:lang w:eastAsia="ru-RU"/>
        </w:rPr>
        <w:t xml:space="preserve"> при проведении благоустройства. </w:t>
      </w:r>
    </w:p>
    <w:p w:rsidR="007F395F" w:rsidRDefault="007F395F" w:rsidP="007F395F">
      <w:pPr>
        <w:ind w:firstLine="360"/>
        <w:jc w:val="both"/>
        <w:rPr>
          <w:rFonts w:ascii="Times New Roman" w:eastAsia="Times New Roman" w:hAnsi="Times New Roman" w:cs="Times New Roman"/>
          <w:position w:val="-2"/>
          <w:sz w:val="28"/>
          <w:szCs w:val="28"/>
          <w:lang w:eastAsia="ru-RU"/>
        </w:rPr>
      </w:pPr>
      <w:r w:rsidRPr="007F395F">
        <w:rPr>
          <w:rFonts w:ascii="Times New Roman" w:eastAsia="Times New Roman" w:hAnsi="Times New Roman" w:cs="Times New Roman" w:hint="eastAsia"/>
          <w:position w:val="-2"/>
          <w:sz w:val="28"/>
          <w:szCs w:val="28"/>
          <w:lang w:eastAsia="ru-RU"/>
        </w:rPr>
        <w:t>Текущийконтрользаходомреализации</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целевымиэффективнымрасходованиемсредствбюджетаосуществляетсяпутемпроведенияплановыхивнеплановыхпроверок</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ведениемтекущегомониторингавыполнениямероприятий</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череззакрепленныйвмуниципальныхконтрактахмеханизмконтролязаходомикачествомработ</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окончательнойприемкивыполненныхработ</w:t>
      </w:r>
      <w:r w:rsidRPr="007F395F">
        <w:rPr>
          <w:rFonts w:ascii="Times New Roman" w:eastAsia="Times New Roman" w:hAnsi="Times New Roman" w:cs="Times New Roman"/>
          <w:position w:val="-2"/>
          <w:sz w:val="28"/>
          <w:szCs w:val="28"/>
          <w:lang w:eastAsia="ru-RU"/>
        </w:rPr>
        <w:t xml:space="preserve">, </w:t>
      </w:r>
      <w:r w:rsidRPr="007F395F">
        <w:rPr>
          <w:rFonts w:ascii="Times New Roman" w:eastAsia="Times New Roman" w:hAnsi="Times New Roman" w:cs="Times New Roman" w:hint="eastAsia"/>
          <w:position w:val="-2"/>
          <w:sz w:val="28"/>
          <w:szCs w:val="28"/>
          <w:lang w:eastAsia="ru-RU"/>
        </w:rPr>
        <w:t>ведениеотчетностиосуществляет</w:t>
      </w:r>
      <w:r>
        <w:rPr>
          <w:rFonts w:ascii="Times New Roman" w:eastAsia="Times New Roman" w:hAnsi="Times New Roman" w:cs="Times New Roman"/>
          <w:position w:val="-2"/>
          <w:sz w:val="28"/>
          <w:szCs w:val="28"/>
          <w:lang w:eastAsia="ru-RU"/>
        </w:rPr>
        <w:t xml:space="preserve"> местная администрация МО русско-Высоцкое сельское поселение</w:t>
      </w:r>
    </w:p>
    <w:p w:rsidR="007F395F" w:rsidRDefault="007F395F" w:rsidP="007F395F">
      <w:pPr>
        <w:ind w:firstLine="360"/>
        <w:jc w:val="both"/>
        <w:rPr>
          <w:rFonts w:ascii="Times New Roman" w:eastAsia="Times New Roman" w:hAnsi="Times New Roman" w:cs="Times New Roman"/>
          <w:position w:val="-2"/>
          <w:sz w:val="28"/>
          <w:szCs w:val="28"/>
          <w:lang w:eastAsia="ru-RU"/>
        </w:rPr>
      </w:pPr>
    </w:p>
    <w:p w:rsidR="002B4AFC" w:rsidRDefault="002B4AFC" w:rsidP="002B4AFC">
      <w:pPr>
        <w:spacing w:after="0"/>
        <w:ind w:firstLine="708"/>
        <w:jc w:val="both"/>
        <w:rPr>
          <w:rFonts w:ascii="Times New Roman" w:hAnsi="Times New Roman" w:cs="Times New Roman"/>
          <w:sz w:val="28"/>
          <w:szCs w:val="28"/>
        </w:rPr>
      </w:pPr>
    </w:p>
    <w:p w:rsidR="002B4AFC" w:rsidRDefault="002B4AFC" w:rsidP="002B4AFC">
      <w:pPr>
        <w:spacing w:after="0"/>
        <w:jc w:val="both"/>
        <w:rPr>
          <w:rFonts w:ascii="Times New Roman" w:hAnsi="Times New Roman" w:cs="Times New Roman"/>
          <w:sz w:val="28"/>
          <w:szCs w:val="28"/>
        </w:rPr>
      </w:pPr>
    </w:p>
    <w:p w:rsidR="0027705C" w:rsidRDefault="0027705C" w:rsidP="0027705C">
      <w:pPr>
        <w:spacing w:after="0"/>
        <w:jc w:val="right"/>
        <w:rPr>
          <w:rFonts w:ascii="Times New Roman" w:hAnsi="Times New Roman" w:cs="Times New Roman"/>
          <w:sz w:val="28"/>
          <w:szCs w:val="28"/>
        </w:rPr>
        <w:sectPr w:rsidR="0027705C" w:rsidSect="00D941FE">
          <w:pgSz w:w="11906" w:h="16838"/>
          <w:pgMar w:top="1134" w:right="991" w:bottom="1134" w:left="850" w:header="708" w:footer="708" w:gutter="0"/>
          <w:cols w:space="708"/>
          <w:docGrid w:linePitch="360"/>
        </w:sectPr>
      </w:pPr>
    </w:p>
    <w:p w:rsidR="0027705C" w:rsidRPr="006C7AE8" w:rsidRDefault="0027705C" w:rsidP="0027705C">
      <w:pPr>
        <w:spacing w:after="0"/>
        <w:jc w:val="right"/>
        <w:rPr>
          <w:rFonts w:ascii="Times New Roman" w:hAnsi="Times New Roman" w:cs="Times New Roman"/>
          <w:sz w:val="24"/>
          <w:szCs w:val="24"/>
        </w:rPr>
      </w:pPr>
      <w:r w:rsidRPr="006C7AE8">
        <w:rPr>
          <w:rFonts w:ascii="Times New Roman" w:hAnsi="Times New Roman" w:cs="Times New Roman"/>
          <w:sz w:val="24"/>
          <w:szCs w:val="24"/>
        </w:rPr>
        <w:lastRenderedPageBreak/>
        <w:t>Приложение № 1</w:t>
      </w:r>
    </w:p>
    <w:p w:rsidR="0027705C" w:rsidRPr="006C7AE8" w:rsidRDefault="0027705C" w:rsidP="0027705C">
      <w:pPr>
        <w:spacing w:after="0"/>
        <w:jc w:val="right"/>
        <w:rPr>
          <w:rFonts w:ascii="Times New Roman" w:hAnsi="Times New Roman" w:cs="Times New Roman"/>
          <w:sz w:val="24"/>
          <w:szCs w:val="24"/>
        </w:rPr>
      </w:pPr>
      <w:r w:rsidRPr="006C7AE8">
        <w:rPr>
          <w:rFonts w:ascii="Times New Roman" w:hAnsi="Times New Roman" w:cs="Times New Roman"/>
          <w:sz w:val="24"/>
          <w:szCs w:val="24"/>
        </w:rPr>
        <w:t>к муниципальной программе</w:t>
      </w:r>
    </w:p>
    <w:p w:rsidR="0027705C" w:rsidRPr="006C7AE8" w:rsidRDefault="0027705C" w:rsidP="0027705C">
      <w:pPr>
        <w:spacing w:after="0"/>
        <w:jc w:val="right"/>
        <w:rPr>
          <w:rFonts w:ascii="Times New Roman" w:hAnsi="Times New Roman" w:cs="Times New Roman"/>
          <w:sz w:val="24"/>
          <w:szCs w:val="24"/>
        </w:rPr>
      </w:pPr>
      <w:r w:rsidRPr="006C7AE8">
        <w:rPr>
          <w:rFonts w:ascii="Times New Roman" w:hAnsi="Times New Roman" w:cs="Times New Roman"/>
          <w:sz w:val="24"/>
          <w:szCs w:val="24"/>
        </w:rPr>
        <w:t xml:space="preserve">«Формирование комфортной городской среды </w:t>
      </w:r>
    </w:p>
    <w:p w:rsidR="0027705C" w:rsidRDefault="0027705C" w:rsidP="0027705C">
      <w:pPr>
        <w:spacing w:after="0"/>
        <w:jc w:val="right"/>
        <w:rPr>
          <w:rFonts w:ascii="Times New Roman" w:hAnsi="Times New Roman" w:cs="Times New Roman"/>
          <w:sz w:val="24"/>
          <w:szCs w:val="24"/>
        </w:rPr>
      </w:pPr>
      <w:r w:rsidRPr="006C7AE8">
        <w:rPr>
          <w:rFonts w:ascii="Times New Roman" w:hAnsi="Times New Roman" w:cs="Times New Roman"/>
          <w:sz w:val="24"/>
          <w:szCs w:val="24"/>
        </w:rPr>
        <w:t>в МО Русско-Высоцкое сельское поселение на 2018 – 2022 годы»</w:t>
      </w:r>
    </w:p>
    <w:p w:rsidR="008A55B1" w:rsidRPr="008A55B1" w:rsidRDefault="008A55B1" w:rsidP="008A55B1">
      <w:pPr>
        <w:spacing w:after="0"/>
        <w:jc w:val="right"/>
        <w:rPr>
          <w:rFonts w:ascii="Times New Roman" w:hAnsi="Times New Roman" w:cs="Times New Roman"/>
          <w:sz w:val="24"/>
          <w:szCs w:val="24"/>
        </w:rPr>
      </w:pPr>
      <w:r w:rsidRPr="008A55B1">
        <w:rPr>
          <w:rFonts w:ascii="Times New Roman" w:hAnsi="Times New Roman" w:cs="Times New Roman"/>
          <w:sz w:val="24"/>
          <w:szCs w:val="24"/>
        </w:rPr>
        <w:t xml:space="preserve">(в редакции постановления № 111 от 07.11.2018) </w:t>
      </w:r>
    </w:p>
    <w:p w:rsidR="008A55B1" w:rsidRPr="006C7AE8" w:rsidRDefault="008A55B1" w:rsidP="0027705C">
      <w:pPr>
        <w:spacing w:after="0"/>
        <w:jc w:val="right"/>
        <w:rPr>
          <w:rFonts w:ascii="Times New Roman" w:hAnsi="Times New Roman" w:cs="Times New Roman"/>
          <w:sz w:val="24"/>
          <w:szCs w:val="24"/>
        </w:rPr>
      </w:pPr>
    </w:p>
    <w:p w:rsidR="0027705C" w:rsidRDefault="0027705C" w:rsidP="0027705C">
      <w:pPr>
        <w:spacing w:after="0"/>
        <w:jc w:val="right"/>
        <w:rPr>
          <w:rFonts w:ascii="Times New Roman" w:hAnsi="Times New Roman" w:cs="Times New Roman"/>
          <w:sz w:val="28"/>
          <w:szCs w:val="28"/>
        </w:rPr>
      </w:pPr>
    </w:p>
    <w:p w:rsidR="005B75F7" w:rsidRDefault="0027705C" w:rsidP="0027705C">
      <w:pPr>
        <w:spacing w:after="0"/>
        <w:jc w:val="center"/>
        <w:rPr>
          <w:rFonts w:ascii="Times New Roman" w:hAnsi="Times New Roman" w:cs="Times New Roman"/>
          <w:b/>
          <w:sz w:val="28"/>
          <w:szCs w:val="28"/>
        </w:rPr>
      </w:pPr>
      <w:r w:rsidRPr="0027705C">
        <w:rPr>
          <w:rFonts w:ascii="Times New Roman" w:hAnsi="Times New Roman" w:cs="Times New Roman"/>
          <w:b/>
          <w:sz w:val="28"/>
          <w:szCs w:val="28"/>
        </w:rPr>
        <w:t>Сведения о показателях (индикаторах) муниципальной программы</w:t>
      </w:r>
      <w:r w:rsidR="005B75F7">
        <w:rPr>
          <w:rFonts w:ascii="Times New Roman" w:hAnsi="Times New Roman" w:cs="Times New Roman"/>
          <w:b/>
          <w:sz w:val="28"/>
          <w:szCs w:val="28"/>
        </w:rPr>
        <w:t xml:space="preserve">: </w:t>
      </w:r>
    </w:p>
    <w:p w:rsidR="0027705C" w:rsidRDefault="005B75F7" w:rsidP="0027705C">
      <w:pPr>
        <w:spacing w:after="0"/>
        <w:jc w:val="center"/>
        <w:rPr>
          <w:rFonts w:ascii="Times New Roman" w:hAnsi="Times New Roman" w:cs="Times New Roman"/>
          <w:sz w:val="28"/>
          <w:szCs w:val="28"/>
        </w:rPr>
      </w:pPr>
      <w:r>
        <w:rPr>
          <w:rFonts w:ascii="Times New Roman" w:hAnsi="Times New Roman" w:cs="Times New Roman"/>
          <w:b/>
          <w:sz w:val="28"/>
          <w:szCs w:val="28"/>
        </w:rPr>
        <w:t>текущее состояние и планируемые результаты</w:t>
      </w:r>
    </w:p>
    <w:p w:rsidR="0027705C" w:rsidRDefault="0027705C" w:rsidP="002B4AFC">
      <w:pPr>
        <w:spacing w:after="0"/>
        <w:jc w:val="both"/>
        <w:rPr>
          <w:rFonts w:ascii="Times New Roman" w:hAnsi="Times New Roman" w:cs="Times New Roman"/>
          <w:sz w:val="28"/>
          <w:szCs w:val="28"/>
        </w:rPr>
      </w:pPr>
    </w:p>
    <w:tbl>
      <w:tblPr>
        <w:tblW w:w="14885" w:type="dxa"/>
        <w:tblInd w:w="62" w:type="dxa"/>
        <w:tblLayout w:type="fixed"/>
        <w:tblCellMar>
          <w:top w:w="75" w:type="dxa"/>
          <w:left w:w="0" w:type="dxa"/>
          <w:bottom w:w="75" w:type="dxa"/>
          <w:right w:w="0" w:type="dxa"/>
        </w:tblCellMar>
        <w:tblLook w:val="0000"/>
      </w:tblPr>
      <w:tblGrid>
        <w:gridCol w:w="993"/>
        <w:gridCol w:w="3402"/>
        <w:gridCol w:w="1559"/>
        <w:gridCol w:w="1417"/>
        <w:gridCol w:w="1560"/>
        <w:gridCol w:w="1559"/>
        <w:gridCol w:w="1559"/>
        <w:gridCol w:w="1418"/>
        <w:gridCol w:w="1418"/>
      </w:tblGrid>
      <w:tr w:rsidR="0027705C" w:rsidRPr="0027705C" w:rsidTr="00C25C04">
        <w:tc>
          <w:tcPr>
            <w:tcW w:w="99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 п/п</w:t>
            </w:r>
          </w:p>
        </w:tc>
        <w:tc>
          <w:tcPr>
            <w:tcW w:w="340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Default="0027705C" w:rsidP="0027705C">
            <w:pPr>
              <w:jc w:val="both"/>
              <w:rPr>
                <w:rFonts w:ascii="Times New Roman" w:hAnsi="Times New Roman" w:cs="Times New Roman"/>
                <w:sz w:val="28"/>
                <w:szCs w:val="28"/>
              </w:rPr>
            </w:pPr>
            <w:r>
              <w:rPr>
                <w:rFonts w:ascii="Times New Roman" w:hAnsi="Times New Roman" w:cs="Times New Roman"/>
                <w:sz w:val="28"/>
                <w:szCs w:val="28"/>
              </w:rPr>
              <w:t>Наименование</w:t>
            </w:r>
          </w:p>
          <w:p w:rsidR="0027705C" w:rsidRPr="0027705C" w:rsidRDefault="0027705C" w:rsidP="0027705C">
            <w:pPr>
              <w:jc w:val="both"/>
              <w:rPr>
                <w:rFonts w:ascii="Times New Roman" w:hAnsi="Times New Roman" w:cs="Times New Roman"/>
                <w:sz w:val="28"/>
                <w:szCs w:val="28"/>
              </w:rPr>
            </w:pPr>
            <w:r>
              <w:rPr>
                <w:rFonts w:ascii="Times New Roman" w:hAnsi="Times New Roman" w:cs="Times New Roman"/>
                <w:sz w:val="28"/>
                <w:szCs w:val="28"/>
              </w:rPr>
              <w:t>п</w:t>
            </w:r>
            <w:r w:rsidRPr="0027705C">
              <w:rPr>
                <w:rFonts w:ascii="Times New Roman" w:hAnsi="Times New Roman" w:cs="Times New Roman"/>
                <w:sz w:val="28"/>
                <w:szCs w:val="28"/>
              </w:rPr>
              <w:t>оказател</w:t>
            </w:r>
            <w:r>
              <w:rPr>
                <w:rFonts w:ascii="Times New Roman" w:hAnsi="Times New Roman" w:cs="Times New Roman"/>
                <w:sz w:val="28"/>
                <w:szCs w:val="28"/>
              </w:rPr>
              <w:t>я</w:t>
            </w:r>
            <w:r w:rsidRPr="0027705C">
              <w:rPr>
                <w:rFonts w:ascii="Times New Roman" w:hAnsi="Times New Roman" w:cs="Times New Roman"/>
                <w:sz w:val="28"/>
                <w:szCs w:val="28"/>
              </w:rPr>
              <w:t xml:space="preserve"> (индикатор</w:t>
            </w:r>
            <w:r>
              <w:rPr>
                <w:rFonts w:ascii="Times New Roman" w:hAnsi="Times New Roman" w:cs="Times New Roman"/>
                <w:sz w:val="28"/>
                <w:szCs w:val="28"/>
              </w:rPr>
              <w:t>а</w:t>
            </w:r>
            <w:r w:rsidRPr="0027705C">
              <w:rPr>
                <w:rFonts w:ascii="Times New Roman" w:hAnsi="Times New Roman" w:cs="Times New Roman"/>
                <w:sz w:val="28"/>
                <w:szCs w:val="28"/>
              </w:rPr>
              <w:t xml:space="preserve">) </w:t>
            </w:r>
          </w:p>
        </w:tc>
        <w:tc>
          <w:tcPr>
            <w:tcW w:w="15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Е</w:t>
            </w:r>
            <w:r>
              <w:rPr>
                <w:rFonts w:ascii="Times New Roman" w:hAnsi="Times New Roman" w:cs="Times New Roman"/>
                <w:sz w:val="28"/>
                <w:szCs w:val="28"/>
              </w:rPr>
              <w:t>диница</w:t>
            </w:r>
          </w:p>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измерения</w:t>
            </w:r>
          </w:p>
        </w:tc>
        <w:tc>
          <w:tcPr>
            <w:tcW w:w="8931"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center"/>
              <w:rPr>
                <w:rFonts w:ascii="Times New Roman" w:hAnsi="Times New Roman" w:cs="Times New Roman"/>
                <w:sz w:val="28"/>
                <w:szCs w:val="28"/>
              </w:rPr>
            </w:pPr>
            <w:r w:rsidRPr="0027705C">
              <w:rPr>
                <w:rFonts w:ascii="Times New Roman" w:hAnsi="Times New Roman" w:cs="Times New Roman"/>
                <w:sz w:val="28"/>
                <w:szCs w:val="28"/>
              </w:rPr>
              <w:t>Значения показателей (индикаторов)</w:t>
            </w:r>
          </w:p>
        </w:tc>
      </w:tr>
      <w:tr w:rsidR="0027705C" w:rsidRPr="0027705C" w:rsidTr="00C25C04">
        <w:trPr>
          <w:trHeight w:val="900"/>
        </w:trPr>
        <w:tc>
          <w:tcPr>
            <w:tcW w:w="99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p>
        </w:tc>
        <w:tc>
          <w:tcPr>
            <w:tcW w:w="340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p>
        </w:tc>
        <w:tc>
          <w:tcPr>
            <w:tcW w:w="155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Оценка текущего состояния</w:t>
            </w:r>
            <w:r w:rsidR="0027705C" w:rsidRPr="0027705C">
              <w:rPr>
                <w:rFonts w:ascii="Times New Roman" w:hAnsi="Times New Roman" w:cs="Times New Roman"/>
                <w:sz w:val="28"/>
                <w:szCs w:val="28"/>
              </w:rPr>
              <w:t xml:space="preserve"> (2017 год) </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Pr>
                <w:rFonts w:ascii="Times New Roman" w:hAnsi="Times New Roman" w:cs="Times New Roman"/>
                <w:sz w:val="28"/>
                <w:szCs w:val="28"/>
              </w:rPr>
              <w:t>2018</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Pr>
                <w:rFonts w:ascii="Times New Roman" w:hAnsi="Times New Roman" w:cs="Times New Roman"/>
                <w:sz w:val="28"/>
                <w:szCs w:val="28"/>
              </w:rPr>
              <w:t>2019</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Pr>
                <w:rFonts w:ascii="Times New Roman" w:hAnsi="Times New Roman" w:cs="Times New Roman"/>
                <w:sz w:val="28"/>
                <w:szCs w:val="28"/>
              </w:rPr>
              <w:t>2020</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27705C" w:rsidP="0027705C">
            <w:pPr>
              <w:jc w:val="both"/>
              <w:rPr>
                <w:rFonts w:ascii="Times New Roman" w:hAnsi="Times New Roman" w:cs="Times New Roman"/>
                <w:sz w:val="28"/>
                <w:szCs w:val="28"/>
              </w:rPr>
            </w:pPr>
            <w:r>
              <w:rPr>
                <w:rFonts w:ascii="Times New Roman" w:hAnsi="Times New Roman" w:cs="Times New Roman"/>
                <w:sz w:val="28"/>
                <w:szCs w:val="28"/>
              </w:rPr>
              <w:t>2021</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27705C" w:rsidP="0027705C">
            <w:pPr>
              <w:jc w:val="both"/>
              <w:rPr>
                <w:rFonts w:ascii="Times New Roman" w:hAnsi="Times New Roman" w:cs="Times New Roman"/>
                <w:sz w:val="28"/>
                <w:szCs w:val="28"/>
              </w:rPr>
            </w:pPr>
            <w:r>
              <w:rPr>
                <w:rFonts w:ascii="Times New Roman" w:hAnsi="Times New Roman" w:cs="Times New Roman"/>
                <w:sz w:val="28"/>
                <w:szCs w:val="28"/>
              </w:rPr>
              <w:t>2022</w:t>
            </w:r>
          </w:p>
        </w:tc>
      </w:tr>
      <w:tr w:rsidR="0027705C" w:rsidRPr="0027705C" w:rsidTr="00C25C04">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1</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4</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5</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6</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7</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8</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9</w:t>
            </w:r>
          </w:p>
        </w:tc>
      </w:tr>
      <w:tr w:rsidR="0027705C" w:rsidRPr="0027705C" w:rsidTr="00C25C04">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1</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bCs/>
                <w:sz w:val="28"/>
                <w:szCs w:val="28"/>
              </w:rPr>
            </w:pPr>
            <w:r w:rsidRPr="0027705C">
              <w:rPr>
                <w:rFonts w:ascii="Times New Roman" w:hAnsi="Times New Roman" w:cs="Times New Roman"/>
                <w:bCs/>
                <w:sz w:val="28"/>
                <w:szCs w:val="28"/>
              </w:rPr>
              <w:t>Количество благоустроенных дворовых территорий</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Ед.</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8A55B1" w:rsidP="0027705C">
            <w:pPr>
              <w:jc w:val="both"/>
              <w:rPr>
                <w:rFonts w:ascii="Times New Roman" w:hAnsi="Times New Roman" w:cs="Times New Roman"/>
                <w:sz w:val="28"/>
                <w:szCs w:val="28"/>
              </w:rPr>
            </w:pPr>
            <w:r>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4</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5</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6</w:t>
            </w:r>
          </w:p>
        </w:tc>
      </w:tr>
      <w:tr w:rsidR="0027705C" w:rsidRPr="0027705C" w:rsidTr="00C25C04">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2</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bCs/>
                <w:sz w:val="28"/>
                <w:szCs w:val="28"/>
              </w:rPr>
            </w:pPr>
            <w:r w:rsidRPr="0027705C">
              <w:rPr>
                <w:rFonts w:ascii="Times New Roman" w:hAnsi="Times New Roman" w:cs="Times New Roman"/>
                <w:bCs/>
                <w:sz w:val="28"/>
                <w:szCs w:val="28"/>
              </w:rPr>
              <w:t xml:space="preserve">Доля благоустроенных дворовых территорий от общего количества </w:t>
            </w:r>
            <w:r w:rsidRPr="0027705C">
              <w:rPr>
                <w:rFonts w:ascii="Times New Roman" w:hAnsi="Times New Roman" w:cs="Times New Roman"/>
                <w:bCs/>
                <w:sz w:val="28"/>
                <w:szCs w:val="28"/>
              </w:rPr>
              <w:lastRenderedPageBreak/>
              <w:t>дворовых территорий</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lastRenderedPageBreak/>
              <w:t>%</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9</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8A55B1" w:rsidP="0027705C">
            <w:pPr>
              <w:jc w:val="both"/>
              <w:rPr>
                <w:rFonts w:ascii="Times New Roman" w:hAnsi="Times New Roman" w:cs="Times New Roman"/>
                <w:sz w:val="28"/>
                <w:szCs w:val="28"/>
              </w:rPr>
            </w:pPr>
            <w:r>
              <w:rPr>
                <w:rFonts w:ascii="Times New Roman" w:hAnsi="Times New Roman" w:cs="Times New Roman"/>
                <w:sz w:val="28"/>
                <w:szCs w:val="28"/>
              </w:rPr>
              <w:t>9</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DE22CB" w:rsidP="0027705C">
            <w:pPr>
              <w:jc w:val="both"/>
              <w:rPr>
                <w:rFonts w:ascii="Times New Roman" w:hAnsi="Times New Roman" w:cs="Times New Roman"/>
                <w:sz w:val="28"/>
                <w:szCs w:val="28"/>
              </w:rPr>
            </w:pPr>
            <w:r>
              <w:rPr>
                <w:rFonts w:ascii="Times New Roman" w:hAnsi="Times New Roman" w:cs="Times New Roman"/>
                <w:sz w:val="28"/>
                <w:szCs w:val="28"/>
              </w:rPr>
              <w:t>27</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DE22CB" w:rsidP="0027705C">
            <w:pPr>
              <w:jc w:val="both"/>
              <w:rPr>
                <w:rFonts w:ascii="Times New Roman" w:hAnsi="Times New Roman" w:cs="Times New Roman"/>
                <w:sz w:val="28"/>
                <w:szCs w:val="28"/>
              </w:rPr>
            </w:pPr>
            <w:r>
              <w:rPr>
                <w:rFonts w:ascii="Times New Roman" w:hAnsi="Times New Roman" w:cs="Times New Roman"/>
                <w:sz w:val="28"/>
                <w:szCs w:val="28"/>
              </w:rPr>
              <w:t>36</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DE22CB" w:rsidP="0027705C">
            <w:pPr>
              <w:jc w:val="both"/>
              <w:rPr>
                <w:rFonts w:ascii="Times New Roman" w:hAnsi="Times New Roman" w:cs="Times New Roman"/>
                <w:sz w:val="28"/>
                <w:szCs w:val="28"/>
              </w:rPr>
            </w:pPr>
            <w:r>
              <w:rPr>
                <w:rFonts w:ascii="Times New Roman" w:hAnsi="Times New Roman" w:cs="Times New Roman"/>
                <w:sz w:val="28"/>
                <w:szCs w:val="28"/>
              </w:rPr>
              <w:t>45</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DE22CB" w:rsidP="0027705C">
            <w:pPr>
              <w:jc w:val="both"/>
              <w:rPr>
                <w:rFonts w:ascii="Times New Roman" w:hAnsi="Times New Roman" w:cs="Times New Roman"/>
                <w:sz w:val="28"/>
                <w:szCs w:val="28"/>
              </w:rPr>
            </w:pPr>
            <w:r>
              <w:rPr>
                <w:rFonts w:ascii="Times New Roman" w:hAnsi="Times New Roman" w:cs="Times New Roman"/>
                <w:sz w:val="28"/>
                <w:szCs w:val="28"/>
              </w:rPr>
              <w:t>54</w:t>
            </w:r>
          </w:p>
        </w:tc>
      </w:tr>
      <w:tr w:rsidR="0027705C" w:rsidRPr="0027705C" w:rsidTr="00C25C04">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lastRenderedPageBreak/>
              <w:t>3</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5B75F7">
            <w:pPr>
              <w:jc w:val="both"/>
              <w:rPr>
                <w:rFonts w:ascii="Times New Roman" w:hAnsi="Times New Roman" w:cs="Times New Roman"/>
                <w:bCs/>
                <w:sz w:val="28"/>
                <w:szCs w:val="28"/>
              </w:rPr>
            </w:pPr>
            <w:r w:rsidRPr="0027705C">
              <w:rPr>
                <w:rFonts w:ascii="Times New Roman" w:hAnsi="Times New Roman" w:cs="Times New Roman"/>
                <w:bCs/>
                <w:sz w:val="28"/>
                <w:szCs w:val="28"/>
              </w:rPr>
              <w:t>Охват населения благоустр</w:t>
            </w:r>
            <w:r w:rsidR="005B75F7">
              <w:rPr>
                <w:rFonts w:ascii="Times New Roman" w:hAnsi="Times New Roman" w:cs="Times New Roman"/>
                <w:bCs/>
                <w:sz w:val="28"/>
                <w:szCs w:val="28"/>
              </w:rPr>
              <w:t xml:space="preserve">оенными дворовыми территориями </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DE22CB" w:rsidP="0027705C">
            <w:pPr>
              <w:jc w:val="both"/>
              <w:rPr>
                <w:rFonts w:ascii="Times New Roman" w:hAnsi="Times New Roman" w:cs="Times New Roman"/>
                <w:sz w:val="28"/>
                <w:szCs w:val="28"/>
              </w:rPr>
            </w:pPr>
            <w:r>
              <w:rPr>
                <w:rFonts w:ascii="Times New Roman" w:hAnsi="Times New Roman" w:cs="Times New Roman"/>
                <w:sz w:val="28"/>
                <w:szCs w:val="28"/>
              </w:rPr>
              <w:t>6</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8A55B1" w:rsidP="0027705C">
            <w:pPr>
              <w:jc w:val="both"/>
              <w:rPr>
                <w:rFonts w:ascii="Times New Roman" w:hAnsi="Times New Roman" w:cs="Times New Roman"/>
                <w:sz w:val="28"/>
                <w:szCs w:val="28"/>
              </w:rPr>
            </w:pPr>
            <w:r>
              <w:rPr>
                <w:rFonts w:ascii="Times New Roman" w:hAnsi="Times New Roman" w:cs="Times New Roman"/>
                <w:sz w:val="28"/>
                <w:szCs w:val="28"/>
              </w:rPr>
              <w:t>6</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AA25FE" w:rsidP="0027705C">
            <w:pPr>
              <w:jc w:val="both"/>
              <w:rPr>
                <w:rFonts w:ascii="Times New Roman" w:hAnsi="Times New Roman" w:cs="Times New Roman"/>
                <w:sz w:val="28"/>
                <w:szCs w:val="28"/>
              </w:rPr>
            </w:pPr>
            <w:r>
              <w:rPr>
                <w:rFonts w:ascii="Times New Roman" w:hAnsi="Times New Roman" w:cs="Times New Roman"/>
                <w:sz w:val="28"/>
                <w:szCs w:val="28"/>
              </w:rPr>
              <w:t>17</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AA25FE" w:rsidP="0027705C">
            <w:pPr>
              <w:jc w:val="both"/>
              <w:rPr>
                <w:rFonts w:ascii="Times New Roman" w:hAnsi="Times New Roman" w:cs="Times New Roman"/>
                <w:sz w:val="28"/>
                <w:szCs w:val="28"/>
              </w:rPr>
            </w:pPr>
            <w:r>
              <w:rPr>
                <w:rFonts w:ascii="Times New Roman" w:hAnsi="Times New Roman" w:cs="Times New Roman"/>
                <w:sz w:val="28"/>
                <w:szCs w:val="28"/>
              </w:rPr>
              <w:t>22</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AA25FE" w:rsidP="0027705C">
            <w:pPr>
              <w:jc w:val="both"/>
              <w:rPr>
                <w:rFonts w:ascii="Times New Roman" w:hAnsi="Times New Roman" w:cs="Times New Roman"/>
                <w:sz w:val="28"/>
                <w:szCs w:val="28"/>
              </w:rPr>
            </w:pPr>
            <w:r>
              <w:rPr>
                <w:rFonts w:ascii="Times New Roman" w:hAnsi="Times New Roman" w:cs="Times New Roman"/>
                <w:sz w:val="28"/>
                <w:szCs w:val="28"/>
              </w:rPr>
              <w:t>26</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AA25FE" w:rsidP="0027705C">
            <w:pPr>
              <w:jc w:val="both"/>
              <w:rPr>
                <w:rFonts w:ascii="Times New Roman" w:hAnsi="Times New Roman" w:cs="Times New Roman"/>
                <w:sz w:val="28"/>
                <w:szCs w:val="28"/>
              </w:rPr>
            </w:pPr>
            <w:r>
              <w:rPr>
                <w:rFonts w:ascii="Times New Roman" w:hAnsi="Times New Roman" w:cs="Times New Roman"/>
                <w:sz w:val="28"/>
                <w:szCs w:val="28"/>
              </w:rPr>
              <w:t>31</w:t>
            </w:r>
          </w:p>
        </w:tc>
      </w:tr>
      <w:tr w:rsidR="0027705C" w:rsidRPr="0027705C" w:rsidTr="00C25C04">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4</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bCs/>
                <w:sz w:val="28"/>
                <w:szCs w:val="28"/>
              </w:rPr>
            </w:pPr>
            <w:r w:rsidRPr="0027705C">
              <w:rPr>
                <w:rFonts w:ascii="Times New Roman" w:hAnsi="Times New Roman" w:cs="Times New Roman"/>
                <w:bCs/>
                <w:sz w:val="28"/>
                <w:szCs w:val="28"/>
              </w:rPr>
              <w:t xml:space="preserve">Количество благоустроенных общественных территорий </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Ед.</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5B75F7" w:rsidP="0027705C">
            <w:pPr>
              <w:jc w:val="both"/>
              <w:rPr>
                <w:rFonts w:ascii="Times New Roman" w:hAnsi="Times New Roman" w:cs="Times New Roman"/>
                <w:sz w:val="28"/>
                <w:szCs w:val="28"/>
              </w:rPr>
            </w:pPr>
            <w:r>
              <w:rPr>
                <w:rFonts w:ascii="Times New Roman" w:hAnsi="Times New Roman" w:cs="Times New Roman"/>
                <w:sz w:val="28"/>
                <w:szCs w:val="28"/>
              </w:rPr>
              <w:t>3</w:t>
            </w:r>
          </w:p>
        </w:tc>
      </w:tr>
      <w:tr w:rsidR="0027705C" w:rsidRPr="0027705C" w:rsidTr="00C25C04">
        <w:trPr>
          <w:trHeight w:val="966"/>
        </w:trPr>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5</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bCs/>
                <w:sz w:val="28"/>
                <w:szCs w:val="28"/>
              </w:rPr>
            </w:pPr>
            <w:r w:rsidRPr="0027705C">
              <w:rPr>
                <w:rFonts w:ascii="Times New Roman" w:hAnsi="Times New Roman" w:cs="Times New Roman"/>
                <w:sz w:val="28"/>
                <w:szCs w:val="28"/>
              </w:rPr>
              <w:t>Площадь благоустроенных общественных территорий общего пользования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27705C" w:rsidP="0027705C">
            <w:pPr>
              <w:jc w:val="both"/>
              <w:rPr>
                <w:rFonts w:ascii="Times New Roman" w:hAnsi="Times New Roman" w:cs="Times New Roman"/>
                <w:sz w:val="28"/>
                <w:szCs w:val="28"/>
              </w:rPr>
            </w:pPr>
            <w:r w:rsidRPr="0027705C">
              <w:rPr>
                <w:rFonts w:ascii="Times New Roman" w:hAnsi="Times New Roman" w:cs="Times New Roman"/>
                <w:sz w:val="28"/>
                <w:szCs w:val="28"/>
              </w:rPr>
              <w:t>Кв.м.</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DE22CB" w:rsidP="0027705C">
            <w:pPr>
              <w:jc w:val="both"/>
              <w:rPr>
                <w:rFonts w:ascii="Times New Roman" w:hAnsi="Times New Roman" w:cs="Times New Roman"/>
                <w:sz w:val="28"/>
                <w:szCs w:val="28"/>
              </w:rPr>
            </w:pPr>
            <w:r>
              <w:rPr>
                <w:rFonts w:ascii="Times New Roman" w:hAnsi="Times New Roman" w:cs="Times New Roman"/>
                <w:sz w:val="28"/>
                <w:szCs w:val="28"/>
              </w:rPr>
              <w:t>6900</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DE22CB" w:rsidP="0027705C">
            <w:pPr>
              <w:jc w:val="both"/>
              <w:rPr>
                <w:rFonts w:ascii="Times New Roman" w:hAnsi="Times New Roman" w:cs="Times New Roman"/>
                <w:sz w:val="28"/>
                <w:szCs w:val="28"/>
              </w:rPr>
            </w:pPr>
            <w:r>
              <w:rPr>
                <w:rFonts w:ascii="Times New Roman" w:hAnsi="Times New Roman" w:cs="Times New Roman"/>
                <w:sz w:val="28"/>
                <w:szCs w:val="28"/>
              </w:rPr>
              <w:t>6900</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DE22CB" w:rsidP="0027705C">
            <w:pPr>
              <w:jc w:val="both"/>
              <w:rPr>
                <w:rFonts w:ascii="Times New Roman" w:hAnsi="Times New Roman" w:cs="Times New Roman"/>
                <w:sz w:val="28"/>
                <w:szCs w:val="28"/>
              </w:rPr>
            </w:pPr>
            <w:r>
              <w:rPr>
                <w:rFonts w:ascii="Times New Roman" w:hAnsi="Times New Roman" w:cs="Times New Roman"/>
                <w:sz w:val="28"/>
                <w:szCs w:val="28"/>
              </w:rPr>
              <w:t>11070</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7705C" w:rsidRPr="0027705C" w:rsidRDefault="00DE22CB" w:rsidP="0027705C">
            <w:pPr>
              <w:jc w:val="both"/>
              <w:rPr>
                <w:rFonts w:ascii="Times New Roman" w:hAnsi="Times New Roman" w:cs="Times New Roman"/>
                <w:sz w:val="28"/>
                <w:szCs w:val="28"/>
              </w:rPr>
            </w:pPr>
            <w:r>
              <w:rPr>
                <w:rFonts w:ascii="Times New Roman" w:hAnsi="Times New Roman" w:cs="Times New Roman"/>
                <w:sz w:val="28"/>
                <w:szCs w:val="28"/>
              </w:rPr>
              <w:t>11070</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DE22CB" w:rsidP="0027705C">
            <w:pPr>
              <w:jc w:val="both"/>
              <w:rPr>
                <w:rFonts w:ascii="Times New Roman" w:hAnsi="Times New Roman" w:cs="Times New Roman"/>
                <w:sz w:val="28"/>
                <w:szCs w:val="28"/>
              </w:rPr>
            </w:pPr>
            <w:r>
              <w:rPr>
                <w:rFonts w:ascii="Times New Roman" w:hAnsi="Times New Roman" w:cs="Times New Roman"/>
                <w:sz w:val="28"/>
                <w:szCs w:val="28"/>
              </w:rPr>
              <w:t>17110</w:t>
            </w:r>
          </w:p>
        </w:tc>
        <w:tc>
          <w:tcPr>
            <w:tcW w:w="1418" w:type="dxa"/>
            <w:tcBorders>
              <w:top w:val="single" w:sz="4" w:space="0" w:color="auto"/>
              <w:left w:val="single" w:sz="4" w:space="0" w:color="auto"/>
              <w:bottom w:val="single" w:sz="4" w:space="0" w:color="auto"/>
              <w:right w:val="single" w:sz="4" w:space="0" w:color="auto"/>
            </w:tcBorders>
          </w:tcPr>
          <w:p w:rsidR="0027705C" w:rsidRPr="0027705C" w:rsidRDefault="00DE22CB" w:rsidP="0027705C">
            <w:pPr>
              <w:jc w:val="both"/>
              <w:rPr>
                <w:rFonts w:ascii="Times New Roman" w:hAnsi="Times New Roman" w:cs="Times New Roman"/>
                <w:sz w:val="28"/>
                <w:szCs w:val="28"/>
              </w:rPr>
            </w:pPr>
            <w:r>
              <w:rPr>
                <w:rFonts w:ascii="Times New Roman" w:hAnsi="Times New Roman" w:cs="Times New Roman"/>
                <w:sz w:val="28"/>
                <w:szCs w:val="28"/>
              </w:rPr>
              <w:t>17110</w:t>
            </w:r>
          </w:p>
        </w:tc>
      </w:tr>
    </w:tbl>
    <w:p w:rsidR="0027705C" w:rsidRDefault="0027705C" w:rsidP="0027705C">
      <w:pPr>
        <w:jc w:val="both"/>
        <w:rPr>
          <w:rFonts w:ascii="Times New Roman" w:hAnsi="Times New Roman" w:cs="Times New Roman"/>
          <w:sz w:val="28"/>
          <w:szCs w:val="28"/>
        </w:rPr>
        <w:sectPr w:rsidR="0027705C" w:rsidSect="0027705C">
          <w:pgSz w:w="16838" w:h="11906" w:orient="landscape"/>
          <w:pgMar w:top="1701" w:right="1134" w:bottom="851" w:left="1134" w:header="709" w:footer="709" w:gutter="0"/>
          <w:cols w:space="708"/>
          <w:docGrid w:linePitch="360"/>
        </w:sectPr>
      </w:pPr>
    </w:p>
    <w:p w:rsidR="001A2128" w:rsidRPr="006C7AE8" w:rsidRDefault="001A2128" w:rsidP="001A2128">
      <w:pPr>
        <w:spacing w:after="0"/>
        <w:jc w:val="right"/>
        <w:rPr>
          <w:rFonts w:ascii="Times New Roman" w:hAnsi="Times New Roman" w:cs="Times New Roman"/>
          <w:sz w:val="24"/>
          <w:szCs w:val="24"/>
        </w:rPr>
      </w:pPr>
      <w:r w:rsidRPr="006C7AE8">
        <w:rPr>
          <w:rFonts w:ascii="Times New Roman" w:hAnsi="Times New Roman" w:cs="Times New Roman"/>
          <w:sz w:val="24"/>
          <w:szCs w:val="24"/>
        </w:rPr>
        <w:lastRenderedPageBreak/>
        <w:t>Приложение № 2</w:t>
      </w:r>
    </w:p>
    <w:p w:rsidR="001A2128" w:rsidRPr="006C7AE8" w:rsidRDefault="001A2128" w:rsidP="001A2128">
      <w:pPr>
        <w:spacing w:after="0"/>
        <w:jc w:val="right"/>
        <w:rPr>
          <w:rFonts w:ascii="Times New Roman" w:hAnsi="Times New Roman" w:cs="Times New Roman"/>
          <w:sz w:val="24"/>
          <w:szCs w:val="24"/>
        </w:rPr>
      </w:pPr>
      <w:r w:rsidRPr="006C7AE8">
        <w:rPr>
          <w:rFonts w:ascii="Times New Roman" w:hAnsi="Times New Roman" w:cs="Times New Roman"/>
          <w:sz w:val="24"/>
          <w:szCs w:val="24"/>
        </w:rPr>
        <w:t>к муниципальной программе</w:t>
      </w:r>
    </w:p>
    <w:p w:rsidR="001A2128" w:rsidRPr="006C7AE8" w:rsidRDefault="001A2128" w:rsidP="001A2128">
      <w:pPr>
        <w:spacing w:after="0"/>
        <w:jc w:val="right"/>
        <w:rPr>
          <w:rFonts w:ascii="Times New Roman" w:hAnsi="Times New Roman" w:cs="Times New Roman"/>
          <w:sz w:val="24"/>
          <w:szCs w:val="24"/>
        </w:rPr>
      </w:pPr>
      <w:r w:rsidRPr="006C7AE8">
        <w:rPr>
          <w:rFonts w:ascii="Times New Roman" w:hAnsi="Times New Roman" w:cs="Times New Roman"/>
          <w:sz w:val="24"/>
          <w:szCs w:val="24"/>
        </w:rPr>
        <w:t xml:space="preserve">«Формирование комфортной городской среды </w:t>
      </w:r>
    </w:p>
    <w:p w:rsidR="001A2128" w:rsidRPr="006C7AE8" w:rsidRDefault="001A2128" w:rsidP="001A2128">
      <w:pPr>
        <w:spacing w:after="0"/>
        <w:jc w:val="right"/>
        <w:rPr>
          <w:rFonts w:ascii="Times New Roman" w:hAnsi="Times New Roman" w:cs="Times New Roman"/>
          <w:sz w:val="24"/>
          <w:szCs w:val="24"/>
        </w:rPr>
      </w:pPr>
      <w:r w:rsidRPr="006C7AE8">
        <w:rPr>
          <w:rFonts w:ascii="Times New Roman" w:hAnsi="Times New Roman" w:cs="Times New Roman"/>
          <w:sz w:val="24"/>
          <w:szCs w:val="24"/>
        </w:rPr>
        <w:t>в МО Русско-Высоцкое сельское поселение на 2018 – 2022 годы»</w:t>
      </w:r>
    </w:p>
    <w:p w:rsid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r w:rsidRPr="001A2128">
        <w:rPr>
          <w:rFonts w:ascii="Times New Roman" w:eastAsia="Times New Roman" w:hAnsi="Times New Roman" w:cs="Times New Roman"/>
          <w:b/>
          <w:position w:val="-2"/>
          <w:sz w:val="28"/>
          <w:szCs w:val="28"/>
          <w:lang w:eastAsia="ru-RU"/>
        </w:rPr>
        <w:t>Перечень основных мероприятий муниципальной программы</w:t>
      </w:r>
    </w:p>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bl>
      <w:tblPr>
        <w:tblW w:w="14828" w:type="dxa"/>
        <w:tblInd w:w="62" w:type="dxa"/>
        <w:tblLayout w:type="fixed"/>
        <w:tblCellMar>
          <w:top w:w="75" w:type="dxa"/>
          <w:left w:w="0" w:type="dxa"/>
          <w:bottom w:w="75" w:type="dxa"/>
          <w:right w:w="0" w:type="dxa"/>
        </w:tblCellMar>
        <w:tblLook w:val="0000"/>
      </w:tblPr>
      <w:tblGrid>
        <w:gridCol w:w="851"/>
        <w:gridCol w:w="5386"/>
        <w:gridCol w:w="1985"/>
        <w:gridCol w:w="3345"/>
        <w:gridCol w:w="3261"/>
      </w:tblGrid>
      <w:tr w:rsidR="001A2128" w:rsidRPr="001A2128" w:rsidTr="00C25C04">
        <w:trPr>
          <w:trHeight w:val="322"/>
        </w:trPr>
        <w:tc>
          <w:tcPr>
            <w:tcW w:w="8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п/п</w:t>
            </w:r>
          </w:p>
        </w:tc>
        <w:tc>
          <w:tcPr>
            <w:tcW w:w="538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Наименование </w:t>
            </w:r>
            <w:r w:rsidR="009B2DD6">
              <w:rPr>
                <w:rFonts w:ascii="Times New Roman" w:eastAsia="Times New Roman" w:hAnsi="Times New Roman" w:cs="Times New Roman"/>
                <w:position w:val="-2"/>
                <w:sz w:val="28"/>
                <w:szCs w:val="28"/>
                <w:lang w:eastAsia="ru-RU"/>
              </w:rPr>
              <w:t xml:space="preserve">основного </w:t>
            </w:r>
            <w:r w:rsidRPr="001A2128">
              <w:rPr>
                <w:rFonts w:ascii="Times New Roman" w:eastAsia="Times New Roman" w:hAnsi="Times New Roman" w:cs="Times New Roman"/>
                <w:position w:val="-2"/>
                <w:sz w:val="28"/>
                <w:szCs w:val="28"/>
                <w:lang w:eastAsia="ru-RU"/>
              </w:rPr>
              <w:t>мероприятия</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Ответственный за реализацию</w:t>
            </w:r>
          </w:p>
        </w:tc>
        <w:tc>
          <w:tcPr>
            <w:tcW w:w="334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Последствия </w:t>
            </w:r>
            <w:r w:rsidR="007A027C" w:rsidRPr="001A2128">
              <w:rPr>
                <w:rFonts w:ascii="Times New Roman" w:eastAsia="Times New Roman" w:hAnsi="Times New Roman" w:cs="Times New Roman"/>
                <w:position w:val="-2"/>
                <w:sz w:val="28"/>
                <w:szCs w:val="28"/>
                <w:lang w:eastAsia="ru-RU"/>
              </w:rPr>
              <w:t>не реализации</w:t>
            </w:r>
            <w:r w:rsidRPr="001A2128">
              <w:rPr>
                <w:rFonts w:ascii="Times New Roman" w:eastAsia="Times New Roman" w:hAnsi="Times New Roman" w:cs="Times New Roman"/>
                <w:position w:val="-2"/>
                <w:sz w:val="28"/>
                <w:szCs w:val="28"/>
                <w:lang w:eastAsia="ru-RU"/>
              </w:rPr>
              <w:t xml:space="preserve"> основного мероприятия</w:t>
            </w:r>
          </w:p>
        </w:tc>
        <w:tc>
          <w:tcPr>
            <w:tcW w:w="32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Основные Показатели муниципальной программы </w:t>
            </w:r>
          </w:p>
        </w:tc>
      </w:tr>
      <w:tr w:rsidR="001A2128" w:rsidRPr="001A2128" w:rsidTr="00C25C04">
        <w:trPr>
          <w:trHeight w:val="322"/>
        </w:trPr>
        <w:tc>
          <w:tcPr>
            <w:tcW w:w="8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538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334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32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r>
      <w:tr w:rsidR="001A2128" w:rsidRPr="001A2128" w:rsidTr="00C25C04">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1</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3</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firstLine="80"/>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4</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ind w:hanging="5"/>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5</w:t>
            </w:r>
          </w:p>
        </w:tc>
      </w:tr>
      <w:tr w:rsidR="001A2128" w:rsidRPr="001A2128" w:rsidTr="00C25C04">
        <w:trPr>
          <w:trHeight w:val="2092"/>
        </w:trPr>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1.</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Default="009B2DD6" w:rsidP="001A2128">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Основное мероприятие:</w:t>
            </w:r>
          </w:p>
          <w:p w:rsidR="001A2128" w:rsidRPr="001A2128" w:rsidRDefault="001A2128" w:rsidP="001A2128">
            <w:pPr>
              <w:autoSpaceDE w:val="0"/>
              <w:autoSpaceDN w:val="0"/>
              <w:adjustRightInd w:val="0"/>
              <w:spacing w:after="0" w:line="240" w:lineRule="auto"/>
              <w:rPr>
                <w:rFonts w:ascii="Times New Roman" w:eastAsia="Times New Roman" w:hAnsi="Times New Roman" w:cs="Times New Roman"/>
                <w:color w:val="000000"/>
                <w:sz w:val="28"/>
                <w:szCs w:val="28"/>
              </w:rPr>
            </w:pPr>
            <w:r w:rsidRPr="001A2128">
              <w:rPr>
                <w:rFonts w:ascii="Times New Roman" w:eastAsia="Times New Roman" w:hAnsi="Times New Roman" w:cs="Times New Roman"/>
                <w:color w:val="000000"/>
                <w:sz w:val="28"/>
                <w:szCs w:val="28"/>
              </w:rPr>
              <w:t xml:space="preserve">Благоустройство дворовых территорий </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9B2DD6"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Местная администрация</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1A2128" w:rsidRDefault="001A2128"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Отсутствие  </w:t>
            </w:r>
            <w:r w:rsidR="009B2DD6">
              <w:rPr>
                <w:rFonts w:ascii="Times New Roman" w:eastAsia="Times New Roman" w:hAnsi="Times New Roman" w:cs="Times New Roman"/>
                <w:position w:val="-2"/>
                <w:sz w:val="28"/>
                <w:szCs w:val="28"/>
                <w:lang w:eastAsia="ru-RU"/>
              </w:rPr>
              <w:t>благоустроенных дворовых территорий для жителей многоквартирных домов поселения</w:t>
            </w:r>
          </w:p>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Количество благоустроенных дворовых территорий </w:t>
            </w:r>
          </w:p>
        </w:tc>
      </w:tr>
      <w:tr w:rsidR="001A2128" w:rsidRPr="001A2128" w:rsidTr="00C25C04">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2.</w:t>
            </w:r>
          </w:p>
        </w:tc>
        <w:tc>
          <w:tcPr>
            <w:tcW w:w="538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9B2DD6" w:rsidRDefault="009B2DD6"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9B2DD6">
              <w:rPr>
                <w:rFonts w:ascii="Times New Roman" w:eastAsia="Times New Roman" w:hAnsi="Times New Roman" w:cs="Times New Roman"/>
                <w:position w:val="-2"/>
                <w:sz w:val="28"/>
                <w:szCs w:val="28"/>
                <w:lang w:eastAsia="ru-RU"/>
              </w:rPr>
              <w:t>Основное мероприятие:</w:t>
            </w:r>
          </w:p>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Благоустройство общественных территорий</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9B2DD6" w:rsidP="001A2128">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9B2DD6">
              <w:rPr>
                <w:rFonts w:ascii="Times New Roman" w:eastAsia="Times New Roman" w:hAnsi="Times New Roman" w:cs="Times New Roman"/>
                <w:position w:val="-2"/>
                <w:sz w:val="28"/>
                <w:szCs w:val="28"/>
                <w:lang w:eastAsia="ru-RU"/>
              </w:rPr>
              <w:t>Местная администрация</w:t>
            </w:r>
          </w:p>
        </w:tc>
        <w:tc>
          <w:tcPr>
            <w:tcW w:w="33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B2DD6" w:rsidRPr="001A2128" w:rsidRDefault="001A2128"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Отсутствие  </w:t>
            </w:r>
            <w:r w:rsidR="009B2DD6">
              <w:rPr>
                <w:rFonts w:ascii="Times New Roman" w:eastAsia="Times New Roman" w:hAnsi="Times New Roman" w:cs="Times New Roman"/>
                <w:position w:val="-2"/>
                <w:sz w:val="28"/>
                <w:szCs w:val="28"/>
                <w:lang w:eastAsia="ru-RU"/>
              </w:rPr>
              <w:t>благоустроенных</w:t>
            </w:r>
          </w:p>
          <w:p w:rsidR="001A2128" w:rsidRPr="001A2128" w:rsidRDefault="009B2DD6" w:rsidP="009B2DD6">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мест массового отдыха жителей поселения</w:t>
            </w:r>
          </w:p>
        </w:tc>
        <w:tc>
          <w:tcPr>
            <w:tcW w:w="32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A2128" w:rsidRPr="001A2128" w:rsidRDefault="001A2128" w:rsidP="001A2128">
            <w:pPr>
              <w:widowControl w:val="0"/>
              <w:autoSpaceDE w:val="0"/>
              <w:autoSpaceDN w:val="0"/>
              <w:adjustRightInd w:val="0"/>
              <w:spacing w:after="0" w:line="240" w:lineRule="auto"/>
              <w:rPr>
                <w:rFonts w:ascii="Times New Roman" w:eastAsia="Times New Roman" w:hAnsi="Times New Roman" w:cs="Times New Roman"/>
                <w:position w:val="-2"/>
                <w:sz w:val="28"/>
                <w:szCs w:val="28"/>
                <w:lang w:eastAsia="ru-RU"/>
              </w:rPr>
            </w:pPr>
            <w:r w:rsidRPr="001A2128">
              <w:rPr>
                <w:rFonts w:ascii="Times New Roman" w:eastAsia="Times New Roman" w:hAnsi="Times New Roman" w:cs="Times New Roman"/>
                <w:position w:val="-2"/>
                <w:sz w:val="28"/>
                <w:szCs w:val="28"/>
                <w:lang w:eastAsia="ru-RU"/>
              </w:rPr>
              <w:t xml:space="preserve">Количество благоустроенных общественных территорий </w:t>
            </w:r>
          </w:p>
        </w:tc>
      </w:tr>
    </w:tbl>
    <w:p w:rsidR="001A2128" w:rsidRDefault="001A2128" w:rsidP="001A2128">
      <w:pPr>
        <w:widowControl w:val="0"/>
        <w:autoSpaceDE w:val="0"/>
        <w:autoSpaceDN w:val="0"/>
        <w:adjustRightInd w:val="0"/>
        <w:spacing w:after="0" w:line="240" w:lineRule="auto"/>
        <w:outlineLvl w:val="2"/>
        <w:rPr>
          <w:rFonts w:ascii="Times New Roman" w:eastAsia="Times New Roman" w:hAnsi="Times New Roman" w:cs="Times New Roman"/>
          <w:position w:val="-2"/>
          <w:sz w:val="28"/>
          <w:szCs w:val="28"/>
          <w:lang w:eastAsia="ru-RU"/>
        </w:rPr>
        <w:sectPr w:rsidR="001A2128" w:rsidSect="001A2128">
          <w:pgSz w:w="16838" w:h="11906" w:orient="landscape"/>
          <w:pgMar w:top="1701" w:right="1134" w:bottom="851" w:left="1134" w:header="709" w:footer="709" w:gutter="0"/>
          <w:cols w:space="708"/>
          <w:docGrid w:linePitch="360"/>
        </w:sectPr>
      </w:pPr>
      <w:bookmarkStart w:id="2" w:name="Par486"/>
      <w:bookmarkEnd w:id="2"/>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lastRenderedPageBreak/>
        <w:t>Приложение №3</w:t>
      </w:r>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к муниципальной программе</w:t>
      </w:r>
    </w:p>
    <w:p w:rsidR="00C25C04" w:rsidRPr="006C7AE8"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 xml:space="preserve">«Формирование комфортной городской среды </w:t>
      </w:r>
    </w:p>
    <w:p w:rsidR="00C25C04" w:rsidRDefault="00C25C04" w:rsidP="00C25C04">
      <w:pPr>
        <w:spacing w:after="0"/>
        <w:jc w:val="right"/>
        <w:rPr>
          <w:rFonts w:ascii="Times New Roman" w:hAnsi="Times New Roman" w:cs="Times New Roman"/>
          <w:sz w:val="24"/>
          <w:szCs w:val="24"/>
        </w:rPr>
      </w:pPr>
      <w:r w:rsidRPr="006C7AE8">
        <w:rPr>
          <w:rFonts w:ascii="Times New Roman" w:hAnsi="Times New Roman" w:cs="Times New Roman"/>
          <w:sz w:val="24"/>
          <w:szCs w:val="24"/>
        </w:rPr>
        <w:t>в МО Русско-Высоцкое сельское поселение на 2018 – 2022 годы»</w:t>
      </w:r>
    </w:p>
    <w:p w:rsidR="008A55B1" w:rsidRPr="008A55B1" w:rsidRDefault="008A55B1" w:rsidP="008A55B1">
      <w:pPr>
        <w:widowControl w:val="0"/>
        <w:autoSpaceDE w:val="0"/>
        <w:autoSpaceDN w:val="0"/>
        <w:adjustRightInd w:val="0"/>
        <w:spacing w:after="0" w:line="240" w:lineRule="auto"/>
        <w:jc w:val="right"/>
        <w:outlineLvl w:val="2"/>
        <w:rPr>
          <w:rFonts w:ascii="Times New Roman" w:hAnsi="Times New Roman" w:cs="Times New Roman"/>
          <w:sz w:val="24"/>
          <w:szCs w:val="24"/>
        </w:rPr>
      </w:pPr>
      <w:r w:rsidRPr="008A55B1">
        <w:rPr>
          <w:rFonts w:ascii="Times New Roman" w:hAnsi="Times New Roman" w:cs="Times New Roman"/>
          <w:sz w:val="24"/>
          <w:szCs w:val="24"/>
        </w:rPr>
        <w:t>(в редакции постановления № 111 от 07.11.2018)</w:t>
      </w:r>
    </w:p>
    <w:p w:rsidR="001A2128" w:rsidRPr="001A2128" w:rsidRDefault="001A2128" w:rsidP="001A2128">
      <w:pPr>
        <w:widowControl w:val="0"/>
        <w:autoSpaceDE w:val="0"/>
        <w:autoSpaceDN w:val="0"/>
        <w:adjustRightInd w:val="0"/>
        <w:spacing w:after="0" w:line="240" w:lineRule="auto"/>
        <w:outlineLvl w:val="2"/>
        <w:rPr>
          <w:rFonts w:ascii="Times New Roman" w:eastAsia="Times New Roman" w:hAnsi="Times New Roman" w:cs="Times New Roman"/>
          <w:position w:val="-2"/>
          <w:sz w:val="28"/>
          <w:szCs w:val="28"/>
          <w:lang w:eastAsia="ru-RU"/>
        </w:rPr>
      </w:pPr>
    </w:p>
    <w:p w:rsidR="00C25C04" w:rsidRPr="00C25C04" w:rsidRDefault="00C25C04" w:rsidP="00C25C04">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Адресный перечень всех дворовых территорий многоквартирных домов</w:t>
      </w:r>
    </w:p>
    <w:p w:rsidR="00C25C04" w:rsidRDefault="00C25C04" w:rsidP="00C25C04">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нуждающихся в благоустройстве и подлежащих благоустройству</w:t>
      </w:r>
      <w:r>
        <w:rPr>
          <w:rFonts w:ascii="Times New Roman" w:hAnsi="Times New Roman" w:cs="Times New Roman"/>
          <w:b/>
          <w:sz w:val="28"/>
          <w:szCs w:val="28"/>
        </w:rPr>
        <w:t xml:space="preserve"> в 2018-2022 годы</w:t>
      </w:r>
    </w:p>
    <w:tbl>
      <w:tblPr>
        <w:tblW w:w="14737" w:type="dxa"/>
        <w:tblLayout w:type="fixed"/>
        <w:tblCellMar>
          <w:left w:w="62" w:type="dxa"/>
          <w:right w:w="17" w:type="dxa"/>
        </w:tblCellMar>
        <w:tblLook w:val="04A0"/>
      </w:tblPr>
      <w:tblGrid>
        <w:gridCol w:w="480"/>
        <w:gridCol w:w="3768"/>
        <w:gridCol w:w="6662"/>
        <w:gridCol w:w="3827"/>
      </w:tblGrid>
      <w:tr w:rsidR="00FB4C45" w:rsidRPr="00C25C04" w:rsidTr="0067104A">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w:t>
            </w:r>
          </w:p>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п/п</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 xml:space="preserve">Адрес дворовой территории многоквартирного дома </w:t>
            </w:r>
            <w:r>
              <w:rPr>
                <w:rFonts w:ascii="Times New Roman" w:hAnsi="Times New Roman" w:cs="Times New Roman"/>
                <w:b/>
                <w:sz w:val="28"/>
                <w:szCs w:val="28"/>
              </w:rPr>
              <w:t xml:space="preserve">(домов) </w:t>
            </w:r>
          </w:p>
          <w:p w:rsidR="00FB4C45" w:rsidRPr="00C25C04" w:rsidRDefault="00FB4C45" w:rsidP="00FB4C45">
            <w:pPr>
              <w:spacing w:after="0"/>
              <w:jc w:val="center"/>
              <w:rPr>
                <w:rFonts w:ascii="Times New Roman" w:hAnsi="Times New Roman" w:cs="Times New Roman"/>
                <w:b/>
                <w:sz w:val="28"/>
                <w:szCs w:val="28"/>
              </w:rPr>
            </w:pPr>
          </w:p>
        </w:tc>
        <w:tc>
          <w:tcPr>
            <w:tcW w:w="6662" w:type="dxa"/>
            <w:tcBorders>
              <w:top w:val="single" w:sz="4" w:space="0" w:color="000000"/>
              <w:left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Перечень видов работ</w:t>
            </w:r>
            <w:r>
              <w:rPr>
                <w:rFonts w:ascii="Times New Roman" w:hAnsi="Times New Roman" w:cs="Times New Roman"/>
                <w:b/>
                <w:sz w:val="28"/>
                <w:szCs w:val="28"/>
              </w:rPr>
              <w:t xml:space="preserve"> (по результатам инвентаризации уровня благоустройства)</w:t>
            </w:r>
          </w:p>
          <w:p w:rsidR="00FB4C45" w:rsidRPr="00C25C04" w:rsidRDefault="00FB4C45" w:rsidP="00FB4C45">
            <w:pPr>
              <w:spacing w:after="0"/>
              <w:jc w:val="center"/>
              <w:rPr>
                <w:rFonts w:ascii="Times New Roman" w:hAnsi="Times New Roman" w:cs="Times New Roman"/>
                <w:b/>
                <w:sz w:val="28"/>
                <w:szCs w:val="28"/>
              </w:rPr>
            </w:pPr>
          </w:p>
        </w:tc>
        <w:tc>
          <w:tcPr>
            <w:tcW w:w="3827" w:type="dxa"/>
            <w:tcBorders>
              <w:top w:val="single" w:sz="4" w:space="0" w:color="000000"/>
              <w:left w:val="single" w:sz="4" w:space="0" w:color="000000"/>
              <w:right w:val="single" w:sz="4" w:space="0" w:color="000000"/>
            </w:tcBorders>
            <w:vAlign w:val="center"/>
          </w:tcPr>
          <w:p w:rsidR="00FB4C45" w:rsidRPr="00C25C04" w:rsidRDefault="00FB4C45" w:rsidP="00FB4C45">
            <w:pPr>
              <w:spacing w:after="0"/>
              <w:jc w:val="center"/>
              <w:rPr>
                <w:rFonts w:ascii="Times New Roman" w:hAnsi="Times New Roman" w:cs="Times New Roman"/>
                <w:b/>
                <w:sz w:val="28"/>
                <w:szCs w:val="28"/>
              </w:rPr>
            </w:pPr>
            <w:r>
              <w:rPr>
                <w:rFonts w:ascii="Times New Roman" w:hAnsi="Times New Roman" w:cs="Times New Roman"/>
                <w:b/>
                <w:sz w:val="28"/>
                <w:szCs w:val="28"/>
              </w:rPr>
              <w:t>Прогнозная п</w:t>
            </w:r>
            <w:r w:rsidRPr="00C25C04">
              <w:rPr>
                <w:rFonts w:ascii="Times New Roman" w:hAnsi="Times New Roman" w:cs="Times New Roman"/>
                <w:b/>
                <w:sz w:val="28"/>
                <w:szCs w:val="28"/>
              </w:rPr>
              <w:t>отребность в финансировании</w:t>
            </w:r>
          </w:p>
          <w:p w:rsidR="00FB4C45" w:rsidRPr="00C25C04" w:rsidRDefault="00FB4C45" w:rsidP="00B160FB">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 xml:space="preserve">(тыс. руб.) </w:t>
            </w:r>
            <w:r>
              <w:rPr>
                <w:rFonts w:ascii="Times New Roman" w:hAnsi="Times New Roman" w:cs="Times New Roman"/>
                <w:b/>
                <w:sz w:val="28"/>
                <w:szCs w:val="28"/>
              </w:rPr>
              <w:t>,</w:t>
            </w:r>
            <w:r w:rsidRPr="00C25C04">
              <w:rPr>
                <w:rFonts w:ascii="Times New Roman" w:hAnsi="Times New Roman" w:cs="Times New Roman"/>
                <w:b/>
                <w:sz w:val="28"/>
                <w:szCs w:val="28"/>
              </w:rPr>
              <w:t>всего</w:t>
            </w:r>
          </w:p>
        </w:tc>
      </w:tr>
      <w:tr w:rsidR="00FB4C45" w:rsidRPr="00FB4C45" w:rsidTr="00FB4C45">
        <w:trPr>
          <w:trHeight w:val="405"/>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1</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с.</w:t>
            </w:r>
            <w:r>
              <w:rPr>
                <w:rFonts w:ascii="Times New Roman" w:hAnsi="Times New Roman" w:cs="Times New Roman"/>
                <w:sz w:val="28"/>
                <w:szCs w:val="28"/>
              </w:rPr>
              <w:t>Русско-Высоцкое, д</w:t>
            </w:r>
            <w:r w:rsidRPr="00FB4C45">
              <w:rPr>
                <w:rFonts w:ascii="Times New Roman" w:hAnsi="Times New Roman" w:cs="Times New Roman"/>
                <w:sz w:val="28"/>
                <w:szCs w:val="28"/>
              </w:rPr>
              <w:t>ома 1,2,11,12,13</w:t>
            </w:r>
          </w:p>
        </w:tc>
        <w:tc>
          <w:tcPr>
            <w:tcW w:w="6662" w:type="dxa"/>
            <w:tcBorders>
              <w:top w:val="single" w:sz="4" w:space="0" w:color="000000"/>
              <w:left w:val="single" w:sz="4" w:space="0" w:color="000000"/>
              <w:bottom w:val="single" w:sz="4" w:space="0" w:color="000000"/>
              <w:right w:val="single" w:sz="4" w:space="0" w:color="000000"/>
            </w:tcBorders>
            <w:vAlign w:val="center"/>
          </w:tcPr>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скамеек;</w:t>
            </w:r>
          </w:p>
          <w:p w:rsidR="00FB4C45" w:rsidRDefault="0067104A" w:rsidP="0067104A">
            <w:pPr>
              <w:spacing w:after="0"/>
              <w:rPr>
                <w:rFonts w:ascii="Times New Roman" w:hAnsi="Times New Roman" w:cs="Times New Roman"/>
                <w:sz w:val="28"/>
                <w:szCs w:val="28"/>
              </w:rPr>
            </w:pPr>
            <w:r>
              <w:rPr>
                <w:rFonts w:ascii="Times New Roman" w:hAnsi="Times New Roman" w:cs="Times New Roman"/>
                <w:sz w:val="28"/>
                <w:szCs w:val="28"/>
              </w:rPr>
              <w:t>- установка урн;</w:t>
            </w:r>
          </w:p>
          <w:p w:rsid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67104A" w:rsidRPr="0067104A" w:rsidRDefault="0067104A" w:rsidP="0067104A">
            <w:pPr>
              <w:spacing w:after="0"/>
              <w:rPr>
                <w:rFonts w:ascii="Times New Roman" w:hAnsi="Times New Roman" w:cs="Times New Roman"/>
                <w:sz w:val="28"/>
                <w:szCs w:val="28"/>
              </w:rPr>
            </w:pPr>
            <w:r>
              <w:rPr>
                <w:rFonts w:ascii="Times New Roman" w:hAnsi="Times New Roman" w:cs="Times New Roman"/>
                <w:sz w:val="28"/>
                <w:szCs w:val="28"/>
              </w:rPr>
              <w:t>-реконструкция пешеходной дорожки,</w:t>
            </w:r>
          </w:p>
          <w:p w:rsidR="0067104A"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20</w:t>
            </w:r>
            <w:r w:rsidR="0067104A">
              <w:rPr>
                <w:rFonts w:ascii="Times New Roman" w:hAnsi="Times New Roman" w:cs="Times New Roman"/>
                <w:sz w:val="28"/>
                <w:szCs w:val="28"/>
              </w:rPr>
              <w:t>00,0</w:t>
            </w:r>
          </w:p>
        </w:tc>
      </w:tr>
      <w:tr w:rsidR="00FB4C45" w:rsidRPr="00FB4C45" w:rsidTr="00331742">
        <w:trPr>
          <w:trHeight w:val="533"/>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2</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 с.Русско-Высоцкое, д</w:t>
            </w:r>
            <w:r>
              <w:rPr>
                <w:rFonts w:ascii="Times New Roman" w:hAnsi="Times New Roman" w:cs="Times New Roman"/>
                <w:sz w:val="28"/>
                <w:szCs w:val="28"/>
              </w:rPr>
              <w:t>ом 5</w:t>
            </w:r>
          </w:p>
        </w:tc>
        <w:tc>
          <w:tcPr>
            <w:tcW w:w="6662" w:type="dxa"/>
            <w:tcBorders>
              <w:top w:val="single" w:sz="4" w:space="0" w:color="000000"/>
              <w:left w:val="single" w:sz="4" w:space="0" w:color="000000"/>
              <w:bottom w:val="single" w:sz="4" w:space="0" w:color="000000"/>
              <w:right w:val="single" w:sz="4" w:space="0" w:color="000000"/>
            </w:tcBorders>
            <w:vAlign w:val="center"/>
          </w:tcPr>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скамеек;</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урн;</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FB4C45"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оборудование автомобильных парковок.</w:t>
            </w:r>
          </w:p>
          <w:p w:rsidR="00FB4C45" w:rsidRPr="00FB4C45" w:rsidRDefault="00FB4C45" w:rsidP="00C25C04">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3200,0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lastRenderedPageBreak/>
              <w:t>3</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 с.Русско-Высоцкое, дома </w:t>
            </w:r>
            <w:r>
              <w:rPr>
                <w:rFonts w:ascii="Times New Roman" w:hAnsi="Times New Roman" w:cs="Times New Roman"/>
                <w:sz w:val="28"/>
                <w:szCs w:val="28"/>
              </w:rPr>
              <w:t>6,7,8</w:t>
            </w:r>
          </w:p>
        </w:tc>
        <w:tc>
          <w:tcPr>
            <w:tcW w:w="6662" w:type="dxa"/>
            <w:tcBorders>
              <w:top w:val="single" w:sz="4" w:space="0" w:color="000000"/>
              <w:left w:val="single" w:sz="4" w:space="0" w:color="000000"/>
              <w:bottom w:val="single" w:sz="4" w:space="0" w:color="000000"/>
              <w:right w:val="single" w:sz="4" w:space="0" w:color="000000"/>
            </w:tcBorders>
            <w:vAlign w:val="center"/>
          </w:tcPr>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ремонт дворовых проездов;</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обеспечение освещения дворовых территорий;</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скамеек;</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установка урн;</w:t>
            </w:r>
          </w:p>
          <w:p w:rsidR="0067104A" w:rsidRPr="0067104A"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установку ограждений,</w:t>
            </w:r>
          </w:p>
          <w:p w:rsidR="00FB4C45" w:rsidRPr="00FB4C45" w:rsidRDefault="0067104A" w:rsidP="0067104A">
            <w:pPr>
              <w:spacing w:after="0"/>
              <w:rPr>
                <w:rFonts w:ascii="Times New Roman" w:hAnsi="Times New Roman" w:cs="Times New Roman"/>
                <w:sz w:val="28"/>
                <w:szCs w:val="28"/>
              </w:rPr>
            </w:pPr>
            <w:r w:rsidRPr="0067104A">
              <w:rPr>
                <w:rFonts w:ascii="Times New Roman" w:hAnsi="Times New Roman" w:cs="Times New Roman"/>
                <w:sz w:val="28"/>
                <w:szCs w:val="28"/>
              </w:rPr>
              <w:t>- оборудование автомобильных парковок.</w:t>
            </w:r>
          </w:p>
          <w:p w:rsidR="00FB4C45" w:rsidRPr="00FB4C45" w:rsidRDefault="00FB4C45" w:rsidP="00C25C04">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4100,0</w:t>
            </w:r>
          </w:p>
        </w:tc>
      </w:tr>
      <w:tr w:rsidR="00FB4C45" w:rsidRPr="00FB4C45" w:rsidTr="00CD1629">
        <w:trPr>
          <w:trHeight w:val="2782"/>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4</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 с.Русско-Высоцкое, дома </w:t>
            </w:r>
            <w:r>
              <w:rPr>
                <w:rFonts w:ascii="Times New Roman" w:hAnsi="Times New Roman" w:cs="Times New Roman"/>
                <w:sz w:val="28"/>
                <w:szCs w:val="28"/>
              </w:rPr>
              <w:t>9,10</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t>-реконструкция детской площадки с установкой новых элементов.</w:t>
            </w:r>
          </w:p>
          <w:p w:rsidR="00FB4C45" w:rsidRPr="00FB4C45" w:rsidRDefault="00FB4C45" w:rsidP="00C25C04">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5600,0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C25C04">
            <w:pPr>
              <w:spacing w:after="0"/>
              <w:rPr>
                <w:rFonts w:ascii="Times New Roman" w:hAnsi="Times New Roman" w:cs="Times New Roman"/>
                <w:sz w:val="28"/>
                <w:szCs w:val="28"/>
              </w:rPr>
            </w:pPr>
            <w:r w:rsidRPr="00FB4C45">
              <w:rPr>
                <w:rFonts w:ascii="Times New Roman" w:hAnsi="Times New Roman" w:cs="Times New Roman"/>
                <w:sz w:val="28"/>
                <w:szCs w:val="28"/>
              </w:rPr>
              <w:t>5</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с.Русско-Высоцкое, д</w:t>
            </w:r>
            <w:r>
              <w:rPr>
                <w:rFonts w:ascii="Times New Roman" w:hAnsi="Times New Roman" w:cs="Times New Roman"/>
                <w:sz w:val="28"/>
                <w:szCs w:val="28"/>
              </w:rPr>
              <w:t>ом 19</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t>-</w:t>
            </w:r>
            <w:r w:rsidRPr="00CD1629">
              <w:rPr>
                <w:rFonts w:ascii="Times New Roman" w:hAnsi="Times New Roman" w:cs="Times New Roman"/>
                <w:sz w:val="28"/>
                <w:szCs w:val="28"/>
              </w:rPr>
              <w:t>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w:t>
            </w:r>
            <w:r>
              <w:rPr>
                <w:rFonts w:ascii="Times New Roman" w:hAnsi="Times New Roman" w:cs="Times New Roman"/>
                <w:sz w:val="28"/>
                <w:szCs w:val="28"/>
              </w:rPr>
              <w:t>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w:t>
            </w:r>
            <w:r>
              <w:rPr>
                <w:rFonts w:ascii="Times New Roman" w:hAnsi="Times New Roman" w:cs="Times New Roman"/>
                <w:sz w:val="28"/>
                <w:szCs w:val="28"/>
              </w:rPr>
              <w:t>еконструкция пешеходной дорожки</w:t>
            </w:r>
          </w:p>
          <w:p w:rsidR="00CD1629" w:rsidRPr="00FB4C45" w:rsidRDefault="00CD1629" w:rsidP="00C25C04">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20</w:t>
            </w:r>
            <w:r w:rsidR="00CD1629">
              <w:rPr>
                <w:rFonts w:ascii="Times New Roman" w:hAnsi="Times New Roman" w:cs="Times New Roman"/>
                <w:sz w:val="28"/>
                <w:szCs w:val="28"/>
              </w:rPr>
              <w:t>00,00</w:t>
            </w:r>
          </w:p>
        </w:tc>
      </w:tr>
      <w:tr w:rsidR="00FB4C45" w:rsidRPr="00FB4C45" w:rsidTr="00331742">
        <w:trPr>
          <w:trHeight w:val="405"/>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6</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с.Русско-Высоцкое, дома </w:t>
            </w:r>
            <w:r>
              <w:rPr>
                <w:rFonts w:ascii="Times New Roman" w:hAnsi="Times New Roman" w:cs="Times New Roman"/>
                <w:sz w:val="28"/>
                <w:szCs w:val="28"/>
              </w:rPr>
              <w:t>14,24</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lastRenderedPageBreak/>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w:t>
            </w:r>
            <w:r>
              <w:rPr>
                <w:rFonts w:ascii="Times New Roman" w:hAnsi="Times New Roman" w:cs="Times New Roman"/>
                <w:sz w:val="28"/>
                <w:szCs w:val="28"/>
              </w:rPr>
              <w:t>ки с установкой новых элементов,</w:t>
            </w:r>
          </w:p>
          <w:p w:rsidR="00CD1629" w:rsidRPr="00CD1629" w:rsidRDefault="00CD1629" w:rsidP="00CD1629">
            <w:pPr>
              <w:spacing w:after="0"/>
              <w:rPr>
                <w:rFonts w:ascii="Times New Roman" w:hAnsi="Times New Roman" w:cs="Times New Roman"/>
                <w:sz w:val="28"/>
                <w:szCs w:val="28"/>
              </w:rPr>
            </w:pPr>
            <w:r>
              <w:rPr>
                <w:rFonts w:ascii="Times New Roman" w:hAnsi="Times New Roman" w:cs="Times New Roman"/>
                <w:sz w:val="28"/>
                <w:szCs w:val="28"/>
              </w:rPr>
              <w:t>-ремонт контейнерной площадки.</w:t>
            </w:r>
          </w:p>
          <w:p w:rsidR="00FB4C45" w:rsidRPr="00FB4C45" w:rsidRDefault="00FB4C45" w:rsidP="00FB4C45">
            <w:pPr>
              <w:spacing w:after="0"/>
              <w:jc w:val="center"/>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8E169F" w:rsidP="008E169F">
            <w:pPr>
              <w:spacing w:after="0"/>
              <w:jc w:val="center"/>
              <w:rPr>
                <w:rFonts w:ascii="Times New Roman" w:hAnsi="Times New Roman" w:cs="Times New Roman"/>
                <w:sz w:val="28"/>
                <w:szCs w:val="28"/>
              </w:rPr>
            </w:pPr>
            <w:r w:rsidRPr="008E169F">
              <w:rPr>
                <w:rFonts w:ascii="Times New Roman" w:hAnsi="Times New Roman" w:cs="Times New Roman"/>
                <w:sz w:val="28"/>
                <w:szCs w:val="28"/>
              </w:rPr>
              <w:lastRenderedPageBreak/>
              <w:t>13 205 </w:t>
            </w:r>
            <w:r>
              <w:rPr>
                <w:rFonts w:ascii="Times New Roman" w:hAnsi="Times New Roman" w:cs="Times New Roman"/>
                <w:sz w:val="28"/>
                <w:szCs w:val="28"/>
              </w:rPr>
              <w:t>,</w:t>
            </w:r>
            <w:r w:rsidRPr="008E169F">
              <w:rPr>
                <w:rFonts w:ascii="Times New Roman" w:hAnsi="Times New Roman" w:cs="Times New Roman"/>
                <w:sz w:val="28"/>
                <w:szCs w:val="28"/>
              </w:rPr>
              <w:t>73</w:t>
            </w:r>
          </w:p>
        </w:tc>
      </w:tr>
      <w:tr w:rsidR="00FB4C45" w:rsidRPr="00FB4C45" w:rsidTr="00331742">
        <w:trPr>
          <w:trHeight w:val="533"/>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lastRenderedPageBreak/>
              <w:t>7</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 с.Русско-Высоцкое, дома </w:t>
            </w:r>
            <w:r>
              <w:rPr>
                <w:rFonts w:ascii="Times New Roman" w:hAnsi="Times New Roman" w:cs="Times New Roman"/>
                <w:sz w:val="28"/>
                <w:szCs w:val="28"/>
              </w:rPr>
              <w:t>15,25</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площадки с установкой 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пешеходной дорожки</w:t>
            </w:r>
          </w:p>
          <w:p w:rsidR="00FB4C45" w:rsidRPr="00FB4C45" w:rsidRDefault="00FB4C45" w:rsidP="00CD1629">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t>6000,0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8</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rPr>
                <w:rFonts w:ascii="Times New Roman" w:hAnsi="Times New Roman" w:cs="Times New Roman"/>
                <w:sz w:val="28"/>
                <w:szCs w:val="28"/>
              </w:rPr>
            </w:pPr>
            <w:r w:rsidRPr="00FB4C45">
              <w:rPr>
                <w:rFonts w:ascii="Times New Roman" w:hAnsi="Times New Roman" w:cs="Times New Roman"/>
                <w:sz w:val="28"/>
                <w:szCs w:val="28"/>
              </w:rPr>
              <w:t xml:space="preserve">с.Русско-Высоцкое, дома </w:t>
            </w:r>
            <w:r w:rsidR="0067104A">
              <w:rPr>
                <w:rFonts w:ascii="Times New Roman" w:hAnsi="Times New Roman" w:cs="Times New Roman"/>
                <w:sz w:val="28"/>
                <w:szCs w:val="28"/>
              </w:rPr>
              <w:t>16,18.26</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площадки с установкой 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FB4C45" w:rsidRPr="00FB4C45" w:rsidRDefault="00FB4C45" w:rsidP="00CD1629">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CD1629" w:rsidP="00B160FB">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5500,0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lastRenderedPageBreak/>
              <w:t>9</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r w:rsidRPr="00FB4C45">
              <w:rPr>
                <w:rFonts w:ascii="Times New Roman" w:hAnsi="Times New Roman" w:cs="Times New Roman"/>
                <w:sz w:val="28"/>
                <w:szCs w:val="28"/>
              </w:rPr>
              <w:t xml:space="preserve">с.Русско-Высоцкое, дома </w:t>
            </w:r>
            <w:r w:rsidR="0067104A">
              <w:rPr>
                <w:rFonts w:ascii="Times New Roman" w:hAnsi="Times New Roman" w:cs="Times New Roman"/>
                <w:sz w:val="28"/>
                <w:szCs w:val="28"/>
              </w:rPr>
              <w:t>17,20</w:t>
            </w:r>
          </w:p>
        </w:tc>
        <w:tc>
          <w:tcPr>
            <w:tcW w:w="6662" w:type="dxa"/>
            <w:tcBorders>
              <w:top w:val="single" w:sz="4" w:space="0" w:color="000000"/>
              <w:left w:val="single" w:sz="4" w:space="0" w:color="000000"/>
              <w:bottom w:val="single" w:sz="4" w:space="0" w:color="000000"/>
              <w:right w:val="single" w:sz="4" w:space="0" w:color="000000"/>
            </w:tcBorders>
            <w:vAlign w:val="center"/>
          </w:tcPr>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ремонт дворовых проездов;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обеспечение освещения дворовых территорий;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скамеек;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установка урн;</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установку ограждений,</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оборудование автомобильных парковок,</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-реконструкция детской площадки с установкой новых элементов,</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-ремонт контейнерной площадки.</w:t>
            </w:r>
          </w:p>
          <w:p w:rsidR="00CD1629" w:rsidRPr="00CD1629" w:rsidRDefault="00CD1629" w:rsidP="00CD1629">
            <w:pPr>
              <w:spacing w:after="0"/>
              <w:rPr>
                <w:rFonts w:ascii="Times New Roman" w:hAnsi="Times New Roman" w:cs="Times New Roman"/>
                <w:sz w:val="28"/>
                <w:szCs w:val="28"/>
              </w:rPr>
            </w:pPr>
            <w:r w:rsidRPr="00CD1629">
              <w:rPr>
                <w:rFonts w:ascii="Times New Roman" w:hAnsi="Times New Roman" w:cs="Times New Roman"/>
                <w:sz w:val="28"/>
                <w:szCs w:val="28"/>
              </w:rPr>
              <w:t xml:space="preserve"> -реконструкция пешеходной дорожки</w:t>
            </w:r>
          </w:p>
          <w:p w:rsidR="00FB4C45" w:rsidRPr="00FB4C45" w:rsidRDefault="00FB4C45" w:rsidP="00FB4C45">
            <w:pPr>
              <w:spacing w:after="0"/>
              <w:jc w:val="center"/>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11200,0</w:t>
            </w:r>
          </w:p>
        </w:tc>
      </w:tr>
      <w:tr w:rsidR="00FB4C45" w:rsidRPr="00FB4C45" w:rsidTr="00331742">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FB4C45">
            <w:pPr>
              <w:spacing w:after="0"/>
              <w:jc w:val="center"/>
              <w:rPr>
                <w:rFonts w:ascii="Times New Roman" w:hAnsi="Times New Roman" w:cs="Times New Roman"/>
                <w:sz w:val="28"/>
                <w:szCs w:val="28"/>
              </w:rPr>
            </w:pPr>
            <w:r w:rsidRPr="00FB4C45">
              <w:rPr>
                <w:rFonts w:ascii="Times New Roman" w:hAnsi="Times New Roman" w:cs="Times New Roman"/>
                <w:sz w:val="28"/>
                <w:szCs w:val="28"/>
              </w:rPr>
              <w:t>10</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r w:rsidRPr="00FB4C45">
              <w:rPr>
                <w:rFonts w:ascii="Times New Roman" w:hAnsi="Times New Roman" w:cs="Times New Roman"/>
                <w:sz w:val="28"/>
                <w:szCs w:val="28"/>
              </w:rPr>
              <w:t xml:space="preserve">с.Русско-Высоцкое, дома </w:t>
            </w:r>
            <w:r w:rsidR="0067104A">
              <w:rPr>
                <w:rFonts w:ascii="Times New Roman" w:hAnsi="Times New Roman" w:cs="Times New Roman"/>
                <w:sz w:val="28"/>
                <w:szCs w:val="28"/>
              </w:rPr>
              <w:t>21,28</w:t>
            </w:r>
          </w:p>
        </w:tc>
        <w:tc>
          <w:tcPr>
            <w:tcW w:w="6662" w:type="dxa"/>
            <w:tcBorders>
              <w:top w:val="single" w:sz="4" w:space="0" w:color="000000"/>
              <w:left w:val="single" w:sz="4" w:space="0" w:color="000000"/>
              <w:bottom w:val="single" w:sz="4" w:space="0" w:color="000000"/>
              <w:right w:val="single" w:sz="4" w:space="0" w:color="000000"/>
            </w:tcBorders>
            <w:vAlign w:val="center"/>
          </w:tcPr>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ремонт дворовых проездов;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обеспечение освещения дворовых территорий;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скамеек;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урн;</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установку ограждений,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оборудование автомобильных парковок,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-ремонт контейнерной площадки.</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xml:space="preserve"> -реконструкция пешеходной дорожки</w:t>
            </w:r>
          </w:p>
          <w:p w:rsidR="00FB4C45" w:rsidRPr="00FB4C45" w:rsidRDefault="00FB4C45" w:rsidP="00B160FB">
            <w:pPr>
              <w:spacing w:after="0"/>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t>4000,0</w:t>
            </w:r>
          </w:p>
        </w:tc>
      </w:tr>
      <w:tr w:rsidR="00FB4C45" w:rsidRPr="00FB4C45" w:rsidTr="00FB4C45">
        <w:trPr>
          <w:trHeight w:val="538"/>
        </w:trPr>
        <w:tc>
          <w:tcPr>
            <w:tcW w:w="480"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331742">
            <w:pPr>
              <w:spacing w:after="0"/>
              <w:jc w:val="center"/>
              <w:rPr>
                <w:rFonts w:ascii="Times New Roman" w:hAnsi="Times New Roman" w:cs="Times New Roman"/>
                <w:sz w:val="28"/>
                <w:szCs w:val="28"/>
              </w:rPr>
            </w:pPr>
            <w:r w:rsidRPr="00FB4C45">
              <w:rPr>
                <w:rFonts w:ascii="Times New Roman" w:hAnsi="Times New Roman" w:cs="Times New Roman"/>
                <w:sz w:val="28"/>
                <w:szCs w:val="28"/>
              </w:rPr>
              <w:t>11</w:t>
            </w:r>
          </w:p>
        </w:tc>
        <w:tc>
          <w:tcPr>
            <w:tcW w:w="3768"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FB4C45" w:rsidP="0067104A">
            <w:pPr>
              <w:spacing w:after="0"/>
              <w:rPr>
                <w:rFonts w:ascii="Times New Roman" w:hAnsi="Times New Roman" w:cs="Times New Roman"/>
                <w:sz w:val="28"/>
                <w:szCs w:val="28"/>
              </w:rPr>
            </w:pPr>
            <w:r w:rsidRPr="00FB4C45">
              <w:rPr>
                <w:rFonts w:ascii="Times New Roman" w:hAnsi="Times New Roman" w:cs="Times New Roman"/>
                <w:sz w:val="28"/>
                <w:szCs w:val="28"/>
              </w:rPr>
              <w:t xml:space="preserve">с.Русско-Высоцкое, дома </w:t>
            </w:r>
            <w:r w:rsidR="0067104A">
              <w:rPr>
                <w:rFonts w:ascii="Times New Roman" w:hAnsi="Times New Roman" w:cs="Times New Roman"/>
                <w:sz w:val="28"/>
                <w:szCs w:val="28"/>
              </w:rPr>
              <w:t>22,23,27</w:t>
            </w:r>
          </w:p>
        </w:tc>
        <w:tc>
          <w:tcPr>
            <w:tcW w:w="6662" w:type="dxa"/>
            <w:tcBorders>
              <w:top w:val="single" w:sz="4" w:space="0" w:color="000000"/>
              <w:left w:val="single" w:sz="4" w:space="0" w:color="000000"/>
              <w:bottom w:val="single" w:sz="4" w:space="0" w:color="000000"/>
              <w:right w:val="single" w:sz="4" w:space="0" w:color="000000"/>
            </w:tcBorders>
            <w:vAlign w:val="center"/>
          </w:tcPr>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ремонт дворовых проездов;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обеспечение освещения дворовых территорий;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скамеек;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установка урн;</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установку ограждений,</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оборудование автомобильных парковок,</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lastRenderedPageBreak/>
              <w:t>-реконструкция детской площадки с установкой новых элементов,</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-ремонт контейнерной площадки.</w:t>
            </w:r>
          </w:p>
          <w:p w:rsidR="00B160FB" w:rsidRPr="00B160FB" w:rsidRDefault="00B160FB" w:rsidP="00B160FB">
            <w:pPr>
              <w:spacing w:after="0"/>
              <w:rPr>
                <w:rFonts w:ascii="Times New Roman" w:hAnsi="Times New Roman" w:cs="Times New Roman"/>
                <w:sz w:val="28"/>
                <w:szCs w:val="28"/>
              </w:rPr>
            </w:pPr>
            <w:r w:rsidRPr="00B160FB">
              <w:rPr>
                <w:rFonts w:ascii="Times New Roman" w:hAnsi="Times New Roman" w:cs="Times New Roman"/>
                <w:sz w:val="28"/>
                <w:szCs w:val="28"/>
              </w:rPr>
              <w:t xml:space="preserve"> -реконструкция пешеходной дорожки</w:t>
            </w:r>
          </w:p>
          <w:p w:rsidR="00FB4C45" w:rsidRPr="00FB4C45" w:rsidRDefault="00FB4C45" w:rsidP="00B160FB">
            <w:pPr>
              <w:spacing w:after="0"/>
              <w:rPr>
                <w:rFonts w:ascii="Times New Roman" w:hAnsi="Times New Roman" w:cs="Times New Roman"/>
                <w:sz w:val="28"/>
                <w:szCs w:val="28"/>
              </w:rPr>
            </w:pPr>
          </w:p>
          <w:p w:rsidR="00FB4C45" w:rsidRPr="00FB4C45" w:rsidRDefault="00FB4C45" w:rsidP="00331742">
            <w:pPr>
              <w:spacing w:after="0"/>
              <w:jc w:val="center"/>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FB4C45" w:rsidRPr="00FB4C45" w:rsidRDefault="00B160FB" w:rsidP="00B160FB">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5500,0</w:t>
            </w:r>
          </w:p>
        </w:tc>
      </w:tr>
      <w:tr w:rsidR="00B160FB" w:rsidRPr="00FB4C45" w:rsidTr="00331742">
        <w:trPr>
          <w:trHeight w:val="538"/>
        </w:trPr>
        <w:tc>
          <w:tcPr>
            <w:tcW w:w="10910" w:type="dxa"/>
            <w:gridSpan w:val="3"/>
            <w:tcBorders>
              <w:top w:val="single" w:sz="4" w:space="0" w:color="000000"/>
              <w:left w:val="single" w:sz="4" w:space="0" w:color="000000"/>
              <w:bottom w:val="single" w:sz="4" w:space="0" w:color="000000"/>
              <w:right w:val="single" w:sz="4" w:space="0" w:color="000000"/>
            </w:tcBorders>
            <w:vAlign w:val="center"/>
          </w:tcPr>
          <w:p w:rsidR="00B160FB" w:rsidRPr="00FB4C45" w:rsidRDefault="00B160FB" w:rsidP="00331742">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ИТОГО</w:t>
            </w:r>
          </w:p>
        </w:tc>
        <w:tc>
          <w:tcPr>
            <w:tcW w:w="3827" w:type="dxa"/>
            <w:tcBorders>
              <w:top w:val="single" w:sz="4" w:space="0" w:color="000000"/>
              <w:left w:val="single" w:sz="4" w:space="0" w:color="000000"/>
              <w:bottom w:val="single" w:sz="4" w:space="0" w:color="000000"/>
              <w:right w:val="single" w:sz="4" w:space="0" w:color="000000"/>
            </w:tcBorders>
            <w:vAlign w:val="center"/>
          </w:tcPr>
          <w:p w:rsidR="00B160FB" w:rsidRPr="00FB4C45" w:rsidRDefault="008E169F" w:rsidP="008E169F">
            <w:pPr>
              <w:spacing w:after="0"/>
              <w:jc w:val="center"/>
              <w:rPr>
                <w:rFonts w:ascii="Times New Roman" w:hAnsi="Times New Roman" w:cs="Times New Roman"/>
                <w:sz w:val="28"/>
                <w:szCs w:val="28"/>
              </w:rPr>
            </w:pPr>
            <w:r>
              <w:rPr>
                <w:rFonts w:ascii="Times New Roman" w:hAnsi="Times New Roman" w:cs="Times New Roman"/>
                <w:sz w:val="28"/>
                <w:szCs w:val="28"/>
              </w:rPr>
              <w:t>62305</w:t>
            </w:r>
            <w:r w:rsidR="00B160FB">
              <w:rPr>
                <w:rFonts w:ascii="Times New Roman" w:hAnsi="Times New Roman" w:cs="Times New Roman"/>
                <w:sz w:val="28"/>
                <w:szCs w:val="28"/>
              </w:rPr>
              <w:t>,</w:t>
            </w:r>
            <w:r>
              <w:rPr>
                <w:rFonts w:ascii="Times New Roman" w:hAnsi="Times New Roman" w:cs="Times New Roman"/>
                <w:sz w:val="28"/>
                <w:szCs w:val="28"/>
              </w:rPr>
              <w:t>73</w:t>
            </w:r>
          </w:p>
        </w:tc>
      </w:tr>
    </w:tbl>
    <w:p w:rsidR="00FB4C45" w:rsidRDefault="00FB4C45" w:rsidP="00FB4C45">
      <w:pPr>
        <w:tabs>
          <w:tab w:val="center" w:pos="7285"/>
        </w:tabs>
        <w:spacing w:after="0"/>
        <w:rPr>
          <w:rFonts w:ascii="Times New Roman" w:hAnsi="Times New Roman" w:cs="Times New Roman"/>
          <w:b/>
          <w:sz w:val="28"/>
          <w:szCs w:val="28"/>
        </w:rPr>
      </w:pPr>
      <w:r>
        <w:rPr>
          <w:rFonts w:ascii="Times New Roman" w:hAnsi="Times New Roman" w:cs="Times New Roman"/>
          <w:b/>
          <w:sz w:val="28"/>
          <w:szCs w:val="28"/>
        </w:rPr>
        <w:tab/>
      </w:r>
    </w:p>
    <w:p w:rsidR="00C25C04" w:rsidRPr="00FB4C45" w:rsidRDefault="00C25C04" w:rsidP="00FB4C45">
      <w:pPr>
        <w:rPr>
          <w:rFonts w:ascii="Times New Roman" w:hAnsi="Times New Roman" w:cs="Times New Roman"/>
          <w:sz w:val="28"/>
          <w:szCs w:val="28"/>
        </w:rPr>
        <w:sectPr w:rsidR="00C25C04" w:rsidRPr="00FB4C45" w:rsidSect="00C25C04">
          <w:pgSz w:w="16838" w:h="11906" w:orient="landscape"/>
          <w:pgMar w:top="1418" w:right="1134" w:bottom="851" w:left="1134" w:header="709" w:footer="709" w:gutter="0"/>
          <w:cols w:space="708"/>
          <w:docGrid w:linePitch="360"/>
        </w:sectPr>
      </w:pPr>
    </w:p>
    <w:p w:rsidR="009A3D5D" w:rsidRPr="006C7AE8" w:rsidRDefault="009A3D5D" w:rsidP="006C7AE8">
      <w:pPr>
        <w:spacing w:after="0"/>
        <w:jc w:val="right"/>
        <w:rPr>
          <w:rFonts w:ascii="Times New Roman" w:hAnsi="Times New Roman" w:cs="Times New Roman"/>
          <w:sz w:val="24"/>
          <w:szCs w:val="24"/>
        </w:rPr>
      </w:pPr>
      <w:r w:rsidRPr="006C7AE8">
        <w:rPr>
          <w:rFonts w:ascii="Times New Roman" w:hAnsi="Times New Roman" w:cs="Times New Roman"/>
          <w:sz w:val="24"/>
          <w:szCs w:val="24"/>
        </w:rPr>
        <w:lastRenderedPageBreak/>
        <w:t>Приложение №4</w:t>
      </w:r>
    </w:p>
    <w:p w:rsidR="009A3D5D" w:rsidRPr="006C7AE8" w:rsidRDefault="009A3D5D" w:rsidP="006C7AE8">
      <w:pPr>
        <w:spacing w:after="0"/>
        <w:jc w:val="right"/>
        <w:rPr>
          <w:rFonts w:ascii="Times New Roman" w:hAnsi="Times New Roman" w:cs="Times New Roman"/>
          <w:sz w:val="24"/>
          <w:szCs w:val="24"/>
        </w:rPr>
      </w:pPr>
      <w:r w:rsidRPr="006C7AE8">
        <w:rPr>
          <w:rFonts w:ascii="Times New Roman" w:hAnsi="Times New Roman" w:cs="Times New Roman"/>
          <w:sz w:val="24"/>
          <w:szCs w:val="24"/>
        </w:rPr>
        <w:t>к муниципальной программе</w:t>
      </w:r>
    </w:p>
    <w:p w:rsidR="009A3D5D" w:rsidRPr="006C7AE8" w:rsidRDefault="009A3D5D" w:rsidP="006C7AE8">
      <w:pPr>
        <w:spacing w:after="0"/>
        <w:jc w:val="right"/>
        <w:rPr>
          <w:rFonts w:ascii="Times New Roman" w:hAnsi="Times New Roman" w:cs="Times New Roman"/>
          <w:sz w:val="24"/>
          <w:szCs w:val="24"/>
        </w:rPr>
      </w:pPr>
      <w:r w:rsidRPr="006C7AE8">
        <w:rPr>
          <w:rFonts w:ascii="Times New Roman" w:hAnsi="Times New Roman" w:cs="Times New Roman"/>
          <w:sz w:val="24"/>
          <w:szCs w:val="24"/>
        </w:rPr>
        <w:t xml:space="preserve">«Формирование комфортной городской среды </w:t>
      </w:r>
    </w:p>
    <w:p w:rsidR="009A3D5D" w:rsidRDefault="009A3D5D" w:rsidP="006C7AE8">
      <w:pPr>
        <w:spacing w:after="0"/>
        <w:jc w:val="right"/>
        <w:rPr>
          <w:rFonts w:ascii="Times New Roman" w:hAnsi="Times New Roman" w:cs="Times New Roman"/>
          <w:sz w:val="24"/>
          <w:szCs w:val="24"/>
        </w:rPr>
      </w:pPr>
      <w:r w:rsidRPr="006C7AE8">
        <w:rPr>
          <w:rFonts w:ascii="Times New Roman" w:hAnsi="Times New Roman" w:cs="Times New Roman"/>
          <w:sz w:val="24"/>
          <w:szCs w:val="24"/>
        </w:rPr>
        <w:t>в МО Русско-Высоцкое сельское поселение на 2018 – 2022 годы»</w:t>
      </w:r>
    </w:p>
    <w:p w:rsidR="006C7AE8" w:rsidRPr="006C7AE8" w:rsidRDefault="006C7AE8" w:rsidP="006C7AE8">
      <w:pPr>
        <w:spacing w:after="0"/>
        <w:jc w:val="right"/>
        <w:rPr>
          <w:rFonts w:ascii="Times New Roman" w:hAnsi="Times New Roman" w:cs="Times New Roman"/>
          <w:sz w:val="24"/>
          <w:szCs w:val="24"/>
        </w:rPr>
      </w:pPr>
    </w:p>
    <w:p w:rsidR="009A3D5D" w:rsidRDefault="00D82BAD" w:rsidP="006C7AE8">
      <w:pPr>
        <w:jc w:val="center"/>
        <w:rPr>
          <w:rFonts w:ascii="Times New Roman" w:hAnsi="Times New Roman" w:cs="Times New Roman"/>
          <w:b/>
          <w:sz w:val="28"/>
          <w:szCs w:val="28"/>
        </w:rPr>
      </w:pPr>
      <w:r w:rsidRPr="00D82BAD">
        <w:rPr>
          <w:rFonts w:ascii="Times New Roman" w:hAnsi="Times New Roman" w:cs="Times New Roman"/>
          <w:b/>
          <w:sz w:val="28"/>
          <w:szCs w:val="28"/>
        </w:rPr>
        <w:t>Адресный перечень общественных территорий, подлежащих благоустройству в 2018-2022 годы</w:t>
      </w:r>
    </w:p>
    <w:p w:rsidR="00D82BAD" w:rsidRDefault="00D82BAD" w:rsidP="0027705C">
      <w:pPr>
        <w:jc w:val="both"/>
        <w:rPr>
          <w:rFonts w:ascii="Times New Roman" w:hAnsi="Times New Roman" w:cs="Times New Roman"/>
          <w:b/>
          <w:sz w:val="28"/>
          <w:szCs w:val="28"/>
        </w:rPr>
      </w:pPr>
    </w:p>
    <w:tbl>
      <w:tblPr>
        <w:tblW w:w="14323" w:type="dxa"/>
        <w:tblCellMar>
          <w:left w:w="62" w:type="dxa"/>
          <w:right w:w="41" w:type="dxa"/>
        </w:tblCellMar>
        <w:tblLook w:val="04A0"/>
      </w:tblPr>
      <w:tblGrid>
        <w:gridCol w:w="850"/>
        <w:gridCol w:w="5179"/>
        <w:gridCol w:w="5246"/>
        <w:gridCol w:w="3048"/>
      </w:tblGrid>
      <w:tr w:rsidR="00D82BAD" w:rsidRPr="00D82BAD" w:rsidTr="00331742">
        <w:trPr>
          <w:trHeight w:val="1349"/>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 </w:t>
            </w:r>
          </w:p>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п/п </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Адрес общественной территории, являющегося объектом муниципального имущества муниципального образования </w:t>
            </w:r>
          </w:p>
          <w:p w:rsidR="00D82BAD" w:rsidRPr="00D82BAD" w:rsidRDefault="00D82BAD" w:rsidP="00D82BAD">
            <w:pPr>
              <w:jc w:val="both"/>
              <w:rPr>
                <w:rFonts w:ascii="Times New Roman" w:hAnsi="Times New Roman" w:cs="Times New Roman"/>
                <w:sz w:val="28"/>
                <w:szCs w:val="28"/>
              </w:rPr>
            </w:pPr>
          </w:p>
        </w:tc>
        <w:tc>
          <w:tcPr>
            <w:tcW w:w="5246"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Перечень видов работ по благоустройству (указать) </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6C7AE8" w:rsidP="00D82BAD">
            <w:pPr>
              <w:jc w:val="both"/>
              <w:rPr>
                <w:rFonts w:ascii="Times New Roman" w:hAnsi="Times New Roman" w:cs="Times New Roman"/>
                <w:sz w:val="28"/>
                <w:szCs w:val="28"/>
              </w:rPr>
            </w:pPr>
            <w:r>
              <w:rPr>
                <w:rFonts w:ascii="Times New Roman" w:hAnsi="Times New Roman" w:cs="Times New Roman"/>
                <w:sz w:val="28"/>
                <w:szCs w:val="28"/>
              </w:rPr>
              <w:t>Прогнозная п</w:t>
            </w:r>
            <w:r w:rsidR="00D82BAD" w:rsidRPr="00D82BAD">
              <w:rPr>
                <w:rFonts w:ascii="Times New Roman" w:hAnsi="Times New Roman" w:cs="Times New Roman"/>
                <w:sz w:val="28"/>
                <w:szCs w:val="28"/>
              </w:rPr>
              <w:t xml:space="preserve">отребность в финансировании </w:t>
            </w:r>
          </w:p>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(тыс. руб.) </w:t>
            </w:r>
          </w:p>
        </w:tc>
      </w:tr>
      <w:tr w:rsidR="00D82BAD" w:rsidRPr="00D82BAD" w:rsidTr="00331742">
        <w:trPr>
          <w:trHeight w:val="418"/>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1 </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2 </w:t>
            </w:r>
          </w:p>
        </w:tc>
        <w:tc>
          <w:tcPr>
            <w:tcW w:w="5246"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3 </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4 </w:t>
            </w:r>
          </w:p>
        </w:tc>
      </w:tr>
      <w:tr w:rsidR="00D82BAD" w:rsidRPr="00D82BAD"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1 </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Pr>
                <w:rFonts w:ascii="Times New Roman" w:hAnsi="Times New Roman" w:cs="Times New Roman"/>
                <w:sz w:val="28"/>
                <w:szCs w:val="28"/>
              </w:rPr>
              <w:t>с.Русско-Высоцкое, дом 3А</w:t>
            </w:r>
          </w:p>
        </w:tc>
        <w:tc>
          <w:tcPr>
            <w:tcW w:w="5246" w:type="dxa"/>
            <w:tcBorders>
              <w:top w:val="single" w:sz="4" w:space="0" w:color="000000"/>
              <w:left w:val="single" w:sz="4" w:space="0" w:color="000000"/>
              <w:bottom w:val="single" w:sz="4" w:space="0" w:color="000000"/>
              <w:right w:val="single" w:sz="4" w:space="0" w:color="000000"/>
            </w:tcBorders>
            <w:vAlign w:val="center"/>
          </w:tcPr>
          <w:p w:rsid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ремонт дворовых проездов;</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установка скамеек;</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установка урн;</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xml:space="preserve">-реконструкция </w:t>
            </w:r>
            <w:r>
              <w:rPr>
                <w:rFonts w:ascii="Times New Roman" w:hAnsi="Times New Roman" w:cs="Times New Roman"/>
                <w:sz w:val="28"/>
                <w:szCs w:val="28"/>
              </w:rPr>
              <w:t>спортивной площадки.</w:t>
            </w:r>
          </w:p>
          <w:p w:rsidR="00D82BAD" w:rsidRPr="00D82BAD" w:rsidRDefault="00D82BAD" w:rsidP="00D82BAD">
            <w:pPr>
              <w:jc w:val="both"/>
              <w:rPr>
                <w:rFonts w:ascii="Times New Roman" w:hAnsi="Times New Roman" w:cs="Times New Roman"/>
                <w:sz w:val="28"/>
                <w:szCs w:val="28"/>
              </w:rPr>
            </w:pP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1B2465" w:rsidP="00D82BAD">
            <w:pPr>
              <w:jc w:val="both"/>
              <w:rPr>
                <w:rFonts w:ascii="Times New Roman" w:hAnsi="Times New Roman" w:cs="Times New Roman"/>
                <w:sz w:val="28"/>
                <w:szCs w:val="28"/>
              </w:rPr>
            </w:pPr>
            <w:r>
              <w:rPr>
                <w:rFonts w:ascii="Times New Roman" w:hAnsi="Times New Roman" w:cs="Times New Roman"/>
                <w:sz w:val="28"/>
                <w:szCs w:val="28"/>
              </w:rPr>
              <w:t>6500,0</w:t>
            </w:r>
          </w:p>
        </w:tc>
      </w:tr>
      <w:tr w:rsidR="00D82BAD" w:rsidRPr="00D82BAD"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Pr>
                <w:rFonts w:ascii="Times New Roman" w:hAnsi="Times New Roman" w:cs="Times New Roman"/>
                <w:sz w:val="28"/>
                <w:szCs w:val="28"/>
              </w:rPr>
              <w:t>2</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 с.Русско-Высоцкое</w:t>
            </w:r>
            <w:r>
              <w:rPr>
                <w:rFonts w:ascii="Times New Roman" w:hAnsi="Times New Roman" w:cs="Times New Roman"/>
                <w:sz w:val="28"/>
                <w:szCs w:val="28"/>
              </w:rPr>
              <w:t>, дом 5</w:t>
            </w:r>
          </w:p>
        </w:tc>
        <w:tc>
          <w:tcPr>
            <w:tcW w:w="5246" w:type="dxa"/>
            <w:tcBorders>
              <w:top w:val="single" w:sz="4" w:space="0" w:color="000000"/>
              <w:left w:val="single" w:sz="4" w:space="0" w:color="000000"/>
              <w:bottom w:val="single" w:sz="4" w:space="0" w:color="000000"/>
              <w:right w:val="single" w:sz="4" w:space="0" w:color="000000"/>
            </w:tcBorders>
            <w:vAlign w:val="center"/>
          </w:tcPr>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ремонт дворовых проездов;</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установка скамеек;</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установка урн;</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установку ограждений,</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lastRenderedPageBreak/>
              <w:t>- оборудование автомобильных парковок,</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-реконструкция детской площадки с установкой новых элементов,</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xml:space="preserve"> -реконструкция пешеходной дорожки</w:t>
            </w:r>
          </w:p>
          <w:p w:rsidR="00D82BAD" w:rsidRPr="00D82BAD" w:rsidRDefault="00D82BAD" w:rsidP="00D82BAD">
            <w:pPr>
              <w:jc w:val="both"/>
              <w:rPr>
                <w:rFonts w:ascii="Times New Roman" w:hAnsi="Times New Roman" w:cs="Times New Roman"/>
                <w:sz w:val="28"/>
                <w:szCs w:val="28"/>
              </w:rPr>
            </w:pP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1B2465" w:rsidP="00D82BAD">
            <w:pPr>
              <w:jc w:val="both"/>
              <w:rPr>
                <w:rFonts w:ascii="Times New Roman" w:hAnsi="Times New Roman" w:cs="Times New Roman"/>
                <w:sz w:val="28"/>
                <w:szCs w:val="28"/>
              </w:rPr>
            </w:pPr>
            <w:r>
              <w:rPr>
                <w:rFonts w:ascii="Times New Roman" w:hAnsi="Times New Roman" w:cs="Times New Roman"/>
                <w:sz w:val="28"/>
                <w:szCs w:val="28"/>
              </w:rPr>
              <w:lastRenderedPageBreak/>
              <w:t>5000,0</w:t>
            </w:r>
          </w:p>
        </w:tc>
      </w:tr>
      <w:tr w:rsidR="00D82BAD" w:rsidRPr="00D82BAD" w:rsidTr="00331742">
        <w:trPr>
          <w:trHeight w:val="533"/>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Pr>
                <w:rFonts w:ascii="Times New Roman" w:hAnsi="Times New Roman" w:cs="Times New Roman"/>
                <w:sz w:val="28"/>
                <w:szCs w:val="28"/>
              </w:rPr>
              <w:lastRenderedPageBreak/>
              <w:t>3</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 xml:space="preserve"> с.Русско-Высоцкое</w:t>
            </w:r>
            <w:r>
              <w:rPr>
                <w:rFonts w:ascii="Times New Roman" w:hAnsi="Times New Roman" w:cs="Times New Roman"/>
                <w:sz w:val="28"/>
                <w:szCs w:val="28"/>
              </w:rPr>
              <w:t>, дом 16</w:t>
            </w:r>
          </w:p>
        </w:tc>
        <w:tc>
          <w:tcPr>
            <w:tcW w:w="5246" w:type="dxa"/>
            <w:tcBorders>
              <w:top w:val="single" w:sz="4" w:space="0" w:color="000000"/>
              <w:left w:val="single" w:sz="4" w:space="0" w:color="000000"/>
              <w:bottom w:val="single" w:sz="4" w:space="0" w:color="000000"/>
              <w:right w:val="single" w:sz="4" w:space="0" w:color="000000"/>
            </w:tcBorders>
            <w:vAlign w:val="center"/>
          </w:tcPr>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установка скамеек;</w:t>
            </w:r>
          </w:p>
          <w:p w:rsidR="001B2465" w:rsidRPr="001B2465" w:rsidRDefault="001B2465" w:rsidP="001B2465">
            <w:pPr>
              <w:jc w:val="both"/>
              <w:rPr>
                <w:rFonts w:ascii="Times New Roman" w:hAnsi="Times New Roman" w:cs="Times New Roman"/>
                <w:sz w:val="28"/>
                <w:szCs w:val="28"/>
              </w:rPr>
            </w:pPr>
            <w:r w:rsidRPr="001B2465">
              <w:rPr>
                <w:rFonts w:ascii="Times New Roman" w:hAnsi="Times New Roman" w:cs="Times New Roman"/>
                <w:sz w:val="28"/>
                <w:szCs w:val="28"/>
              </w:rPr>
              <w:t>- установка урн;</w:t>
            </w:r>
          </w:p>
          <w:p w:rsidR="00D82BAD" w:rsidRPr="00D82BAD" w:rsidRDefault="001B2465" w:rsidP="001B2465">
            <w:pPr>
              <w:jc w:val="both"/>
              <w:rPr>
                <w:rFonts w:ascii="Times New Roman" w:hAnsi="Times New Roman" w:cs="Times New Roman"/>
                <w:sz w:val="28"/>
                <w:szCs w:val="28"/>
              </w:rPr>
            </w:pPr>
            <w:r>
              <w:rPr>
                <w:rFonts w:ascii="Times New Roman" w:hAnsi="Times New Roman" w:cs="Times New Roman"/>
                <w:sz w:val="28"/>
                <w:szCs w:val="28"/>
              </w:rPr>
              <w:t>-озеленение</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1B2465" w:rsidP="00D82BAD">
            <w:pPr>
              <w:jc w:val="both"/>
              <w:rPr>
                <w:rFonts w:ascii="Times New Roman" w:hAnsi="Times New Roman" w:cs="Times New Roman"/>
                <w:sz w:val="28"/>
                <w:szCs w:val="28"/>
              </w:rPr>
            </w:pPr>
            <w:r>
              <w:rPr>
                <w:rFonts w:ascii="Times New Roman" w:hAnsi="Times New Roman" w:cs="Times New Roman"/>
                <w:sz w:val="28"/>
                <w:szCs w:val="28"/>
              </w:rPr>
              <w:t>3000,0</w:t>
            </w:r>
          </w:p>
        </w:tc>
      </w:tr>
      <w:tr w:rsidR="00D82BAD" w:rsidRPr="00D82BAD" w:rsidTr="00331742">
        <w:trPr>
          <w:trHeight w:val="538"/>
        </w:trPr>
        <w:tc>
          <w:tcPr>
            <w:tcW w:w="850"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Pr>
                <w:rFonts w:ascii="Times New Roman" w:hAnsi="Times New Roman" w:cs="Times New Roman"/>
                <w:sz w:val="28"/>
                <w:szCs w:val="28"/>
              </w:rPr>
              <w:t>4</w:t>
            </w:r>
          </w:p>
        </w:tc>
        <w:tc>
          <w:tcPr>
            <w:tcW w:w="5179"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D82BAD" w:rsidP="00D82BAD">
            <w:pPr>
              <w:jc w:val="both"/>
              <w:rPr>
                <w:rFonts w:ascii="Times New Roman" w:hAnsi="Times New Roman" w:cs="Times New Roman"/>
                <w:sz w:val="28"/>
                <w:szCs w:val="28"/>
              </w:rPr>
            </w:pPr>
            <w:r w:rsidRPr="00D82BAD">
              <w:rPr>
                <w:rFonts w:ascii="Times New Roman" w:hAnsi="Times New Roman" w:cs="Times New Roman"/>
                <w:sz w:val="28"/>
                <w:szCs w:val="28"/>
              </w:rPr>
              <w:t>с.Русско-Высоцкое</w:t>
            </w:r>
            <w:r>
              <w:rPr>
                <w:rFonts w:ascii="Times New Roman" w:hAnsi="Times New Roman" w:cs="Times New Roman"/>
                <w:sz w:val="28"/>
                <w:szCs w:val="28"/>
              </w:rPr>
              <w:t>, дом 25</w:t>
            </w:r>
          </w:p>
        </w:tc>
        <w:tc>
          <w:tcPr>
            <w:tcW w:w="5246" w:type="dxa"/>
            <w:tcBorders>
              <w:top w:val="single" w:sz="4" w:space="0" w:color="000000"/>
              <w:left w:val="single" w:sz="4" w:space="0" w:color="000000"/>
              <w:bottom w:val="single" w:sz="4" w:space="0" w:color="000000"/>
              <w:right w:val="single" w:sz="4" w:space="0" w:color="000000"/>
            </w:tcBorders>
            <w:vAlign w:val="center"/>
          </w:tcPr>
          <w:p w:rsidR="00EF762A" w:rsidRPr="00EF762A" w:rsidRDefault="00EF762A" w:rsidP="00EF762A">
            <w:pPr>
              <w:jc w:val="both"/>
              <w:rPr>
                <w:rFonts w:ascii="Times New Roman" w:hAnsi="Times New Roman" w:cs="Times New Roman"/>
                <w:sz w:val="28"/>
                <w:szCs w:val="28"/>
              </w:rPr>
            </w:pPr>
            <w:r w:rsidRPr="00EF762A">
              <w:rPr>
                <w:rFonts w:ascii="Times New Roman" w:hAnsi="Times New Roman" w:cs="Times New Roman"/>
                <w:sz w:val="28"/>
                <w:szCs w:val="28"/>
              </w:rPr>
              <w:t>- установка скамеек;</w:t>
            </w:r>
          </w:p>
          <w:p w:rsidR="00EF762A" w:rsidRPr="00EF762A" w:rsidRDefault="00EF762A" w:rsidP="00EF762A">
            <w:pPr>
              <w:jc w:val="both"/>
              <w:rPr>
                <w:rFonts w:ascii="Times New Roman" w:hAnsi="Times New Roman" w:cs="Times New Roman"/>
                <w:sz w:val="28"/>
                <w:szCs w:val="28"/>
              </w:rPr>
            </w:pPr>
            <w:r w:rsidRPr="00EF762A">
              <w:rPr>
                <w:rFonts w:ascii="Times New Roman" w:hAnsi="Times New Roman" w:cs="Times New Roman"/>
                <w:sz w:val="28"/>
                <w:szCs w:val="28"/>
              </w:rPr>
              <w:t>- установка урн;</w:t>
            </w:r>
          </w:p>
          <w:p w:rsidR="00EF762A" w:rsidRPr="00EF762A" w:rsidRDefault="00EF762A" w:rsidP="00EF762A">
            <w:pPr>
              <w:jc w:val="both"/>
              <w:rPr>
                <w:rFonts w:ascii="Times New Roman" w:hAnsi="Times New Roman" w:cs="Times New Roman"/>
                <w:sz w:val="28"/>
                <w:szCs w:val="28"/>
              </w:rPr>
            </w:pPr>
            <w:r w:rsidRPr="00EF762A">
              <w:rPr>
                <w:rFonts w:ascii="Times New Roman" w:hAnsi="Times New Roman" w:cs="Times New Roman"/>
                <w:sz w:val="28"/>
                <w:szCs w:val="28"/>
              </w:rPr>
              <w:t>- установку ограждений,</w:t>
            </w:r>
          </w:p>
          <w:p w:rsidR="00EF762A" w:rsidRPr="00EF762A" w:rsidRDefault="00EF762A" w:rsidP="00EF762A">
            <w:pPr>
              <w:jc w:val="both"/>
              <w:rPr>
                <w:rFonts w:ascii="Times New Roman" w:hAnsi="Times New Roman" w:cs="Times New Roman"/>
                <w:sz w:val="28"/>
                <w:szCs w:val="28"/>
              </w:rPr>
            </w:pPr>
            <w:r w:rsidRPr="00EF762A">
              <w:rPr>
                <w:rFonts w:ascii="Times New Roman" w:hAnsi="Times New Roman" w:cs="Times New Roman"/>
                <w:sz w:val="28"/>
                <w:szCs w:val="28"/>
              </w:rPr>
              <w:t>-реконструкция детской площадки с установкой новых элементов,</w:t>
            </w:r>
          </w:p>
          <w:p w:rsidR="00EF762A" w:rsidRPr="00EF762A" w:rsidRDefault="00EF762A" w:rsidP="00EF762A">
            <w:pPr>
              <w:jc w:val="both"/>
              <w:rPr>
                <w:rFonts w:ascii="Times New Roman" w:hAnsi="Times New Roman" w:cs="Times New Roman"/>
                <w:sz w:val="28"/>
                <w:szCs w:val="28"/>
              </w:rPr>
            </w:pPr>
            <w:r w:rsidRPr="00EF762A">
              <w:rPr>
                <w:rFonts w:ascii="Times New Roman" w:hAnsi="Times New Roman" w:cs="Times New Roman"/>
                <w:sz w:val="28"/>
                <w:szCs w:val="28"/>
              </w:rPr>
              <w:t xml:space="preserve"> -реконструкция пешеходной дорожки</w:t>
            </w:r>
          </w:p>
          <w:p w:rsidR="00D82BAD" w:rsidRPr="00D82BAD" w:rsidRDefault="00EF762A" w:rsidP="00D82BAD">
            <w:pPr>
              <w:jc w:val="both"/>
              <w:rPr>
                <w:rFonts w:ascii="Times New Roman" w:hAnsi="Times New Roman" w:cs="Times New Roman"/>
                <w:sz w:val="28"/>
                <w:szCs w:val="28"/>
              </w:rPr>
            </w:pPr>
            <w:r w:rsidRPr="00EF762A">
              <w:rPr>
                <w:rFonts w:ascii="Times New Roman" w:hAnsi="Times New Roman" w:cs="Times New Roman"/>
                <w:sz w:val="28"/>
                <w:szCs w:val="28"/>
              </w:rPr>
              <w:t>-реконструкция спортивной площадки</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EF762A" w:rsidP="00D82BAD">
            <w:pPr>
              <w:jc w:val="both"/>
              <w:rPr>
                <w:rFonts w:ascii="Times New Roman" w:hAnsi="Times New Roman" w:cs="Times New Roman"/>
                <w:sz w:val="28"/>
                <w:szCs w:val="28"/>
              </w:rPr>
            </w:pPr>
            <w:r>
              <w:rPr>
                <w:rFonts w:ascii="Times New Roman" w:hAnsi="Times New Roman" w:cs="Times New Roman"/>
                <w:sz w:val="28"/>
                <w:szCs w:val="28"/>
              </w:rPr>
              <w:t>6000,0</w:t>
            </w:r>
          </w:p>
        </w:tc>
      </w:tr>
      <w:tr w:rsidR="00D82BAD" w:rsidRPr="00D82BAD" w:rsidTr="00331742">
        <w:trPr>
          <w:trHeight w:val="538"/>
        </w:trPr>
        <w:tc>
          <w:tcPr>
            <w:tcW w:w="11275" w:type="dxa"/>
            <w:gridSpan w:val="3"/>
            <w:tcBorders>
              <w:top w:val="single" w:sz="4" w:space="0" w:color="000000"/>
              <w:left w:val="single" w:sz="4" w:space="0" w:color="000000"/>
              <w:bottom w:val="single" w:sz="4" w:space="0" w:color="000000"/>
              <w:right w:val="single" w:sz="4" w:space="0" w:color="000000"/>
            </w:tcBorders>
            <w:vAlign w:val="center"/>
          </w:tcPr>
          <w:p w:rsidR="00D82BAD" w:rsidRPr="00D82BAD" w:rsidRDefault="00EF762A" w:rsidP="00331742">
            <w:pPr>
              <w:jc w:val="both"/>
              <w:rPr>
                <w:rFonts w:ascii="Times New Roman" w:hAnsi="Times New Roman" w:cs="Times New Roman"/>
                <w:sz w:val="28"/>
                <w:szCs w:val="28"/>
              </w:rPr>
            </w:pPr>
            <w:r>
              <w:rPr>
                <w:rFonts w:ascii="Times New Roman" w:hAnsi="Times New Roman" w:cs="Times New Roman"/>
                <w:sz w:val="28"/>
                <w:szCs w:val="28"/>
              </w:rPr>
              <w:t>ИТОГО</w:t>
            </w:r>
          </w:p>
        </w:tc>
        <w:tc>
          <w:tcPr>
            <w:tcW w:w="3048" w:type="dxa"/>
            <w:tcBorders>
              <w:top w:val="single" w:sz="4" w:space="0" w:color="000000"/>
              <w:left w:val="single" w:sz="4" w:space="0" w:color="000000"/>
              <w:bottom w:val="single" w:sz="4" w:space="0" w:color="000000"/>
              <w:right w:val="single" w:sz="4" w:space="0" w:color="000000"/>
            </w:tcBorders>
            <w:vAlign w:val="center"/>
          </w:tcPr>
          <w:p w:rsidR="00D82BAD" w:rsidRPr="00D82BAD" w:rsidRDefault="00EF762A" w:rsidP="00331742">
            <w:pPr>
              <w:jc w:val="both"/>
              <w:rPr>
                <w:rFonts w:ascii="Times New Roman" w:hAnsi="Times New Roman" w:cs="Times New Roman"/>
                <w:sz w:val="28"/>
                <w:szCs w:val="28"/>
              </w:rPr>
            </w:pPr>
            <w:r>
              <w:rPr>
                <w:rFonts w:ascii="Times New Roman" w:hAnsi="Times New Roman" w:cs="Times New Roman"/>
                <w:sz w:val="28"/>
                <w:szCs w:val="28"/>
              </w:rPr>
              <w:t>20500,0</w:t>
            </w:r>
          </w:p>
        </w:tc>
      </w:tr>
    </w:tbl>
    <w:p w:rsidR="00D82BAD" w:rsidRDefault="00D82BAD" w:rsidP="0027705C">
      <w:pPr>
        <w:jc w:val="both"/>
        <w:rPr>
          <w:rFonts w:ascii="Times New Roman" w:hAnsi="Times New Roman" w:cs="Times New Roman"/>
          <w:sz w:val="28"/>
          <w:szCs w:val="28"/>
        </w:rPr>
      </w:pPr>
    </w:p>
    <w:p w:rsidR="006C7AE8" w:rsidRDefault="00D82BAD" w:rsidP="0060036E">
      <w:pPr>
        <w:spacing w:after="0"/>
        <w:jc w:val="right"/>
        <w:rPr>
          <w:rFonts w:ascii="Times New Roman" w:hAnsi="Times New Roman" w:cs="Times New Roman"/>
          <w:sz w:val="28"/>
          <w:szCs w:val="28"/>
        </w:rPr>
      </w:pPr>
      <w:r w:rsidRPr="00D82BAD">
        <w:rPr>
          <w:rFonts w:ascii="Times New Roman" w:hAnsi="Times New Roman" w:cs="Times New Roman"/>
          <w:sz w:val="28"/>
          <w:szCs w:val="28"/>
        </w:rPr>
        <w:tab/>
      </w:r>
    </w:p>
    <w:p w:rsidR="006C7AE8" w:rsidRDefault="006C7AE8" w:rsidP="0060036E">
      <w:pPr>
        <w:spacing w:after="0"/>
        <w:jc w:val="right"/>
        <w:rPr>
          <w:rFonts w:ascii="Times New Roman" w:hAnsi="Times New Roman" w:cs="Times New Roman"/>
          <w:sz w:val="28"/>
          <w:szCs w:val="28"/>
        </w:rPr>
      </w:pPr>
    </w:p>
    <w:p w:rsidR="0060036E" w:rsidRPr="00331742" w:rsidRDefault="0060036E" w:rsidP="0060036E">
      <w:pPr>
        <w:spacing w:after="0"/>
        <w:jc w:val="right"/>
        <w:rPr>
          <w:rFonts w:ascii="Times New Roman" w:hAnsi="Times New Roman" w:cs="Times New Roman"/>
          <w:sz w:val="24"/>
          <w:szCs w:val="24"/>
        </w:rPr>
      </w:pPr>
      <w:r w:rsidRPr="00331742">
        <w:rPr>
          <w:rFonts w:ascii="Times New Roman" w:hAnsi="Times New Roman" w:cs="Times New Roman"/>
          <w:sz w:val="24"/>
          <w:szCs w:val="24"/>
        </w:rPr>
        <w:lastRenderedPageBreak/>
        <w:t>Приложение №</w:t>
      </w:r>
      <w:r w:rsidR="00853A88">
        <w:rPr>
          <w:rFonts w:ascii="Times New Roman" w:hAnsi="Times New Roman" w:cs="Times New Roman"/>
          <w:sz w:val="24"/>
          <w:szCs w:val="24"/>
        </w:rPr>
        <w:t>5</w:t>
      </w:r>
    </w:p>
    <w:p w:rsidR="0060036E" w:rsidRPr="00331742" w:rsidRDefault="0060036E" w:rsidP="0060036E">
      <w:pPr>
        <w:spacing w:after="0"/>
        <w:jc w:val="right"/>
        <w:rPr>
          <w:rFonts w:ascii="Times New Roman" w:hAnsi="Times New Roman" w:cs="Times New Roman"/>
          <w:sz w:val="24"/>
          <w:szCs w:val="24"/>
        </w:rPr>
      </w:pPr>
      <w:r w:rsidRPr="00331742">
        <w:rPr>
          <w:rFonts w:ascii="Times New Roman" w:hAnsi="Times New Roman" w:cs="Times New Roman"/>
          <w:sz w:val="24"/>
          <w:szCs w:val="24"/>
        </w:rPr>
        <w:t>к муниципальной программе</w:t>
      </w:r>
    </w:p>
    <w:p w:rsidR="0060036E" w:rsidRPr="00331742" w:rsidRDefault="0060036E" w:rsidP="0060036E">
      <w:pPr>
        <w:spacing w:after="0"/>
        <w:jc w:val="right"/>
        <w:rPr>
          <w:rFonts w:ascii="Times New Roman" w:hAnsi="Times New Roman" w:cs="Times New Roman"/>
          <w:sz w:val="24"/>
          <w:szCs w:val="24"/>
        </w:rPr>
      </w:pPr>
      <w:r w:rsidRPr="00331742">
        <w:rPr>
          <w:rFonts w:ascii="Times New Roman" w:hAnsi="Times New Roman" w:cs="Times New Roman"/>
          <w:sz w:val="24"/>
          <w:szCs w:val="24"/>
        </w:rPr>
        <w:t xml:space="preserve">«Формирование комфортной городской среды </w:t>
      </w:r>
    </w:p>
    <w:p w:rsidR="0060036E" w:rsidRDefault="0060036E" w:rsidP="0060036E">
      <w:pPr>
        <w:spacing w:after="0"/>
        <w:jc w:val="right"/>
        <w:rPr>
          <w:rFonts w:ascii="Times New Roman" w:hAnsi="Times New Roman" w:cs="Times New Roman"/>
          <w:sz w:val="24"/>
          <w:szCs w:val="24"/>
        </w:rPr>
      </w:pPr>
      <w:r w:rsidRPr="00331742">
        <w:rPr>
          <w:rFonts w:ascii="Times New Roman" w:hAnsi="Times New Roman" w:cs="Times New Roman"/>
          <w:sz w:val="24"/>
          <w:szCs w:val="24"/>
        </w:rPr>
        <w:t>в МО Русско-Высоцкое сельское поселение на 2018 – 2022 годы»</w:t>
      </w:r>
    </w:p>
    <w:p w:rsidR="008A55B1" w:rsidRPr="008A55B1" w:rsidRDefault="008A55B1" w:rsidP="008A55B1">
      <w:pPr>
        <w:spacing w:after="0"/>
        <w:jc w:val="right"/>
        <w:rPr>
          <w:rFonts w:ascii="Times New Roman" w:hAnsi="Times New Roman" w:cs="Times New Roman"/>
          <w:sz w:val="24"/>
          <w:szCs w:val="24"/>
        </w:rPr>
      </w:pPr>
      <w:r w:rsidRPr="008A55B1">
        <w:rPr>
          <w:rFonts w:ascii="Times New Roman" w:hAnsi="Times New Roman" w:cs="Times New Roman"/>
          <w:sz w:val="24"/>
          <w:szCs w:val="24"/>
        </w:rPr>
        <w:t xml:space="preserve">(в редакции постановления № 111 от 07.11.2018) </w:t>
      </w:r>
    </w:p>
    <w:p w:rsidR="008A55B1" w:rsidRDefault="008A55B1" w:rsidP="0060036E">
      <w:pPr>
        <w:spacing w:after="0"/>
        <w:jc w:val="right"/>
        <w:rPr>
          <w:rFonts w:ascii="Times New Roman" w:hAnsi="Times New Roman" w:cs="Times New Roman"/>
          <w:sz w:val="24"/>
          <w:szCs w:val="24"/>
        </w:rPr>
      </w:pPr>
    </w:p>
    <w:p w:rsidR="006C7AE8" w:rsidRPr="00331742" w:rsidRDefault="006C7AE8" w:rsidP="0060036E">
      <w:pPr>
        <w:spacing w:after="0"/>
        <w:jc w:val="right"/>
        <w:rPr>
          <w:rFonts w:ascii="Times New Roman" w:hAnsi="Times New Roman" w:cs="Times New Roman"/>
          <w:sz w:val="24"/>
          <w:szCs w:val="24"/>
        </w:rPr>
      </w:pPr>
    </w:p>
    <w:p w:rsidR="0060036E" w:rsidRPr="0060036E" w:rsidRDefault="00331742" w:rsidP="00331742">
      <w:pPr>
        <w:tabs>
          <w:tab w:val="left" w:pos="6694"/>
        </w:tabs>
        <w:jc w:val="center"/>
        <w:rPr>
          <w:rFonts w:ascii="Times New Roman" w:hAnsi="Times New Roman" w:cs="Times New Roman"/>
          <w:b/>
          <w:sz w:val="28"/>
          <w:szCs w:val="28"/>
        </w:rPr>
      </w:pPr>
      <w:r>
        <w:rPr>
          <w:rFonts w:ascii="Times New Roman" w:hAnsi="Times New Roman" w:cs="Times New Roman"/>
          <w:b/>
          <w:sz w:val="28"/>
          <w:szCs w:val="28"/>
        </w:rPr>
        <w:t>Ресурсное обеспечение п</w:t>
      </w:r>
      <w:r w:rsidR="0060036E" w:rsidRPr="0060036E">
        <w:rPr>
          <w:rFonts w:ascii="Times New Roman" w:hAnsi="Times New Roman" w:cs="Times New Roman"/>
          <w:b/>
          <w:sz w:val="28"/>
          <w:szCs w:val="28"/>
        </w:rPr>
        <w:t>лан</w:t>
      </w:r>
      <w:r>
        <w:rPr>
          <w:rFonts w:ascii="Times New Roman" w:hAnsi="Times New Roman" w:cs="Times New Roman"/>
          <w:b/>
          <w:sz w:val="28"/>
          <w:szCs w:val="28"/>
        </w:rPr>
        <w:t>а</w:t>
      </w:r>
      <w:r w:rsidR="0060036E" w:rsidRPr="0060036E">
        <w:rPr>
          <w:rFonts w:ascii="Times New Roman" w:hAnsi="Times New Roman" w:cs="Times New Roman"/>
          <w:b/>
          <w:sz w:val="28"/>
          <w:szCs w:val="28"/>
        </w:rPr>
        <w:t xml:space="preserve"> реализации муниципальной программы</w:t>
      </w:r>
    </w:p>
    <w:tbl>
      <w:tblPr>
        <w:tblW w:w="14095" w:type="dxa"/>
        <w:tblInd w:w="62" w:type="dxa"/>
        <w:tblLayout w:type="fixed"/>
        <w:tblCellMar>
          <w:top w:w="75" w:type="dxa"/>
          <w:left w:w="0" w:type="dxa"/>
          <w:bottom w:w="75" w:type="dxa"/>
          <w:right w:w="0" w:type="dxa"/>
        </w:tblCellMar>
        <w:tblLook w:val="0000"/>
      </w:tblPr>
      <w:tblGrid>
        <w:gridCol w:w="2835"/>
        <w:gridCol w:w="1985"/>
        <w:gridCol w:w="1134"/>
        <w:gridCol w:w="992"/>
        <w:gridCol w:w="1758"/>
        <w:gridCol w:w="992"/>
        <w:gridCol w:w="1417"/>
        <w:gridCol w:w="1701"/>
        <w:gridCol w:w="1229"/>
        <w:gridCol w:w="52"/>
      </w:tblGrid>
      <w:tr w:rsidR="00331742" w:rsidRPr="00331742" w:rsidTr="00331742">
        <w:tc>
          <w:tcPr>
            <w:tcW w:w="283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Наименование муниципальной программы, основного мероприятия</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 xml:space="preserve">Ответственный исполнитель, </w:t>
            </w:r>
          </w:p>
        </w:tc>
        <w:tc>
          <w:tcPr>
            <w:tcW w:w="212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Срок реализации</w:t>
            </w:r>
          </w:p>
        </w:tc>
        <w:tc>
          <w:tcPr>
            <w:tcW w:w="7149"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Оценка расходов (тыс. руб., в ценах соответствующих лет)</w:t>
            </w:r>
          </w:p>
        </w:tc>
      </w:tr>
      <w:tr w:rsidR="00331742" w:rsidRPr="00331742" w:rsidTr="00331742">
        <w:trPr>
          <w:gridAfter w:val="1"/>
          <w:wAfter w:w="52" w:type="dxa"/>
        </w:trPr>
        <w:tc>
          <w:tcPr>
            <w:tcW w:w="28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709"/>
              <w:jc w:val="center"/>
              <w:rPr>
                <w:rFonts w:ascii="Times New Roman" w:eastAsia="Times New Roman" w:hAnsi="Times New Roman" w:cs="Times New Roman"/>
                <w:position w:val="-2"/>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Начало реализации</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Конец реализации</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Всего</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Федеральный бюджет</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Областной бюджет Ленинградской области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Местный бюджет</w:t>
            </w:r>
          </w:p>
        </w:tc>
        <w:tc>
          <w:tcPr>
            <w:tcW w:w="12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20"/>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Прочие источники финансирования</w:t>
            </w:r>
          </w:p>
        </w:tc>
      </w:tr>
      <w:tr w:rsidR="00331742" w:rsidRPr="00331742" w:rsidTr="00331742">
        <w:trPr>
          <w:gridAfter w:val="1"/>
          <w:wAfter w:w="52" w:type="dxa"/>
        </w:trPr>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3</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4</w:t>
            </w: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7</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9</w:t>
            </w:r>
          </w:p>
        </w:tc>
        <w:tc>
          <w:tcPr>
            <w:tcW w:w="12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10</w:t>
            </w:r>
          </w:p>
        </w:tc>
      </w:tr>
      <w:tr w:rsidR="00331742" w:rsidRPr="00331742" w:rsidTr="00331742">
        <w:trPr>
          <w:gridAfter w:val="1"/>
          <w:wAfter w:w="52" w:type="dxa"/>
          <w:trHeight w:val="2586"/>
        </w:trPr>
        <w:tc>
          <w:tcPr>
            <w:tcW w:w="2835"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331742">
            <w:pPr>
              <w:widowControl w:val="0"/>
              <w:suppressAutoHyphens/>
              <w:autoSpaceDE w:val="0"/>
              <w:spacing w:after="0" w:line="240" w:lineRule="auto"/>
              <w:ind w:right="-31"/>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b/>
                <w:sz w:val="28"/>
                <w:szCs w:val="28"/>
                <w:lang w:eastAsia="ru-RU"/>
              </w:rPr>
              <w:t>Муниципальная программа «Формирование комфортной городской среды в МО Русско-Высоцкое сельское поселение на 2018 – 2022 годы»</w:t>
            </w:r>
          </w:p>
        </w:tc>
        <w:tc>
          <w:tcPr>
            <w:tcW w:w="1985"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331742">
            <w:pPr>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Местная администрация</w:t>
            </w: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2022</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9E7DEA">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3</w:t>
            </w:r>
            <w:r w:rsidR="009E7DEA">
              <w:rPr>
                <w:rFonts w:ascii="Times New Roman" w:eastAsia="Times New Roman" w:hAnsi="Times New Roman" w:cs="Times New Roman"/>
                <w:position w:val="-2"/>
                <w:sz w:val="28"/>
                <w:szCs w:val="28"/>
                <w:lang w:eastAsia="ru-RU"/>
              </w:rPr>
              <w:t>678,2</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9E7DEA">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3</w:t>
            </w:r>
            <w:r w:rsidR="009E7DEA">
              <w:rPr>
                <w:rFonts w:ascii="Times New Roman" w:eastAsia="Times New Roman" w:hAnsi="Times New Roman" w:cs="Times New Roman"/>
                <w:position w:val="-2"/>
                <w:sz w:val="28"/>
                <w:szCs w:val="28"/>
                <w:lang w:eastAsia="ru-RU"/>
              </w:rPr>
              <w:t>678</w:t>
            </w:r>
            <w:r>
              <w:rPr>
                <w:rFonts w:ascii="Times New Roman" w:eastAsia="Times New Roman" w:hAnsi="Times New Roman" w:cs="Times New Roman"/>
                <w:position w:val="-2"/>
                <w:sz w:val="28"/>
                <w:szCs w:val="28"/>
                <w:lang w:eastAsia="ru-RU"/>
              </w:rPr>
              <w:t>,</w:t>
            </w:r>
            <w:r w:rsidR="009E7DEA">
              <w:rPr>
                <w:rFonts w:ascii="Times New Roman" w:eastAsia="Times New Roman" w:hAnsi="Times New Roman" w:cs="Times New Roman"/>
                <w:position w:val="-2"/>
                <w:sz w:val="28"/>
                <w:szCs w:val="28"/>
                <w:lang w:eastAsia="ru-RU"/>
              </w:rPr>
              <w:t>2</w:t>
            </w:r>
          </w:p>
        </w:tc>
        <w:tc>
          <w:tcPr>
            <w:tcW w:w="1229"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331742" w:rsidRPr="00331742" w:rsidTr="00331742">
        <w:trPr>
          <w:gridAfter w:val="1"/>
          <w:wAfter w:w="52" w:type="dxa"/>
        </w:trPr>
        <w:tc>
          <w:tcPr>
            <w:tcW w:w="2835" w:type="dxa"/>
            <w:vMerge/>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29" w:type="dxa"/>
            <w:vMerge/>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331742" w:rsidRPr="00331742" w:rsidTr="00331742">
        <w:trPr>
          <w:gridAfter w:val="1"/>
          <w:wAfter w:w="52" w:type="dxa"/>
          <w:trHeight w:val="162"/>
        </w:trPr>
        <w:tc>
          <w:tcPr>
            <w:tcW w:w="2835"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709"/>
              <w:jc w:val="both"/>
              <w:rPr>
                <w:rFonts w:ascii="Times New Roman" w:eastAsia="Times New Roman" w:hAnsi="Times New Roman" w:cs="Times New Roman"/>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29"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331742" w:rsidRPr="00331742" w:rsidTr="00C34FDA">
        <w:trPr>
          <w:gridAfter w:val="1"/>
          <w:wAfter w:w="52" w:type="dxa"/>
          <w:trHeight w:val="25"/>
        </w:trPr>
        <w:tc>
          <w:tcPr>
            <w:tcW w:w="28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331742">
              <w:rPr>
                <w:rFonts w:ascii="Times New Roman" w:eastAsia="Times New Roman" w:hAnsi="Times New Roman" w:cs="Times New Roman"/>
                <w:b/>
                <w:position w:val="-2"/>
                <w:sz w:val="28"/>
                <w:szCs w:val="28"/>
                <w:lang w:eastAsia="ru-RU"/>
              </w:rPr>
              <w:t>Итого</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ind w:firstLine="709"/>
              <w:jc w:val="both"/>
              <w:rPr>
                <w:rFonts w:ascii="Times New Roman" w:eastAsia="Times New Roman" w:hAnsi="Times New Roman" w:cs="Times New Roman"/>
                <w:b/>
                <w:position w:val="-2"/>
                <w:sz w:val="28"/>
                <w:szCs w:val="28"/>
                <w:lang w:eastAsia="ru-RU"/>
              </w:rPr>
            </w:pPr>
          </w:p>
        </w:tc>
        <w:tc>
          <w:tcPr>
            <w:tcW w:w="175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9E7DEA">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r>
              <w:rPr>
                <w:rFonts w:ascii="Times New Roman" w:eastAsia="Times New Roman" w:hAnsi="Times New Roman" w:cs="Times New Roman"/>
                <w:b/>
                <w:position w:val="-2"/>
                <w:sz w:val="28"/>
                <w:szCs w:val="28"/>
                <w:lang w:eastAsia="ru-RU"/>
              </w:rPr>
              <w:t>3</w:t>
            </w:r>
            <w:r w:rsidR="009E7DEA">
              <w:rPr>
                <w:rFonts w:ascii="Times New Roman" w:eastAsia="Times New Roman" w:hAnsi="Times New Roman" w:cs="Times New Roman"/>
                <w:b/>
                <w:position w:val="-2"/>
                <w:sz w:val="28"/>
                <w:szCs w:val="28"/>
                <w:lang w:eastAsia="ru-RU"/>
              </w:rPr>
              <w:t>678</w:t>
            </w:r>
            <w:r>
              <w:rPr>
                <w:rFonts w:ascii="Times New Roman" w:eastAsia="Times New Roman" w:hAnsi="Times New Roman" w:cs="Times New Roman"/>
                <w:b/>
                <w:position w:val="-2"/>
                <w:sz w:val="28"/>
                <w:szCs w:val="28"/>
                <w:lang w:eastAsia="ru-RU"/>
              </w:rPr>
              <w:t>,</w:t>
            </w:r>
            <w:r w:rsidR="009E7DEA">
              <w:rPr>
                <w:rFonts w:ascii="Times New Roman" w:eastAsia="Times New Roman" w:hAnsi="Times New Roman" w:cs="Times New Roman"/>
                <w:b/>
                <w:position w:val="-2"/>
                <w:sz w:val="28"/>
                <w:szCs w:val="28"/>
                <w:lang w:eastAsia="ru-RU"/>
              </w:rPr>
              <w:t>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0</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9E7DEA">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r>
              <w:rPr>
                <w:rFonts w:ascii="Times New Roman" w:eastAsia="Times New Roman" w:hAnsi="Times New Roman" w:cs="Times New Roman"/>
                <w:b/>
                <w:position w:val="-2"/>
                <w:sz w:val="28"/>
                <w:szCs w:val="28"/>
                <w:lang w:eastAsia="ru-RU"/>
              </w:rPr>
              <w:t>3</w:t>
            </w:r>
            <w:r w:rsidR="009E7DEA">
              <w:rPr>
                <w:rFonts w:ascii="Times New Roman" w:eastAsia="Times New Roman" w:hAnsi="Times New Roman" w:cs="Times New Roman"/>
                <w:b/>
                <w:position w:val="-2"/>
                <w:sz w:val="28"/>
                <w:szCs w:val="28"/>
                <w:lang w:eastAsia="ru-RU"/>
              </w:rPr>
              <w:t>678,2</w:t>
            </w:r>
          </w:p>
        </w:tc>
        <w:tc>
          <w:tcPr>
            <w:tcW w:w="12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331742" w:rsidRPr="00331742" w:rsidRDefault="00331742"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0</w:t>
            </w:r>
          </w:p>
        </w:tc>
      </w:tr>
      <w:tr w:rsidR="00C34FDA" w:rsidRPr="00331742" w:rsidTr="00053110">
        <w:trPr>
          <w:gridAfter w:val="1"/>
          <w:wAfter w:w="52" w:type="dxa"/>
          <w:trHeight w:val="952"/>
        </w:trPr>
        <w:tc>
          <w:tcPr>
            <w:tcW w:w="2835"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331742" w:rsidRDefault="00C34FDA" w:rsidP="00331742">
            <w:pPr>
              <w:spacing w:after="0" w:line="240" w:lineRule="auto"/>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b/>
                <w:position w:val="-2"/>
                <w:sz w:val="28"/>
                <w:szCs w:val="28"/>
                <w:lang w:eastAsia="ru-RU"/>
              </w:rPr>
              <w:t>Основное мероприятие 1.</w:t>
            </w:r>
          </w:p>
          <w:p w:rsidR="00C34FDA" w:rsidRPr="00331742" w:rsidRDefault="00C34FDA" w:rsidP="00331742">
            <w:pPr>
              <w:spacing w:after="0" w:line="240" w:lineRule="auto"/>
              <w:rPr>
                <w:rFonts w:ascii="Times New Roman" w:eastAsia="Times New Roman" w:hAnsi="Times New Roman" w:cs="Times New Roman"/>
                <w:position w:val="-2"/>
                <w:sz w:val="28"/>
                <w:szCs w:val="28"/>
                <w:lang w:eastAsia="ru-RU"/>
              </w:rPr>
            </w:pPr>
            <w:r w:rsidRPr="00331742">
              <w:rPr>
                <w:rFonts w:ascii="Times New Roman" w:eastAsia="Times New Roman" w:hAnsi="Times New Roman" w:cs="Times New Roman"/>
                <w:position w:val="-2"/>
                <w:sz w:val="28"/>
                <w:szCs w:val="28"/>
                <w:lang w:eastAsia="ru-RU"/>
              </w:rPr>
              <w:t>Благоустройство дворовых территорий</w:t>
            </w:r>
          </w:p>
        </w:tc>
        <w:tc>
          <w:tcPr>
            <w:tcW w:w="1985" w:type="dxa"/>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331742" w:rsidRDefault="00C34FDA" w:rsidP="00C34FDA">
            <w:pPr>
              <w:spacing w:after="0" w:line="240" w:lineRule="auto"/>
              <w:jc w:val="center"/>
              <w:rPr>
                <w:rFonts w:ascii="Times New Roman" w:eastAsia="Times New Roman" w:hAnsi="Times New Roman" w:cs="Times New Roman"/>
                <w:position w:val="-2"/>
                <w:sz w:val="28"/>
                <w:szCs w:val="28"/>
                <w:lang w:eastAsia="ru-RU"/>
              </w:rPr>
            </w:pPr>
          </w:p>
        </w:tc>
        <w:tc>
          <w:tcPr>
            <w:tcW w:w="1134"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2022</w:t>
            </w:r>
          </w:p>
        </w:tc>
        <w:tc>
          <w:tcPr>
            <w:tcW w:w="1758"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331742" w:rsidRDefault="00C34FDA" w:rsidP="008E169F">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2</w:t>
            </w:r>
            <w:r w:rsidR="008E169F">
              <w:rPr>
                <w:rFonts w:ascii="Times New Roman" w:eastAsia="Times New Roman" w:hAnsi="Times New Roman" w:cs="Times New Roman"/>
                <w:position w:val="-2"/>
                <w:sz w:val="28"/>
                <w:szCs w:val="28"/>
                <w:lang w:eastAsia="ru-RU"/>
              </w:rPr>
              <w:t>278,2</w:t>
            </w:r>
          </w:p>
        </w:tc>
        <w:tc>
          <w:tcPr>
            <w:tcW w:w="992"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C34FDA" w:rsidRDefault="00C34FDA" w:rsidP="008E169F">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2</w:t>
            </w:r>
            <w:r w:rsidR="008E169F">
              <w:rPr>
                <w:rFonts w:ascii="Times New Roman" w:eastAsia="Times New Roman" w:hAnsi="Times New Roman" w:cs="Times New Roman"/>
                <w:position w:val="-2"/>
                <w:sz w:val="28"/>
                <w:szCs w:val="28"/>
                <w:lang w:eastAsia="ru-RU"/>
              </w:rPr>
              <w:t>278,2</w:t>
            </w:r>
          </w:p>
        </w:tc>
        <w:tc>
          <w:tcPr>
            <w:tcW w:w="1229" w:type="dxa"/>
            <w:vMerge w:val="restart"/>
            <w:tcBorders>
              <w:top w:val="single" w:sz="4" w:space="0" w:color="auto"/>
              <w:left w:val="single" w:sz="4" w:space="0" w:color="auto"/>
              <w:bottom w:val="nil"/>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34FDA" w:rsidRPr="00331742" w:rsidTr="00C34FDA">
        <w:trPr>
          <w:gridAfter w:val="1"/>
          <w:wAfter w:w="52" w:type="dxa"/>
          <w:trHeight w:val="1720"/>
        </w:trPr>
        <w:tc>
          <w:tcPr>
            <w:tcW w:w="2835"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C34FDA" w:rsidRPr="00331742" w:rsidRDefault="00C34FDA"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C34FDA"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229"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r>
      <w:tr w:rsidR="00C34FDA" w:rsidRPr="00331742" w:rsidTr="00053110">
        <w:trPr>
          <w:gridAfter w:val="1"/>
          <w:wAfter w:w="52" w:type="dxa"/>
          <w:trHeight w:val="330"/>
        </w:trPr>
        <w:tc>
          <w:tcPr>
            <w:tcW w:w="2835"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331742">
              <w:rPr>
                <w:rFonts w:ascii="Times New Roman" w:eastAsia="Times New Roman" w:hAnsi="Times New Roman" w:cs="Times New Roman"/>
                <w:b/>
                <w:position w:val="-2"/>
                <w:sz w:val="28"/>
                <w:szCs w:val="28"/>
                <w:lang w:eastAsia="ru-RU"/>
              </w:rPr>
              <w:t>Основное мероприятие 2.</w:t>
            </w:r>
          </w:p>
          <w:p w:rsidR="00C34FDA" w:rsidRPr="00331742" w:rsidRDefault="00C34FDA"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r w:rsidRPr="00331742">
              <w:rPr>
                <w:rFonts w:ascii="Times New Roman" w:eastAsia="Times New Roman" w:hAnsi="Times New Roman" w:cs="Times New Roman"/>
                <w:position w:val="-2"/>
                <w:sz w:val="28"/>
                <w:szCs w:val="28"/>
                <w:lang w:eastAsia="ru-RU"/>
              </w:rPr>
              <w:t>Благоустройство общественных территорий</w:t>
            </w:r>
          </w:p>
        </w:tc>
        <w:tc>
          <w:tcPr>
            <w:tcW w:w="1985" w:type="dxa"/>
            <w:tcBorders>
              <w:left w:val="single" w:sz="4" w:space="0" w:color="auto"/>
              <w:right w:val="single" w:sz="4" w:space="0" w:color="auto"/>
            </w:tcBorders>
            <w:tcMar>
              <w:top w:w="102" w:type="dxa"/>
              <w:left w:w="62" w:type="dxa"/>
              <w:bottom w:w="102" w:type="dxa"/>
              <w:right w:w="62" w:type="dxa"/>
            </w:tcMar>
          </w:tcPr>
          <w:p w:rsidR="00C34FDA" w:rsidRPr="00C34FDA" w:rsidRDefault="00C34FDA" w:rsidP="00C34FDA">
            <w:pPr>
              <w:widowControl w:val="0"/>
              <w:autoSpaceDE w:val="0"/>
              <w:autoSpaceDN w:val="0"/>
              <w:adjustRightInd w:val="0"/>
              <w:spacing w:after="0" w:line="240" w:lineRule="auto"/>
              <w:ind w:firstLine="709"/>
              <w:jc w:val="center"/>
              <w:rPr>
                <w:rFonts w:ascii="Times New Roman" w:eastAsia="Times New Roman" w:hAnsi="Times New Roman" w:cs="Times New Roman"/>
                <w:position w:val="-2"/>
                <w:sz w:val="28"/>
                <w:szCs w:val="28"/>
                <w:lang w:eastAsia="ru-RU"/>
              </w:rPr>
            </w:pPr>
            <w:r w:rsidRPr="00C34FDA">
              <w:rPr>
                <w:rFonts w:ascii="Times New Roman" w:eastAsia="Times New Roman" w:hAnsi="Times New Roman" w:cs="Times New Roman"/>
                <w:position w:val="-2"/>
                <w:sz w:val="28"/>
                <w:szCs w:val="28"/>
                <w:lang w:eastAsia="ru-RU"/>
              </w:rPr>
              <w:t>Местная администрация</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FDA" w:rsidRPr="00C34FDA"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C34FDA">
              <w:rPr>
                <w:rFonts w:ascii="Times New Roman" w:eastAsia="Times New Roman" w:hAnsi="Times New Roman" w:cs="Times New Roman"/>
                <w:position w:val="-2"/>
                <w:sz w:val="28"/>
                <w:szCs w:val="28"/>
                <w:lang w:eastAsia="ru-RU"/>
              </w:rPr>
              <w:t>2018</w:t>
            </w:r>
          </w:p>
        </w:tc>
        <w:tc>
          <w:tcPr>
            <w:tcW w:w="992"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FDA" w:rsidRPr="00C34FDA"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r w:rsidRPr="00C34FDA">
              <w:rPr>
                <w:rFonts w:ascii="Times New Roman" w:eastAsia="Times New Roman" w:hAnsi="Times New Roman" w:cs="Times New Roman"/>
                <w:position w:val="-2"/>
                <w:sz w:val="28"/>
                <w:szCs w:val="28"/>
                <w:lang w:eastAsia="ru-RU"/>
              </w:rPr>
              <w:t>2022</w:t>
            </w:r>
          </w:p>
        </w:tc>
        <w:tc>
          <w:tcPr>
            <w:tcW w:w="175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FDA" w:rsidRPr="00C34FDA" w:rsidRDefault="00C34FDA" w:rsidP="00331742">
            <w:pPr>
              <w:spacing w:after="0" w:line="240" w:lineRule="auto"/>
              <w:jc w:val="center"/>
              <w:rPr>
                <w:rFonts w:ascii="Times New Roman" w:eastAsia="Times New Roman" w:hAnsi="Times New Roman" w:cs="Times New Roman"/>
                <w:position w:val="-2"/>
                <w:sz w:val="28"/>
                <w:szCs w:val="28"/>
                <w:lang w:eastAsia="ru-RU"/>
              </w:rPr>
            </w:pPr>
            <w:r>
              <w:rPr>
                <w:rFonts w:ascii="Times New Roman" w:eastAsia="Times New Roman" w:hAnsi="Times New Roman" w:cs="Times New Roman"/>
                <w:position w:val="-2"/>
                <w:sz w:val="28"/>
                <w:szCs w:val="28"/>
                <w:lang w:eastAsia="ru-RU"/>
              </w:rPr>
              <w:t>1400,0</w:t>
            </w:r>
          </w:p>
        </w:tc>
        <w:tc>
          <w:tcPr>
            <w:tcW w:w="992"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c>
          <w:tcPr>
            <w:tcW w:w="1417"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c>
          <w:tcPr>
            <w:tcW w:w="1701"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FDA" w:rsidRPr="00C34FDA" w:rsidRDefault="00C34FDA" w:rsidP="00331742">
            <w:pPr>
              <w:spacing w:after="0" w:line="240" w:lineRule="auto"/>
              <w:jc w:val="center"/>
              <w:rPr>
                <w:rFonts w:ascii="Times New Roman" w:eastAsia="Times New Roman" w:hAnsi="Times New Roman" w:cs="Times New Roman"/>
                <w:position w:val="-2"/>
                <w:sz w:val="28"/>
                <w:szCs w:val="28"/>
                <w:lang w:eastAsia="ru-RU"/>
              </w:rPr>
            </w:pPr>
            <w:r w:rsidRPr="00C34FDA">
              <w:rPr>
                <w:rFonts w:ascii="Times New Roman" w:eastAsia="Times New Roman" w:hAnsi="Times New Roman" w:cs="Times New Roman"/>
                <w:position w:val="-2"/>
                <w:sz w:val="28"/>
                <w:szCs w:val="28"/>
                <w:lang w:eastAsia="ru-RU"/>
              </w:rPr>
              <w:t>1400,0</w:t>
            </w:r>
          </w:p>
        </w:tc>
        <w:tc>
          <w:tcPr>
            <w:tcW w:w="1229"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b/>
                <w:position w:val="-2"/>
                <w:sz w:val="28"/>
                <w:szCs w:val="28"/>
                <w:lang w:eastAsia="ru-RU"/>
              </w:rPr>
            </w:pPr>
          </w:p>
        </w:tc>
      </w:tr>
      <w:tr w:rsidR="00C34FDA" w:rsidRPr="00331742" w:rsidTr="00053110">
        <w:trPr>
          <w:gridAfter w:val="1"/>
          <w:wAfter w:w="52" w:type="dxa"/>
          <w:trHeight w:val="330"/>
        </w:trPr>
        <w:tc>
          <w:tcPr>
            <w:tcW w:w="2835"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both"/>
              <w:rPr>
                <w:rFonts w:ascii="Times New Roman" w:eastAsia="Times New Roman" w:hAnsi="Times New Roman" w:cs="Times New Roman"/>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C34FDA" w:rsidRPr="00331742" w:rsidRDefault="00C34FDA"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8"/>
                <w:szCs w:val="28"/>
                <w:lang w:eastAsia="ru-RU"/>
              </w:rPr>
            </w:pPr>
          </w:p>
        </w:tc>
        <w:tc>
          <w:tcPr>
            <w:tcW w:w="1229"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34FDA" w:rsidRPr="00331742" w:rsidTr="00053110">
        <w:trPr>
          <w:gridAfter w:val="1"/>
          <w:wAfter w:w="52" w:type="dxa"/>
          <w:trHeight w:val="330"/>
        </w:trPr>
        <w:tc>
          <w:tcPr>
            <w:tcW w:w="2835"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C34FDA" w:rsidRPr="00331742" w:rsidRDefault="00C34FDA"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4"/>
                <w:szCs w:val="24"/>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4"/>
                <w:szCs w:val="24"/>
                <w:lang w:eastAsia="ru-RU"/>
              </w:rPr>
            </w:pPr>
          </w:p>
        </w:tc>
        <w:tc>
          <w:tcPr>
            <w:tcW w:w="1229"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34FDA" w:rsidRPr="00331742" w:rsidTr="00053110">
        <w:trPr>
          <w:gridAfter w:val="1"/>
          <w:wAfter w:w="52" w:type="dxa"/>
          <w:trHeight w:val="330"/>
        </w:trPr>
        <w:tc>
          <w:tcPr>
            <w:tcW w:w="2835"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C34FDA" w:rsidRPr="00331742" w:rsidRDefault="00C34FDA" w:rsidP="00C34FDA">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4"/>
                <w:szCs w:val="24"/>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4"/>
                <w:szCs w:val="24"/>
                <w:lang w:eastAsia="ru-RU"/>
              </w:rPr>
            </w:pPr>
          </w:p>
        </w:tc>
        <w:tc>
          <w:tcPr>
            <w:tcW w:w="1229"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34FDA" w:rsidRPr="00331742" w:rsidTr="00053110">
        <w:trPr>
          <w:gridAfter w:val="1"/>
          <w:wAfter w:w="52" w:type="dxa"/>
          <w:trHeight w:val="330"/>
        </w:trPr>
        <w:tc>
          <w:tcPr>
            <w:tcW w:w="2835"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1985" w:type="dxa"/>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4"/>
                <w:szCs w:val="24"/>
                <w:lang w:eastAsia="ru-RU"/>
              </w:rPr>
            </w:pPr>
          </w:p>
        </w:tc>
        <w:tc>
          <w:tcPr>
            <w:tcW w:w="992"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4"/>
                <w:szCs w:val="24"/>
                <w:lang w:eastAsia="ru-RU"/>
              </w:rPr>
            </w:pPr>
          </w:p>
        </w:tc>
        <w:tc>
          <w:tcPr>
            <w:tcW w:w="1229" w:type="dxa"/>
            <w:vMerge/>
            <w:tcBorders>
              <w:left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r w:rsidR="00C34FDA" w:rsidRPr="00331742" w:rsidTr="00C34FDA">
        <w:trPr>
          <w:gridAfter w:val="1"/>
          <w:wAfter w:w="52" w:type="dxa"/>
          <w:trHeight w:val="20"/>
        </w:trPr>
        <w:tc>
          <w:tcPr>
            <w:tcW w:w="2835"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both"/>
              <w:rPr>
                <w:rFonts w:ascii="Times New Roman" w:eastAsia="Times New Roman" w:hAnsi="Times New Roman" w:cs="Times New Roman"/>
                <w:b/>
                <w:position w:val="-2"/>
                <w:sz w:val="28"/>
                <w:szCs w:val="28"/>
                <w:lang w:eastAsia="ru-RU"/>
              </w:rPr>
            </w:pPr>
          </w:p>
        </w:tc>
        <w:tc>
          <w:tcPr>
            <w:tcW w:w="1985" w:type="dxa"/>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ind w:firstLine="709"/>
              <w:jc w:val="center"/>
              <w:rPr>
                <w:rFonts w:ascii="Times New Roman" w:eastAsia="Times New Roman" w:hAnsi="Times New Roman" w:cs="Times New Roman"/>
                <w:b/>
                <w:position w:val="-2"/>
                <w:sz w:val="28"/>
                <w:szCs w:val="28"/>
                <w:lang w:eastAsia="ru-RU"/>
              </w:rPr>
            </w:pPr>
          </w:p>
        </w:tc>
        <w:tc>
          <w:tcPr>
            <w:tcW w:w="113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4"/>
                <w:szCs w:val="24"/>
                <w:lang w:eastAsia="ru-RU"/>
              </w:rPr>
            </w:pPr>
          </w:p>
        </w:tc>
        <w:tc>
          <w:tcPr>
            <w:tcW w:w="99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41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c>
          <w:tcPr>
            <w:tcW w:w="1701"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spacing w:after="0" w:line="240" w:lineRule="auto"/>
              <w:jc w:val="center"/>
              <w:rPr>
                <w:rFonts w:ascii="Times New Roman" w:eastAsia="Times New Roman" w:hAnsi="Times New Roman" w:cs="Times New Roman"/>
                <w:position w:val="-2"/>
                <w:sz w:val="24"/>
                <w:szCs w:val="24"/>
                <w:lang w:eastAsia="ru-RU"/>
              </w:rPr>
            </w:pPr>
          </w:p>
        </w:tc>
        <w:tc>
          <w:tcPr>
            <w:tcW w:w="1229"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C34FDA" w:rsidRPr="00331742" w:rsidRDefault="00C34FDA" w:rsidP="00331742">
            <w:pPr>
              <w:widowControl w:val="0"/>
              <w:autoSpaceDE w:val="0"/>
              <w:autoSpaceDN w:val="0"/>
              <w:adjustRightInd w:val="0"/>
              <w:spacing w:after="0" w:line="240" w:lineRule="auto"/>
              <w:jc w:val="center"/>
              <w:rPr>
                <w:rFonts w:ascii="Times New Roman" w:eastAsia="Times New Roman" w:hAnsi="Times New Roman" w:cs="Times New Roman"/>
                <w:position w:val="-2"/>
                <w:sz w:val="28"/>
                <w:szCs w:val="28"/>
                <w:lang w:eastAsia="ru-RU"/>
              </w:rPr>
            </w:pPr>
          </w:p>
        </w:tc>
      </w:tr>
    </w:tbl>
    <w:p w:rsidR="0060036E" w:rsidRDefault="0060036E" w:rsidP="0060036E">
      <w:pPr>
        <w:tabs>
          <w:tab w:val="left" w:pos="6694"/>
        </w:tabs>
        <w:rPr>
          <w:rFonts w:ascii="Times New Roman" w:hAnsi="Times New Roman" w:cs="Times New Roman"/>
          <w:sz w:val="28"/>
          <w:szCs w:val="28"/>
        </w:rPr>
      </w:pPr>
    </w:p>
    <w:p w:rsidR="00D82BAD" w:rsidRPr="0060036E" w:rsidRDefault="0060036E" w:rsidP="0060036E">
      <w:pPr>
        <w:tabs>
          <w:tab w:val="left" w:pos="6694"/>
        </w:tabs>
        <w:rPr>
          <w:rFonts w:ascii="Times New Roman" w:hAnsi="Times New Roman" w:cs="Times New Roman"/>
          <w:sz w:val="28"/>
          <w:szCs w:val="28"/>
        </w:rPr>
        <w:sectPr w:rsidR="00D82BAD" w:rsidRPr="0060036E" w:rsidSect="0060036E">
          <w:pgSz w:w="16838" w:h="11906" w:orient="landscape"/>
          <w:pgMar w:top="1701" w:right="1134" w:bottom="851" w:left="1134" w:header="709" w:footer="709" w:gutter="0"/>
          <w:cols w:space="708"/>
          <w:docGrid w:linePitch="360"/>
        </w:sectPr>
      </w:pPr>
      <w:r>
        <w:rPr>
          <w:rFonts w:ascii="Times New Roman" w:hAnsi="Times New Roman" w:cs="Times New Roman"/>
          <w:sz w:val="28"/>
          <w:szCs w:val="28"/>
        </w:rPr>
        <w:tab/>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lastRenderedPageBreak/>
        <w:t>Приложение № 6</w:t>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t>к муниципальной программе</w:t>
      </w:r>
    </w:p>
    <w:p w:rsidR="000944E8" w:rsidRPr="000944E8" w:rsidRDefault="000944E8" w:rsidP="000944E8">
      <w:pPr>
        <w:spacing w:after="0"/>
        <w:jc w:val="right"/>
        <w:rPr>
          <w:rFonts w:ascii="Times New Roman" w:hAnsi="Times New Roman" w:cs="Times New Roman"/>
          <w:sz w:val="24"/>
          <w:szCs w:val="24"/>
        </w:rPr>
      </w:pPr>
      <w:r w:rsidRPr="000944E8">
        <w:rPr>
          <w:rFonts w:ascii="Times New Roman" w:hAnsi="Times New Roman" w:cs="Times New Roman"/>
          <w:sz w:val="24"/>
          <w:szCs w:val="24"/>
        </w:rPr>
        <w:t xml:space="preserve">«Формирование комфортной городской среды </w:t>
      </w:r>
    </w:p>
    <w:p w:rsidR="000944E8" w:rsidRPr="000944E8" w:rsidRDefault="000944E8" w:rsidP="000944E8">
      <w:pPr>
        <w:tabs>
          <w:tab w:val="left" w:pos="-567"/>
        </w:tabs>
        <w:spacing w:after="0" w:line="240" w:lineRule="auto"/>
        <w:jc w:val="right"/>
        <w:rPr>
          <w:rFonts w:ascii="Times New Roman" w:hAnsi="Times New Roman" w:cs="Times New Roman"/>
          <w:sz w:val="24"/>
          <w:szCs w:val="24"/>
        </w:rPr>
      </w:pPr>
      <w:r w:rsidRPr="000944E8">
        <w:rPr>
          <w:rFonts w:ascii="Times New Roman" w:hAnsi="Times New Roman" w:cs="Times New Roman"/>
          <w:sz w:val="24"/>
          <w:szCs w:val="24"/>
        </w:rPr>
        <w:t>в МО Русско-Высоцкое сельское поселение на 2018 – 2022 годы»</w:t>
      </w:r>
    </w:p>
    <w:p w:rsidR="000944E8" w:rsidRPr="000944E8" w:rsidRDefault="000944E8" w:rsidP="000944E8">
      <w:pPr>
        <w:tabs>
          <w:tab w:val="left" w:pos="-567"/>
        </w:tabs>
        <w:spacing w:after="0" w:line="240" w:lineRule="auto"/>
        <w:jc w:val="center"/>
        <w:rPr>
          <w:rFonts w:ascii="Times New Roman" w:eastAsia="Times New Roman" w:hAnsi="Times New Roman" w:cs="Times New Roman"/>
          <w:b/>
          <w:position w:val="-2"/>
          <w:sz w:val="24"/>
          <w:szCs w:val="24"/>
          <w:lang w:eastAsia="ru-RU"/>
        </w:rPr>
      </w:pPr>
    </w:p>
    <w:p w:rsidR="000944E8" w:rsidRPr="000944E8" w:rsidRDefault="000944E8" w:rsidP="000944E8">
      <w:pPr>
        <w:tabs>
          <w:tab w:val="left" w:pos="-567"/>
        </w:tabs>
        <w:spacing w:after="0" w:line="240" w:lineRule="auto"/>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 xml:space="preserve">Порядок  </w:t>
      </w:r>
    </w:p>
    <w:p w:rsidR="000944E8" w:rsidRPr="000944E8" w:rsidRDefault="000944E8" w:rsidP="000944E8">
      <w:pPr>
        <w:tabs>
          <w:tab w:val="left" w:pos="-567"/>
        </w:tabs>
        <w:spacing w:after="0" w:line="240" w:lineRule="auto"/>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разработки, обсуждения, согласования  и утверждения дизайн - проектов благоустройства дворовой территории и общественной территории, включаемых в  муниципальную программу  «Формирование комфортной городской среды в  МО Русско-Высоцкое сельское поселение на 2018-2022 годы</w:t>
      </w:r>
    </w:p>
    <w:p w:rsidR="000944E8" w:rsidRPr="000944E8" w:rsidRDefault="000944E8" w:rsidP="000944E8">
      <w:pPr>
        <w:numPr>
          <w:ilvl w:val="0"/>
          <w:numId w:val="7"/>
        </w:numPr>
        <w:tabs>
          <w:tab w:val="left" w:pos="-567"/>
        </w:tabs>
        <w:spacing w:after="0" w:line="240" w:lineRule="auto"/>
        <w:ind w:left="0"/>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Общие положения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bCs/>
          <w:position w:val="-2"/>
          <w:sz w:val="28"/>
          <w:szCs w:val="28"/>
          <w:lang w:eastAsia="ru-RU"/>
        </w:rPr>
      </w:pPr>
      <w:r w:rsidRPr="000944E8">
        <w:rPr>
          <w:rFonts w:ascii="Times New Roman" w:eastAsia="Times New Roman" w:hAnsi="Times New Roman" w:cs="Times New Roman"/>
          <w:position w:val="-2"/>
          <w:sz w:val="28"/>
          <w:szCs w:val="28"/>
          <w:lang w:eastAsia="ru-RU"/>
        </w:rPr>
        <w:t xml:space="preserve">1.1. Настоящий Порядок регламентирует процедуру разработки, обсуждения и согласования с заинтересованными лицами дизайн - проекта благоустройства дворовой территории многоквартирного дома и общественных территорий, расположенных на территории МО Русско-Высоцкое сельское поселение в рамках реализации муниципальной программы </w:t>
      </w:r>
      <w:r w:rsidRPr="000944E8">
        <w:rPr>
          <w:rFonts w:ascii="Times New Roman" w:eastAsia="Times New Roman" w:hAnsi="Times New Roman" w:cs="Times New Roman"/>
          <w:bCs/>
          <w:position w:val="-2"/>
          <w:sz w:val="28"/>
          <w:szCs w:val="28"/>
          <w:lang w:eastAsia="ru-RU"/>
        </w:rPr>
        <w:t xml:space="preserve">«Формирование комфортной городской среды в МО Русско-Высоцкое сельское поселение на 2018-2022 годы (далее – Порядок).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 Для целей Порядка  применяются следующие понятия: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1.2.1.      дизайн-проект - графический и текстовый материал, включающий в себя визуализированное изображение дворовой территории или общественной территории (территории общего пользования),  с планировочной схемой, фотофиксацией существующего положения, с описанием работ и мероприятий, предлагаемых к выполнению (далее – дизайн - проект).</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1.2.2.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1.2.3. общественная территория или территория общего пользования – площадь, парк, сквер, набережная, пешеходная зона, площадка для отдыха и досуга горожан, детская площадка, спортивная площадка, другое;</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1.2.4. заинтересованные лица - собственники помещений в многоквартирных домах, председатели и члены Советов многоквартирных домов, собственники иных зданий и сооружений, расположенных в границах дворовой территории, подлежащей благоустройству; а также жители МО Русско-Высоцкое сельское поселение в отношении общественных территорий;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1.2.4. уполномоченное лицо – лицо, которое вправе действовать от имени собственников многоквартирного дома.</w:t>
      </w:r>
    </w:p>
    <w:p w:rsidR="000944E8" w:rsidRPr="000944E8" w:rsidRDefault="000944E8" w:rsidP="000944E8">
      <w:pPr>
        <w:tabs>
          <w:tab w:val="left" w:pos="-567"/>
        </w:tabs>
        <w:spacing w:after="0" w:line="240" w:lineRule="auto"/>
        <w:ind w:firstLine="709"/>
        <w:jc w:val="center"/>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2. Разработка дизайн - проектов</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2.1. Разработка дизайн-проекта в отношении дворовых территорий многоквартирных домов, расположенных на территории муниципального образования и общественных территорий (территорий общего пользования) осуществляется в соответствии с </w:t>
      </w:r>
      <w:r w:rsidRPr="000944E8">
        <w:rPr>
          <w:rFonts w:ascii="Times New Roman" w:eastAsia="Times New Roman" w:hAnsi="Times New Roman" w:cs="Times New Roman"/>
          <w:bCs/>
          <w:position w:val="-2"/>
          <w:sz w:val="28"/>
          <w:szCs w:val="28"/>
          <w:lang w:eastAsia="ru-RU"/>
        </w:rPr>
        <w:t>Правилами благоустройства территории МО Русско-Высоцкое сельское поселение, требованиями Градостроительного кодекса Российской Федерации</w:t>
      </w:r>
      <w:r w:rsidRPr="000944E8">
        <w:rPr>
          <w:rFonts w:ascii="Times New Roman" w:eastAsia="Times New Roman" w:hAnsi="Times New Roman" w:cs="Times New Roman"/>
          <w:position w:val="-2"/>
          <w:sz w:val="28"/>
          <w:szCs w:val="28"/>
          <w:lang w:eastAsia="ru-RU"/>
        </w:rPr>
        <w:t xml:space="preserve">, действующими строительными, санитарными и иными нормами и правилами, а также пространственной и информационной доступности </w:t>
      </w:r>
      <w:r w:rsidRPr="000944E8">
        <w:rPr>
          <w:rFonts w:ascii="Times New Roman" w:eastAsia="Times New Roman" w:hAnsi="Times New Roman" w:cs="Times New Roman"/>
          <w:position w:val="-2"/>
          <w:sz w:val="28"/>
          <w:szCs w:val="28"/>
          <w:lang w:eastAsia="ru-RU"/>
        </w:rPr>
        <w:lastRenderedPageBreak/>
        <w:t xml:space="preserve">дворовых и общественных территорий для инвалидов и других маломобильных групп населения.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2.2. Дизайн-проект разрабатывается в отношении дворовых территорий и (или) общественных территорий, включенных в муниципальную программу, в порядке соответствующему проведенному отбору таких территорий и в  пределах выделенных лимитов бюджетных ассигнований.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2.3. Разработчиками дизайн-проектов могут выступать заинтересованные лица, организация, осуществляющая управлением многоквартирным домом </w:t>
      </w:r>
    </w:p>
    <w:p w:rsidR="000944E8" w:rsidRPr="000944E8" w:rsidRDefault="000944E8" w:rsidP="000944E8">
      <w:pPr>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2.4. Разработка дизайн-проекта благоустройства дворовой территории или общественной территории осуществляется с учетом минимальных и дополнительных перечней работ по благоустройству дворовой территории. Нормативная (предельная) стоимость (единичные расценки) работ по благоустройству дворовых и общественных  территорий, входящих в минимальный и дополнительный перечни утверждается нормативным правовым актом администрации МО Русско-Высоцкое сельское поселение в соответствии с нормативным правовым актом отраслевого органа исполнительной власти Ленинградской области, ответственного за реализацию приоритетного проекта «Формирование комфортной городской среды»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2.5. В составе дизайн-проекта должна быть проектно-сметная (сметная) документация.</w:t>
      </w:r>
    </w:p>
    <w:p w:rsidR="000944E8" w:rsidRPr="000944E8" w:rsidRDefault="000944E8" w:rsidP="000944E8">
      <w:pPr>
        <w:tabs>
          <w:tab w:val="left" w:pos="-567"/>
          <w:tab w:val="left" w:pos="709"/>
          <w:tab w:val="left" w:pos="1664"/>
        </w:tabs>
        <w:spacing w:after="0" w:line="240" w:lineRule="auto"/>
        <w:ind w:firstLine="709"/>
        <w:jc w:val="both"/>
        <w:rPr>
          <w:rFonts w:ascii="Times New Roman" w:eastAsia="Times New Roman" w:hAnsi="Times New Roman" w:cs="Times New Roman"/>
          <w:b/>
          <w:position w:val="-2"/>
          <w:sz w:val="28"/>
          <w:szCs w:val="28"/>
          <w:lang w:eastAsia="ru-RU"/>
        </w:rPr>
      </w:pPr>
      <w:r w:rsidRPr="000944E8">
        <w:rPr>
          <w:rFonts w:ascii="Times New Roman" w:eastAsia="Times New Roman" w:hAnsi="Times New Roman" w:cs="Times New Roman"/>
          <w:b/>
          <w:position w:val="-2"/>
          <w:sz w:val="28"/>
          <w:szCs w:val="28"/>
          <w:lang w:eastAsia="ru-RU"/>
        </w:rPr>
        <w:tab/>
        <w:t xml:space="preserve">3. Обсуждение, согласование и утверждение дизайн - проекта </w:t>
      </w:r>
    </w:p>
    <w:p w:rsidR="000944E8" w:rsidRPr="000944E8" w:rsidRDefault="000944E8" w:rsidP="000944E8">
      <w:pPr>
        <w:tabs>
          <w:tab w:val="left" w:pos="-567"/>
        </w:tabs>
        <w:spacing w:after="0" w:line="240" w:lineRule="auto"/>
        <w:ind w:left="720"/>
        <w:contextualSpacing/>
        <w:jc w:val="center"/>
        <w:rPr>
          <w:rFonts w:ascii="Times New Roman" w:eastAsia="Times New Roman" w:hAnsi="Times New Roman" w:cs="Times New Roman"/>
          <w:b/>
          <w:position w:val="-2"/>
          <w:sz w:val="28"/>
          <w:szCs w:val="28"/>
          <w:lang w:eastAsia="zh-CN"/>
        </w:rPr>
      </w:pPr>
      <w:r w:rsidRPr="000944E8">
        <w:rPr>
          <w:rFonts w:ascii="Times New Roman" w:eastAsia="Times New Roman" w:hAnsi="Times New Roman" w:cs="Times New Roman"/>
          <w:b/>
          <w:position w:val="-2"/>
          <w:sz w:val="28"/>
          <w:szCs w:val="28"/>
          <w:lang w:eastAsia="ru-RU"/>
        </w:rPr>
        <w:t>дворовой территории</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3.1. В целях обсуждения, согласования и утверждения дизайн - проекта благоустройства дворовой территории многоквартирного дома, администрация МО Русско-Высоцкое сельское поселение уведомляет уполномоченное лицо, которое вправе действовать в интересах всех собственников помещений в многоквартирном доме, дворовая территория которого включена в адресный перечень дворовых территорий муниципальной программы, о готовности дизайн - проекта в течение одного рабочего дня со дня изготовления дизайн - проекта.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3.2. Уполномоченное лицо обеспечивает обсуждение, согласование дизайн - проекта благоустройства дворовой территории многоквартирного дома с заинтересованными лицами. Согласование  уполномоченными лицами не должно превышать трех дней.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3.3.   В случае поступления предложений к дизайн-проекту, такие предложения рассматриваются Общественной комиссией по обеспечению реализации муниципальной программы «Формирование комфортной городской среды в МО Русско-Высоцкое сельское поселение на 2018 – 2022 годы» (далее – Общественная комиссия)в течение двух рабочих дней. По итогам рассмотрения предложений Общественной комиссией принимается решение о необходимости внесения изменений в дизайн-проект и (или) в проектно-сметную документацию либо об отклонении такого предложения путем голосования большинством голосов из состава членов Общественной комиссии. Итоги работы  Общественной комиссии оформляются протоколами и размещаются на официальном сайте в разделе «Формирование комфортной городской среды»».</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3.4. Утверждение дизайн-проекта благоустройства дворовой территории многоквартирного дома осуществляется администрацией МО Русско-Высоцкое </w:t>
      </w:r>
      <w:r w:rsidRPr="000944E8">
        <w:rPr>
          <w:rFonts w:ascii="Times New Roman" w:eastAsia="Times New Roman" w:hAnsi="Times New Roman" w:cs="Times New Roman"/>
          <w:position w:val="-2"/>
          <w:sz w:val="28"/>
          <w:szCs w:val="28"/>
          <w:lang w:eastAsia="ru-RU"/>
        </w:rPr>
        <w:lastRenderedPageBreak/>
        <w:t>сельское поселение  в течение двух рабочих дней со дня согласования дизайн-проекта дворовой территории многоквартирного дома уполномоченным лицом.</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3.5.  Дизайн-проект на благоустройство дворовой территории утверждается и хранится в администрации МО Русско-Высоцкое сельское поселение электронный образ дизайн-проекта направляется в комитет по жилищно-коммунальному хозяйству Ленинградской области.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b/>
          <w:position w:val="-2"/>
          <w:sz w:val="28"/>
          <w:szCs w:val="28"/>
          <w:lang w:eastAsia="zh-CN"/>
        </w:rPr>
      </w:pPr>
      <w:r w:rsidRPr="000944E8">
        <w:rPr>
          <w:rFonts w:ascii="Times New Roman" w:eastAsia="Times New Roman" w:hAnsi="Times New Roman" w:cs="Times New Roman"/>
          <w:position w:val="-2"/>
          <w:sz w:val="28"/>
          <w:szCs w:val="28"/>
          <w:lang w:eastAsia="ru-RU"/>
        </w:rPr>
        <w:tab/>
      </w:r>
      <w:r w:rsidRPr="000944E8">
        <w:rPr>
          <w:rFonts w:ascii="Times New Roman" w:eastAsia="Times New Roman" w:hAnsi="Times New Roman" w:cs="Times New Roman"/>
          <w:b/>
          <w:position w:val="-2"/>
          <w:sz w:val="28"/>
          <w:szCs w:val="28"/>
          <w:lang w:eastAsia="ru-RU"/>
        </w:rPr>
        <w:t>4. Обсуждение, согласование  и утверждение дизайн - проекта общественной территории</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4.1. В целях обсуждения, согласования и утверждения дизайн - проекта благоустройства территории общего пользования, администрация МО Русско-Высоцкое сельское поселение  обеспечивает информирование заинтересованных лиц, о времени, месте и сроках согласования дизайн - проекта благоустройства общественной территории путем размещения необходимой информации на официальном сайте МО Русско-Высоцкое сельское поселение  (далее - официальный сайт) в разделе «Формирование комфортной городской среды»».</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4.2. В целях подготовки проведения общественных обсуждений администрация МО Русско-Высоцкое сельское поселение  размещает на официальном сайте  в сети Интернет разработанный дизайн-проект благоустройства общественной территории и информацию о приеме предложений от заинтересованных лиц с указанием сроках начала и окончания приема таких предложений, а также форму подачи предложения согласно приложению 1 к настоящему Порядку.</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4.3. Срок приема предложений от заинтересованных лиц  должен составлять не менее пятнадцати дней с даты начала приема предложений. Предложения принимаются в электронной форме по адресу: </w:t>
      </w:r>
      <w:r w:rsidRPr="000944E8">
        <w:rPr>
          <w:rFonts w:ascii="Times New Roman" w:eastAsia="Times New Roman" w:hAnsi="Times New Roman" w:cs="Times New Roman"/>
          <w:position w:val="-2"/>
          <w:sz w:val="28"/>
          <w:szCs w:val="28"/>
          <w:lang w:val="en-US" w:eastAsia="ru-RU"/>
        </w:rPr>
        <w:t>russ</w:t>
      </w:r>
      <w:r w:rsidRPr="000944E8">
        <w:rPr>
          <w:rFonts w:ascii="Times New Roman" w:eastAsia="Times New Roman" w:hAnsi="Times New Roman" w:cs="Times New Roman"/>
          <w:position w:val="-2"/>
          <w:sz w:val="28"/>
          <w:szCs w:val="28"/>
          <w:lang w:eastAsia="ru-RU"/>
        </w:rPr>
        <w:t>@</w:t>
      </w:r>
      <w:r w:rsidRPr="000944E8">
        <w:rPr>
          <w:rFonts w:ascii="Times New Roman" w:eastAsia="Times New Roman" w:hAnsi="Times New Roman" w:cs="Times New Roman"/>
          <w:position w:val="-2"/>
          <w:sz w:val="28"/>
          <w:szCs w:val="28"/>
          <w:lang w:val="en-US" w:eastAsia="ru-RU"/>
        </w:rPr>
        <w:t>komfin</w:t>
      </w:r>
      <w:r w:rsidRPr="000944E8">
        <w:rPr>
          <w:rFonts w:ascii="Times New Roman" w:eastAsia="Times New Roman" w:hAnsi="Times New Roman" w:cs="Times New Roman"/>
          <w:position w:val="-2"/>
          <w:sz w:val="28"/>
          <w:szCs w:val="28"/>
          <w:lang w:eastAsia="ru-RU"/>
        </w:rPr>
        <w:t>.</w:t>
      </w:r>
      <w:r w:rsidRPr="000944E8">
        <w:rPr>
          <w:rFonts w:ascii="Times New Roman" w:eastAsia="Times New Roman" w:hAnsi="Times New Roman" w:cs="Times New Roman"/>
          <w:position w:val="-2"/>
          <w:sz w:val="28"/>
          <w:szCs w:val="28"/>
          <w:lang w:val="en-US" w:eastAsia="ru-RU"/>
        </w:rPr>
        <w:t>ru</w:t>
      </w:r>
      <w:r w:rsidRPr="000944E8">
        <w:rPr>
          <w:rFonts w:ascii="Times New Roman" w:eastAsia="Times New Roman" w:hAnsi="Times New Roman" w:cs="Times New Roman"/>
          <w:position w:val="-2"/>
          <w:sz w:val="28"/>
          <w:szCs w:val="28"/>
          <w:lang w:eastAsia="ru-RU"/>
        </w:rPr>
        <w:t xml:space="preserve"> или на бумажном носителе по адресу: с. Русско-Высоцкое д.3 (здание местной администрации МО Русско-Высоцкое сельское поселение).</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4.4. Поступившие предложения заинтересованных лиц  подлежат обязательной регистрации в день поступления таких предложений.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4.5. Предложения, не соответствующие требованиям настоящего Порядка, поступившие по истечении срока, указанного в информационном сообщении о проведении общественного обсуждения, не рассматриваются.</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zh-CN"/>
        </w:rPr>
      </w:pPr>
      <w:r w:rsidRPr="000944E8">
        <w:rPr>
          <w:rFonts w:ascii="Times New Roman" w:eastAsia="Times New Roman" w:hAnsi="Times New Roman" w:cs="Times New Roman"/>
          <w:position w:val="-2"/>
          <w:sz w:val="28"/>
          <w:szCs w:val="28"/>
          <w:lang w:eastAsia="ru-RU"/>
        </w:rPr>
        <w:t>4.6. Поступившие предложения рассматриваются Общественной комиссией в течение семи рабочих дней с даты окончания приема предложений.</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4.6. По итогам рассмотрения каждого из поступивших предложений Общественной комиссией принимается решение о необходимости внесения изменений в дизайн-проект и (или) в проектно-сметную документацию либо об отклонении такого предложения путем голосования большинством голосов из состава членов Общественной комиссии.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 xml:space="preserve">4.7. Дизайн-проект общественной территории, по которой предложений не поступило, либо предложения по который были отклонены, подлежит согласованию путем голосования большинством голосов из состава членов Общественной комиссии . </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 w:val="28"/>
          <w:szCs w:val="28"/>
          <w:lang w:eastAsia="ru-RU"/>
        </w:rPr>
      </w:pPr>
      <w:r w:rsidRPr="000944E8">
        <w:rPr>
          <w:rFonts w:ascii="Times New Roman" w:eastAsia="Times New Roman" w:hAnsi="Times New Roman" w:cs="Times New Roman"/>
          <w:position w:val="-2"/>
          <w:sz w:val="28"/>
          <w:szCs w:val="28"/>
          <w:lang w:eastAsia="ru-RU"/>
        </w:rPr>
        <w:t>4.8. Итоги работы  Общественной комиссии оформляются протоколами и размещаются на официальном сайте в разделе «Формирование комфортной городской среды»».</w:t>
      </w:r>
    </w:p>
    <w:p w:rsidR="000944E8" w:rsidRPr="000944E8" w:rsidRDefault="000944E8" w:rsidP="000944E8">
      <w:pPr>
        <w:tabs>
          <w:tab w:val="left" w:pos="-567"/>
        </w:tabs>
        <w:spacing w:after="0" w:line="240" w:lineRule="auto"/>
        <w:ind w:firstLine="709"/>
        <w:jc w:val="both"/>
        <w:rPr>
          <w:rFonts w:ascii="Times New Roman" w:eastAsia="Times New Roman" w:hAnsi="Times New Roman" w:cs="Times New Roman"/>
          <w:position w:val="-2"/>
          <w:szCs w:val="24"/>
          <w:lang w:eastAsia="ru-RU"/>
        </w:rPr>
        <w:sectPr w:rsidR="000944E8" w:rsidRPr="000944E8" w:rsidSect="009E6BD1">
          <w:pgSz w:w="11906" w:h="16838"/>
          <w:pgMar w:top="851" w:right="567" w:bottom="567" w:left="1134" w:header="720" w:footer="720" w:gutter="0"/>
          <w:cols w:space="720"/>
        </w:sectPr>
      </w:pPr>
      <w:r w:rsidRPr="000944E8">
        <w:rPr>
          <w:rFonts w:ascii="Times New Roman" w:eastAsia="Times New Roman" w:hAnsi="Times New Roman" w:cs="Times New Roman"/>
          <w:position w:val="-2"/>
          <w:sz w:val="28"/>
          <w:szCs w:val="28"/>
          <w:lang w:eastAsia="ru-RU"/>
        </w:rPr>
        <w:lastRenderedPageBreak/>
        <w:t xml:space="preserve">4.9. Утверждение дизайн - проекта благоустройства территории общего пользования осуществляется главой администрацией МО Русско-Высоцкое сельское поселение в течение двух дней со дня согласования дизайн - проекта  Общественной комиссией  </w:t>
      </w:r>
    </w:p>
    <w:p w:rsidR="000944E8" w:rsidRPr="000944E8" w:rsidRDefault="000944E8" w:rsidP="000944E8">
      <w:pPr>
        <w:spacing w:after="0" w:line="240" w:lineRule="auto"/>
        <w:jc w:val="right"/>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lastRenderedPageBreak/>
        <w:t>Приложение 1</w:t>
      </w:r>
    </w:p>
    <w:p w:rsidR="003E34B2" w:rsidRDefault="000944E8"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к Порядку </w:t>
      </w:r>
      <w:r w:rsidR="003E34B2" w:rsidRPr="003E34B2">
        <w:rPr>
          <w:rFonts w:ascii="Times New Roman" w:eastAsia="Times New Roman" w:hAnsi="Times New Roman" w:cs="Times New Roman"/>
          <w:sz w:val="24"/>
          <w:szCs w:val="24"/>
          <w:lang w:eastAsia="ru-RU"/>
        </w:rPr>
        <w:t>разработки, обсуждения, согласования и утверждения</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 дизайн - проектов благоустройства дворовой территории и </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общественной территории, включаемых в  муниципальную программу  </w:t>
      </w:r>
    </w:p>
    <w:p w:rsid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 xml:space="preserve">«Формирование комфортной городской среды в  </w:t>
      </w:r>
    </w:p>
    <w:p w:rsidR="000944E8" w:rsidRPr="003E34B2" w:rsidRDefault="003E34B2" w:rsidP="000944E8">
      <w:pPr>
        <w:spacing w:after="0" w:line="240" w:lineRule="auto"/>
        <w:jc w:val="right"/>
        <w:rPr>
          <w:rFonts w:ascii="Times New Roman" w:eastAsia="Times New Roman" w:hAnsi="Times New Roman" w:cs="Times New Roman"/>
          <w:sz w:val="24"/>
          <w:szCs w:val="24"/>
          <w:lang w:eastAsia="ru-RU"/>
        </w:rPr>
      </w:pPr>
      <w:r w:rsidRPr="003E34B2">
        <w:rPr>
          <w:rFonts w:ascii="Times New Roman" w:eastAsia="Times New Roman" w:hAnsi="Times New Roman" w:cs="Times New Roman"/>
          <w:sz w:val="24"/>
          <w:szCs w:val="24"/>
          <w:lang w:eastAsia="ru-RU"/>
        </w:rPr>
        <w:t>МО Русско-Высоцкое сельское поселение на 2018-2022 годы</w:t>
      </w:r>
      <w:r>
        <w:rPr>
          <w:rFonts w:ascii="Times New Roman" w:eastAsia="Times New Roman" w:hAnsi="Times New Roman" w:cs="Times New Roman"/>
          <w:sz w:val="24"/>
          <w:szCs w:val="24"/>
          <w:lang w:eastAsia="ru-RU"/>
        </w:rPr>
        <w:t>»</w:t>
      </w:r>
    </w:p>
    <w:p w:rsidR="000944E8" w:rsidRPr="000944E8" w:rsidRDefault="000944E8" w:rsidP="000944E8">
      <w:pPr>
        <w:spacing w:after="0" w:line="240" w:lineRule="auto"/>
        <w:jc w:val="right"/>
        <w:rPr>
          <w:rFonts w:ascii="Times New Roman" w:eastAsia="Times New Roman" w:hAnsi="Times New Roman" w:cs="Times New Roman"/>
          <w:szCs w:val="24"/>
          <w:lang w:eastAsia="ru-RU"/>
        </w:rPr>
      </w:pPr>
    </w:p>
    <w:p w:rsidR="000944E8" w:rsidRPr="000944E8" w:rsidRDefault="000944E8" w:rsidP="000944E8">
      <w:pPr>
        <w:spacing w:after="0" w:line="240" w:lineRule="auto"/>
        <w:jc w:val="right"/>
        <w:rPr>
          <w:rFonts w:ascii="Times New Roman" w:eastAsia="Times New Roman" w:hAnsi="Times New Roman" w:cs="Times New Roman"/>
          <w:szCs w:val="24"/>
          <w:lang w:eastAsia="ru-RU"/>
        </w:rPr>
      </w:pP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 xml:space="preserve">ПРЕДЛОЖЕНИЯ К ДИЗАЙН-ПРОЕКТУ БЛАГОУСТРОЙСТВА </w:t>
      </w: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ОБЩЕСТВЕННОЙ ТЕРРИТОРИИ _____________________________________________________________________________________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sz w:val="16"/>
          <w:szCs w:val="16"/>
          <w:lang w:eastAsia="ru-RU"/>
        </w:rPr>
      </w:pPr>
      <w:r w:rsidRPr="000944E8">
        <w:rPr>
          <w:rFonts w:ascii="Times New Roman" w:eastAsia="Times New Roman" w:hAnsi="Times New Roman" w:cs="Times New Roman"/>
          <w:sz w:val="16"/>
          <w:szCs w:val="16"/>
          <w:lang w:eastAsia="ru-RU"/>
        </w:rPr>
        <w:t>(наименование общественной территории)</w:t>
      </w:r>
    </w:p>
    <w:p w:rsidR="000944E8" w:rsidRPr="000944E8" w:rsidRDefault="000944E8" w:rsidP="000944E8">
      <w:pPr>
        <w:spacing w:after="0" w:line="240" w:lineRule="auto"/>
        <w:jc w:val="center"/>
        <w:rPr>
          <w:rFonts w:ascii="Times New Roman" w:eastAsia="Times New Roman" w:hAnsi="Times New Roman" w:cs="Times New Roman"/>
          <w:b/>
          <w:lang w:eastAsia="ru-RU"/>
        </w:rPr>
      </w:pPr>
      <w:r w:rsidRPr="000944E8">
        <w:rPr>
          <w:rFonts w:ascii="Times New Roman" w:eastAsia="Times New Roman" w:hAnsi="Times New Roman" w:cs="Times New Roman"/>
          <w:b/>
          <w:lang w:eastAsia="ru-RU"/>
        </w:rPr>
        <w:t>_____________________________________________________________________________________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b/>
          <w:lang w:eastAsia="ru-RU"/>
        </w:rPr>
      </w:pPr>
    </w:p>
    <w:p w:rsidR="000944E8" w:rsidRPr="000944E8" w:rsidRDefault="000944E8" w:rsidP="000944E8">
      <w:pPr>
        <w:spacing w:after="0" w:line="240" w:lineRule="auto"/>
        <w:jc w:val="both"/>
        <w:rPr>
          <w:rFonts w:ascii="Times New Roman" w:eastAsia="Times New Roman" w:hAnsi="Times New Roman" w:cs="Times New Roman"/>
          <w:lang w:eastAsia="ru-RU"/>
        </w:rPr>
      </w:pP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от __________________________________________________________________________________,</w:t>
      </w:r>
    </w:p>
    <w:p w:rsidR="000944E8" w:rsidRPr="000944E8" w:rsidRDefault="000944E8" w:rsidP="000944E8">
      <w:pPr>
        <w:spacing w:after="0" w:line="240" w:lineRule="auto"/>
        <w:jc w:val="center"/>
        <w:rPr>
          <w:rFonts w:ascii="Times New Roman" w:eastAsia="Times New Roman" w:hAnsi="Times New Roman" w:cs="Times New Roman"/>
          <w:sz w:val="16"/>
          <w:szCs w:val="16"/>
          <w:lang w:eastAsia="ru-RU"/>
        </w:rPr>
      </w:pPr>
      <w:r w:rsidRPr="000944E8">
        <w:rPr>
          <w:rFonts w:ascii="Times New Roman" w:eastAsia="Times New Roman" w:hAnsi="Times New Roman" w:cs="Times New Roman"/>
          <w:sz w:val="16"/>
          <w:szCs w:val="16"/>
          <w:lang w:eastAsia="ru-RU"/>
        </w:rPr>
        <w:t>(фамилия, имя и отчество)</w:t>
      </w:r>
    </w:p>
    <w:p w:rsidR="000944E8" w:rsidRPr="000944E8" w:rsidRDefault="000944E8" w:rsidP="000944E8">
      <w:pPr>
        <w:spacing w:after="0" w:line="240" w:lineRule="auto"/>
        <w:jc w:val="both"/>
        <w:rPr>
          <w:rFonts w:ascii="Times New Roman" w:eastAsia="Times New Roman" w:hAnsi="Times New Roman" w:cs="Times New Roman"/>
          <w:szCs w:val="18"/>
          <w:lang w:eastAsia="ru-RU"/>
        </w:rPr>
      </w:pPr>
    </w:p>
    <w:p w:rsidR="000944E8" w:rsidRPr="000944E8" w:rsidRDefault="000944E8" w:rsidP="000944E8">
      <w:pPr>
        <w:spacing w:after="0" w:line="240" w:lineRule="auto"/>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место жительства (адрес электронной почты (при наличии), телефон): _________________________________________________________________________________________________________________________________________________________________________,</w:t>
      </w: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p>
    <w:tbl>
      <w:tblPr>
        <w:tblW w:w="0" w:type="auto"/>
        <w:tblCellSpacing w:w="15" w:type="dxa"/>
        <w:tblInd w:w="10" w:type="dxa"/>
        <w:tblLook w:val="04A0"/>
      </w:tblPr>
      <w:tblGrid>
        <w:gridCol w:w="660"/>
        <w:gridCol w:w="3866"/>
        <w:gridCol w:w="4814"/>
      </w:tblGrid>
      <w:tr w:rsidR="000944E8" w:rsidRPr="000944E8" w:rsidTr="009E6BD1">
        <w:trPr>
          <w:trHeight w:val="15"/>
          <w:tblCellSpacing w:w="15" w:type="dxa"/>
        </w:trPr>
        <w:tc>
          <w:tcPr>
            <w:tcW w:w="615"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3836"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Mar>
              <w:top w:w="15" w:type="dxa"/>
              <w:left w:w="15" w:type="dxa"/>
              <w:bottom w:w="15" w:type="dxa"/>
              <w:right w:w="15" w:type="dxa"/>
            </w:tcMar>
            <w:vAlign w:val="cente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 п/п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Предложения к дизайн - проекту благоустройства </w:t>
            </w:r>
          </w:p>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общественной территории</w:t>
            </w: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center"/>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Обоснование, комментарии</w:t>
            </w: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1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2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r w:rsidR="000944E8" w:rsidRPr="000944E8" w:rsidTr="009E6BD1">
        <w:trPr>
          <w:tblCellSpacing w:w="15" w:type="dxa"/>
        </w:trPr>
        <w:tc>
          <w:tcPr>
            <w:tcW w:w="615"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hideMark/>
          </w:tcPr>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t xml:space="preserve">… </w:t>
            </w:r>
          </w:p>
        </w:tc>
        <w:tc>
          <w:tcPr>
            <w:tcW w:w="3836"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c>
          <w:tcPr>
            <w:tcW w:w="4769" w:type="dxa"/>
            <w:tcBorders>
              <w:top w:val="single" w:sz="4" w:space="0" w:color="auto"/>
              <w:left w:val="single" w:sz="4" w:space="0" w:color="auto"/>
              <w:bottom w:val="single" w:sz="4" w:space="0" w:color="auto"/>
              <w:right w:val="single" w:sz="4" w:space="0" w:color="auto"/>
            </w:tcBorders>
            <w:tcMar>
              <w:top w:w="15" w:type="dxa"/>
              <w:left w:w="149" w:type="dxa"/>
              <w:bottom w:w="15" w:type="dxa"/>
              <w:right w:w="149" w:type="dxa"/>
            </w:tcMar>
          </w:tcPr>
          <w:p w:rsidR="000944E8" w:rsidRPr="000944E8" w:rsidRDefault="000944E8" w:rsidP="000944E8">
            <w:pPr>
              <w:suppressAutoHyphens/>
              <w:spacing w:after="0" w:line="240" w:lineRule="auto"/>
              <w:jc w:val="both"/>
              <w:rPr>
                <w:rFonts w:ascii="Times New Roman" w:eastAsia="Times New Roman" w:hAnsi="Times New Roman" w:cs="Times New Roman"/>
                <w:position w:val="-2"/>
                <w:szCs w:val="24"/>
                <w:lang w:eastAsia="zh-CN"/>
              </w:rPr>
            </w:pPr>
          </w:p>
        </w:tc>
      </w:tr>
    </w:tbl>
    <w:p w:rsidR="000944E8" w:rsidRPr="000944E8" w:rsidRDefault="000944E8" w:rsidP="000944E8">
      <w:pPr>
        <w:spacing w:after="0" w:line="240" w:lineRule="auto"/>
        <w:jc w:val="both"/>
        <w:rPr>
          <w:rFonts w:ascii="Times New Roman" w:eastAsia="Times New Roman" w:hAnsi="Times New Roman" w:cs="Times New Roman"/>
          <w:szCs w:val="24"/>
          <w:lang w:eastAsia="ru-RU"/>
        </w:rPr>
      </w:pP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 w:val="24"/>
          <w:szCs w:val="24"/>
          <w:lang w:eastAsia="ru-RU"/>
        </w:rPr>
        <w:t xml:space="preserve">В соответствии с Федеральным </w:t>
      </w:r>
      <w:hyperlink r:id="rId9" w:history="1">
        <w:r w:rsidRPr="000944E8">
          <w:rPr>
            <w:rFonts w:ascii="Times New Roman" w:eastAsia="Times New Roman" w:hAnsi="Times New Roman" w:cs="Times New Roman"/>
            <w:sz w:val="24"/>
            <w:szCs w:val="24"/>
            <w:lang w:eastAsia="ru-RU"/>
          </w:rPr>
          <w:t>законом</w:t>
        </w:r>
      </w:hyperlink>
      <w:r w:rsidRPr="000944E8">
        <w:rPr>
          <w:rFonts w:ascii="Times New Roman" w:eastAsia="Times New Roman" w:hAnsi="Times New Roman" w:cs="Times New Roman"/>
          <w:sz w:val="24"/>
          <w:szCs w:val="24"/>
          <w:lang w:eastAsia="ru-RU"/>
        </w:rPr>
        <w:t xml:space="preserve"> от 27.07.2006 N 152-ФЗ "О персональных данных" даю местной администрации МО Русско-Высоцкое с.п. согласие на обработку моих персональных данных, включая выполнение действий по сбору, записи, систематизации, накоплению, хранению, уточнению (обновлению, изменению), извлечению, обезличиванию, блокированию, удалению, использованию моих персональных данных, необходимых для внесения в информационные системы </w:t>
      </w:r>
      <w:r w:rsidRPr="000944E8">
        <w:rPr>
          <w:rFonts w:ascii="Times New Roman" w:eastAsia="Times New Roman" w:hAnsi="Times New Roman" w:cs="Times New Roman"/>
          <w:szCs w:val="24"/>
          <w:lang w:eastAsia="ru-RU"/>
        </w:rPr>
        <w:t xml:space="preserve"> в целях рассмотрения предложений к дизайн - проекту благоустройства общественной территории, расположенной в границах МО Русско-Высоцкое сельское поселение, в соответствии с действующим законодательством.</w:t>
      </w:r>
      <w:r w:rsidRPr="000944E8">
        <w:rPr>
          <w:rFonts w:ascii="Times New Roman" w:eastAsia="Times New Roman" w:hAnsi="Times New Roman" w:cs="Times New Roman"/>
          <w:szCs w:val="24"/>
          <w:lang w:eastAsia="ru-RU"/>
        </w:rPr>
        <w:br/>
      </w:r>
    </w:p>
    <w:p w:rsidR="000944E8" w:rsidRPr="000944E8" w:rsidRDefault="000944E8" w:rsidP="000944E8">
      <w:pPr>
        <w:spacing w:after="0" w:line="240" w:lineRule="auto"/>
        <w:jc w:val="both"/>
        <w:rPr>
          <w:rFonts w:ascii="Times New Roman" w:eastAsia="Times New Roman" w:hAnsi="Times New Roman" w:cs="Times New Roman"/>
          <w:szCs w:val="24"/>
          <w:lang w:eastAsia="ru-RU"/>
        </w:rPr>
      </w:pPr>
      <w:r w:rsidRPr="000944E8">
        <w:rPr>
          <w:rFonts w:ascii="Times New Roman" w:eastAsia="Times New Roman" w:hAnsi="Times New Roman" w:cs="Times New Roman"/>
          <w:szCs w:val="24"/>
          <w:lang w:eastAsia="ru-RU"/>
        </w:rPr>
        <w:br/>
        <w:t>_________ _______________________ _______________________________</w:t>
      </w:r>
      <w:r w:rsidRPr="000944E8">
        <w:rPr>
          <w:rFonts w:ascii="Times New Roman" w:eastAsia="Times New Roman" w:hAnsi="Times New Roman" w:cs="Times New Roman"/>
          <w:szCs w:val="24"/>
          <w:lang w:eastAsia="ru-RU"/>
        </w:rPr>
        <w:br/>
      </w:r>
      <w:r w:rsidRPr="000944E8">
        <w:rPr>
          <w:rFonts w:ascii="Times New Roman" w:eastAsia="Times New Roman" w:hAnsi="Times New Roman" w:cs="Times New Roman"/>
          <w:szCs w:val="24"/>
          <w:lang w:eastAsia="ru-RU"/>
        </w:rPr>
        <w:br/>
        <w:t xml:space="preserve"> (дата)                                                  (подпись)                                                         (расшифровка) </w:t>
      </w:r>
    </w:p>
    <w:p w:rsidR="000944E8" w:rsidRPr="000944E8" w:rsidRDefault="000944E8" w:rsidP="000944E8">
      <w:pPr>
        <w:spacing w:after="0" w:line="240" w:lineRule="auto"/>
        <w:jc w:val="both"/>
        <w:rPr>
          <w:rFonts w:ascii="Times New Roman" w:eastAsia="Times New Roman" w:hAnsi="Times New Roman" w:cs="Times New Roman"/>
          <w:position w:val="-2"/>
          <w:szCs w:val="24"/>
          <w:lang w:eastAsia="ru-RU"/>
        </w:rPr>
      </w:pPr>
    </w:p>
    <w:p w:rsidR="000944E8" w:rsidRPr="000944E8" w:rsidRDefault="000944E8" w:rsidP="000944E8">
      <w:pPr>
        <w:spacing w:after="0" w:line="240" w:lineRule="auto"/>
        <w:jc w:val="center"/>
        <w:rPr>
          <w:rFonts w:ascii="Times New Roman" w:eastAsia="Times New Roman" w:hAnsi="Times New Roman" w:cs="Times New Roman"/>
          <w:bCs/>
          <w:position w:val="-2"/>
          <w:sz w:val="28"/>
          <w:szCs w:val="28"/>
          <w:lang w:eastAsia="ru-RU"/>
        </w:rPr>
      </w:pPr>
    </w:p>
    <w:p w:rsidR="000944E8" w:rsidRPr="000944E8" w:rsidRDefault="000944E8" w:rsidP="000944E8">
      <w:pPr>
        <w:spacing w:after="0" w:line="240" w:lineRule="auto"/>
        <w:rPr>
          <w:rFonts w:ascii="Times New Roman" w:eastAsia="Times New Roman" w:hAnsi="Times New Roman" w:cs="Times New Roman"/>
          <w:position w:val="-2"/>
          <w:sz w:val="24"/>
          <w:szCs w:val="24"/>
          <w:lang w:eastAsia="ru-RU"/>
        </w:rPr>
      </w:pPr>
    </w:p>
    <w:p w:rsidR="0027705C" w:rsidRDefault="0027705C" w:rsidP="000944E8">
      <w:pPr>
        <w:jc w:val="right"/>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0944E8" w:rsidRDefault="000944E8" w:rsidP="000944E8">
      <w:pPr>
        <w:spacing w:after="0"/>
        <w:jc w:val="right"/>
        <w:rPr>
          <w:rFonts w:ascii="Times New Roman" w:hAnsi="Times New Roman" w:cs="Times New Roman"/>
          <w:sz w:val="24"/>
          <w:szCs w:val="24"/>
        </w:rPr>
        <w:sectPr w:rsidR="000944E8" w:rsidSect="0027705C">
          <w:pgSz w:w="11906" w:h="16838"/>
          <w:pgMar w:top="1134" w:right="1701" w:bottom="1134" w:left="850" w:header="708" w:footer="708" w:gutter="0"/>
          <w:cols w:space="708"/>
          <w:docGrid w:linePitch="360"/>
        </w:sectPr>
      </w:pPr>
    </w:p>
    <w:p w:rsidR="000944E8" w:rsidRPr="001278D3" w:rsidRDefault="000944E8" w:rsidP="000944E8">
      <w:pPr>
        <w:spacing w:after="0"/>
        <w:jc w:val="right"/>
        <w:rPr>
          <w:rFonts w:ascii="Times New Roman" w:hAnsi="Times New Roman" w:cs="Times New Roman"/>
          <w:sz w:val="24"/>
          <w:szCs w:val="24"/>
        </w:rPr>
      </w:pPr>
      <w:r w:rsidRPr="001278D3">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7</w:t>
      </w:r>
    </w:p>
    <w:p w:rsidR="000944E8" w:rsidRPr="001278D3" w:rsidRDefault="000944E8" w:rsidP="000944E8">
      <w:pPr>
        <w:spacing w:after="0"/>
        <w:jc w:val="right"/>
        <w:rPr>
          <w:rFonts w:ascii="Times New Roman" w:hAnsi="Times New Roman" w:cs="Times New Roman"/>
          <w:sz w:val="24"/>
          <w:szCs w:val="24"/>
        </w:rPr>
      </w:pPr>
      <w:r w:rsidRPr="001278D3">
        <w:rPr>
          <w:rFonts w:ascii="Times New Roman" w:hAnsi="Times New Roman" w:cs="Times New Roman"/>
          <w:sz w:val="24"/>
          <w:szCs w:val="24"/>
        </w:rPr>
        <w:t>к муниципальной программе</w:t>
      </w:r>
    </w:p>
    <w:p w:rsidR="000944E8" w:rsidRPr="001278D3" w:rsidRDefault="000944E8" w:rsidP="000944E8">
      <w:pPr>
        <w:spacing w:after="0"/>
        <w:jc w:val="right"/>
        <w:rPr>
          <w:rFonts w:ascii="Times New Roman" w:hAnsi="Times New Roman" w:cs="Times New Roman"/>
          <w:sz w:val="24"/>
          <w:szCs w:val="24"/>
        </w:rPr>
      </w:pPr>
      <w:r w:rsidRPr="001278D3">
        <w:rPr>
          <w:rFonts w:ascii="Times New Roman" w:hAnsi="Times New Roman" w:cs="Times New Roman"/>
          <w:sz w:val="24"/>
          <w:szCs w:val="24"/>
        </w:rPr>
        <w:t xml:space="preserve">«Формирование комфортной городской среды </w:t>
      </w:r>
    </w:p>
    <w:p w:rsidR="0027705C" w:rsidRDefault="000944E8" w:rsidP="000944E8">
      <w:pPr>
        <w:jc w:val="right"/>
        <w:rPr>
          <w:rFonts w:ascii="Times New Roman" w:hAnsi="Times New Roman" w:cs="Times New Roman"/>
          <w:sz w:val="24"/>
          <w:szCs w:val="24"/>
        </w:rPr>
      </w:pPr>
      <w:r w:rsidRPr="001278D3">
        <w:rPr>
          <w:rFonts w:ascii="Times New Roman" w:hAnsi="Times New Roman" w:cs="Times New Roman"/>
          <w:sz w:val="24"/>
          <w:szCs w:val="24"/>
        </w:rPr>
        <w:t>в МО Русско-Высоцкое сельское поселение на 2018 – 2022 годы</w:t>
      </w:r>
      <w:r>
        <w:rPr>
          <w:rFonts w:ascii="Times New Roman" w:hAnsi="Times New Roman" w:cs="Times New Roman"/>
          <w:sz w:val="24"/>
          <w:szCs w:val="24"/>
        </w:rPr>
        <w:t>»</w:t>
      </w:r>
    </w:p>
    <w:p w:rsidR="000944E8" w:rsidRDefault="000944E8" w:rsidP="000944E8">
      <w:pPr>
        <w:jc w:val="center"/>
        <w:rPr>
          <w:rFonts w:ascii="Times New Roman" w:hAnsi="Times New Roman" w:cs="Times New Roman"/>
          <w:sz w:val="28"/>
          <w:szCs w:val="28"/>
        </w:rPr>
      </w:pPr>
    </w:p>
    <w:p w:rsidR="000944E8" w:rsidRPr="000944E8" w:rsidRDefault="000944E8" w:rsidP="000944E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 xml:space="preserve">НОРМАТИВНАЯ СТОИМОСТЬ (ЕДИНИЧНЫЕ РАСЦЕНКИ) </w:t>
      </w:r>
    </w:p>
    <w:p w:rsidR="000944E8" w:rsidRPr="000944E8" w:rsidRDefault="000944E8" w:rsidP="000944E8">
      <w:pPr>
        <w:keepNext/>
        <w:shd w:val="clear" w:color="auto" w:fill="FFFFFF"/>
        <w:spacing w:before="240" w:after="72" w:line="240" w:lineRule="auto"/>
        <w:jc w:val="center"/>
        <w:textAlignment w:val="baseline"/>
        <w:outlineLvl w:val="0"/>
        <w:rPr>
          <w:rFonts w:ascii="Times New Roman" w:eastAsia="Times New Roman" w:hAnsi="Times New Roman" w:cs="Times New Roman"/>
          <w:bCs/>
          <w:kern w:val="32"/>
          <w:position w:val="-2"/>
          <w:sz w:val="28"/>
          <w:szCs w:val="28"/>
          <w:lang w:eastAsia="ru-RU"/>
        </w:rPr>
      </w:pPr>
      <w:r w:rsidRPr="000944E8">
        <w:rPr>
          <w:rFonts w:ascii="Times New Roman" w:eastAsia="Times New Roman" w:hAnsi="Times New Roman" w:cs="Times New Roman"/>
          <w:bCs/>
          <w:kern w:val="32"/>
          <w:position w:val="-2"/>
          <w:sz w:val="28"/>
          <w:szCs w:val="28"/>
          <w:lang w:eastAsia="ru-RU"/>
        </w:rPr>
        <w:t xml:space="preserve">Работ по благоустройству территории </w:t>
      </w:r>
      <w:r w:rsidRPr="000944E8">
        <w:rPr>
          <w:rFonts w:ascii="Times New Roman" w:eastAsia="Times New Roman" w:hAnsi="Times New Roman" w:cs="Times New Roman"/>
          <w:sz w:val="28"/>
          <w:szCs w:val="28"/>
        </w:rPr>
        <w:t xml:space="preserve"> МО Русско-Высоцкое сельское поселение в рамках реализации мероприятий муниципальной программы «Формирование комфортной городской среды в МО Русско-Высоцкое сельское поселение на 2018-2022 годы</w:t>
      </w:r>
    </w:p>
    <w:p w:rsidR="000944E8" w:rsidRPr="000944E8" w:rsidRDefault="000944E8" w:rsidP="000944E8">
      <w:pPr>
        <w:numPr>
          <w:ilvl w:val="0"/>
          <w:numId w:val="9"/>
        </w:numPr>
        <w:autoSpaceDE w:val="0"/>
        <w:autoSpaceDN w:val="0"/>
        <w:adjustRightInd w:val="0"/>
        <w:spacing w:after="0" w:line="240" w:lineRule="auto"/>
        <w:rPr>
          <w:rFonts w:ascii="Times New Roman" w:eastAsia="Times New Roman" w:hAnsi="Times New Roman" w:cs="Times New Roman"/>
          <w:b/>
          <w:sz w:val="28"/>
          <w:szCs w:val="28"/>
          <w:lang w:eastAsia="ru-RU"/>
        </w:rPr>
      </w:pPr>
      <w:bookmarkStart w:id="3" w:name="P8658"/>
      <w:bookmarkEnd w:id="3"/>
      <w:r w:rsidRPr="000944E8">
        <w:rPr>
          <w:rFonts w:ascii="Times New Roman" w:eastAsia="Times New Roman" w:hAnsi="Times New Roman" w:cs="Times New Roman"/>
          <w:b/>
          <w:sz w:val="28"/>
          <w:szCs w:val="28"/>
          <w:lang w:eastAsia="ru-RU"/>
        </w:rPr>
        <w:t>Ремонт проездов</w:t>
      </w:r>
    </w:p>
    <w:p w:rsidR="000944E8" w:rsidRPr="000944E8" w:rsidRDefault="000944E8" w:rsidP="000944E8">
      <w:pPr>
        <w:autoSpaceDE w:val="0"/>
        <w:autoSpaceDN w:val="0"/>
        <w:adjustRightInd w:val="0"/>
        <w:spacing w:after="0" w:line="240" w:lineRule="auto"/>
        <w:ind w:firstLine="720"/>
        <w:rPr>
          <w:rFonts w:ascii="Times New Roman" w:eastAsia="Times New Roman" w:hAnsi="Times New Roman" w:cs="Times New Roman"/>
          <w:b/>
          <w:sz w:val="28"/>
          <w:szCs w:val="28"/>
          <w:lang w:eastAsia="ru-RU"/>
        </w:rPr>
      </w:pPr>
    </w:p>
    <w:tbl>
      <w:tblPr>
        <w:tblW w:w="1524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67"/>
        <w:gridCol w:w="8580"/>
        <w:gridCol w:w="1701"/>
        <w:gridCol w:w="1701"/>
        <w:gridCol w:w="2693"/>
      </w:tblGrid>
      <w:tr w:rsidR="000944E8" w:rsidRPr="000944E8" w:rsidTr="006C7AE8">
        <w:tc>
          <w:tcPr>
            <w:tcW w:w="567" w:type="dxa"/>
            <w:vAlign w:val="center"/>
          </w:tcPr>
          <w:p w:rsidR="000944E8" w:rsidRPr="000944E8" w:rsidRDefault="000944E8" w:rsidP="000944E8">
            <w:pPr>
              <w:widowControl w:val="0"/>
              <w:autoSpaceDE w:val="0"/>
              <w:autoSpaceDN w:val="0"/>
              <w:adjustRightInd w:val="0"/>
              <w:spacing w:after="0" w:line="276" w:lineRule="auto"/>
              <w:ind w:firstLine="720"/>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w:t>
            </w:r>
          </w:p>
          <w:p w:rsidR="000944E8" w:rsidRPr="000944E8" w:rsidRDefault="000944E8" w:rsidP="000944E8">
            <w:pPr>
              <w:widowControl w:val="0"/>
              <w:autoSpaceDE w:val="0"/>
              <w:autoSpaceDN w:val="0"/>
              <w:adjustRightInd w:val="0"/>
              <w:spacing w:after="0" w:line="276" w:lineRule="auto"/>
              <w:ind w:firstLine="720"/>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п/п</w:t>
            </w:r>
          </w:p>
        </w:tc>
        <w:tc>
          <w:tcPr>
            <w:tcW w:w="8580" w:type="dxa"/>
            <w:vAlign w:val="center"/>
          </w:tcPr>
          <w:p w:rsidR="000944E8" w:rsidRPr="000944E8" w:rsidRDefault="000944E8" w:rsidP="000944E8">
            <w:pPr>
              <w:widowControl w:val="0"/>
              <w:autoSpaceDE w:val="0"/>
              <w:autoSpaceDN w:val="0"/>
              <w:adjustRightInd w:val="0"/>
              <w:spacing w:after="0" w:line="276" w:lineRule="auto"/>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Наименование работ</w:t>
            </w:r>
          </w:p>
        </w:tc>
        <w:tc>
          <w:tcPr>
            <w:tcW w:w="1701" w:type="dxa"/>
            <w:vAlign w:val="center"/>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Единица</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измерения</w:t>
            </w:r>
          </w:p>
        </w:tc>
        <w:tc>
          <w:tcPr>
            <w:tcW w:w="1701" w:type="dxa"/>
            <w:vAlign w:val="center"/>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 xml:space="preserve">Стоимость за единицу </w:t>
            </w:r>
            <w:r w:rsidRPr="000944E8">
              <w:rPr>
                <w:rFonts w:ascii="Times New Roman" w:eastAsia="Times New Roman" w:hAnsi="Times New Roman" w:cs="Times New Roman"/>
                <w:b/>
                <w:sz w:val="28"/>
                <w:szCs w:val="28"/>
              </w:rPr>
              <w:br/>
              <w:t>с НДС (руб.)</w:t>
            </w:r>
          </w:p>
        </w:tc>
        <w:tc>
          <w:tcPr>
            <w:tcW w:w="2693" w:type="dxa"/>
            <w:tcMar>
              <w:top w:w="28" w:type="dxa"/>
              <w:left w:w="28" w:type="dxa"/>
              <w:bottom w:w="28" w:type="dxa"/>
              <w:right w:w="28" w:type="dxa"/>
            </w:tcMar>
            <w:vAlign w:val="cente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Изображение</w:t>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Поднятие горловин колодцев доборными кольцами (без стоимости бетонных колец)</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люк</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4 500,00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1890"/>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Доборное кольцо бетонное</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638300" cy="1228725"/>
                  <wp:effectExtent l="0" t="0" r="0" b="9525"/>
                  <wp:docPr id="1" name="Рисунок 1" descr="http://www.stroyilians.ru/upload/strioyilians/shop_rubric_item_photo/image/478/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www.stroyilians.ru/upload/strioyilians/shop_rubric_item_photo/image/478/458.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6C7AE8">
        <w:trPr>
          <w:trHeight w:val="558"/>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lastRenderedPageBreak/>
              <w:t>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Снятие деформированного асфальтобетонного покрытия фрезой с погрузкой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550,00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586"/>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Разборка асфальтобетонных покрытий с погрузкой экскаватором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highlight w:val="red"/>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2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w:t>
            </w:r>
          </w:p>
        </w:tc>
        <w:tc>
          <w:tcPr>
            <w:tcW w:w="8580" w:type="dxa"/>
          </w:tcPr>
          <w:p w:rsidR="000944E8" w:rsidRPr="000944E8" w:rsidRDefault="000944E8" w:rsidP="000944E8">
            <w:pPr>
              <w:widowControl w:val="0"/>
              <w:autoSpaceDE w:val="0"/>
              <w:autoSpaceDN w:val="0"/>
              <w:adjustRightInd w:val="0"/>
              <w:spacing w:after="0" w:line="276" w:lineRule="auto"/>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Разработка грунта с погрузкой на автомобиль-самосвал с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 xml:space="preserve"> толщина слоя до </w:t>
            </w:r>
            <w:smartTag w:uri="urn:schemas-microsoft-com:office:smarttags" w:element="metricconverter">
              <w:smartTagPr>
                <w:attr w:name="ProductID" w:val="200 мм"/>
              </w:smartTagPr>
              <w:r w:rsidRPr="000944E8">
                <w:rPr>
                  <w:rFonts w:ascii="Times New Roman" w:eastAsia="Times New Roman" w:hAnsi="Times New Roman" w:cs="Times New Roman"/>
                  <w:sz w:val="28"/>
                  <w:szCs w:val="28"/>
                </w:rPr>
                <w:t>200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3</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2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Разборка старого бортового камня с погрузкой экскаватором и перевозкой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780,00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632"/>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подстилающих и выравнивающих слоев из песка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521"/>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подстилающих и выравнивающих слоев из щебня толщина слоя </w:t>
            </w:r>
            <w:smartTag w:uri="urn:schemas-microsoft-com:office:smarttags" w:element="metricconverter">
              <w:smartTagPr>
                <w:attr w:name="ProductID" w:val="100 мм"/>
              </w:smartTagPr>
              <w:r w:rsidRPr="000944E8">
                <w:rPr>
                  <w:rFonts w:ascii="Times New Roman" w:eastAsia="Times New Roman" w:hAnsi="Times New Roman" w:cs="Times New Roman"/>
                  <w:sz w:val="28"/>
                  <w:szCs w:val="28"/>
                </w:rPr>
                <w:t>100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308"/>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Устройство щебеночно-набивного покрытия включая материалы (гранитный отсев)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Розлив вяжущих материалов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13,00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выравнивающего слоя из асфальтобетонной смеси с применением укладчиков асфальтобетона толщиной до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r w:rsidRPr="000944E8">
              <w:rPr>
                <w:rFonts w:ascii="Times New Roman" w:eastAsia="Times New Roman" w:hAnsi="Times New Roman" w:cs="Times New Roman"/>
                <w:sz w:val="28"/>
                <w:szCs w:val="28"/>
              </w:rPr>
              <w:t xml:space="preserve"> - проезжая часть,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асфальтобетонного покрытия толщиной до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r w:rsidRPr="000944E8">
              <w:rPr>
                <w:rFonts w:ascii="Times New Roman" w:eastAsia="Times New Roman" w:hAnsi="Times New Roman" w:cs="Times New Roman"/>
                <w:sz w:val="28"/>
                <w:szCs w:val="28"/>
              </w:rPr>
              <w:t xml:space="preserve"> - проезжая часть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Устройство асфальтобетонного покрытия толщиной до </w:t>
            </w:r>
            <w:smartTag w:uri="urn:schemas-microsoft-com:office:smarttags" w:element="metricconverter">
              <w:smartTagPr>
                <w:attr w:name="ProductID" w:val="40 мм"/>
              </w:smartTagPr>
              <w:r w:rsidRPr="000944E8">
                <w:rPr>
                  <w:rFonts w:ascii="Times New Roman" w:eastAsia="Times New Roman" w:hAnsi="Times New Roman" w:cs="Times New Roman"/>
                  <w:sz w:val="28"/>
                  <w:szCs w:val="28"/>
                </w:rPr>
                <w:t>40 мм</w:t>
              </w:r>
            </w:smartTag>
            <w:r w:rsidRPr="000944E8">
              <w:rPr>
                <w:rFonts w:ascii="Times New Roman" w:eastAsia="Times New Roman" w:hAnsi="Times New Roman" w:cs="Times New Roman"/>
                <w:sz w:val="28"/>
                <w:szCs w:val="28"/>
              </w:rPr>
              <w:t xml:space="preserve"> - пешеходная зона, включая материалы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910,00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1670"/>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нового бортового бетонного камня, включая материалы </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1 950,00</w:t>
            </w:r>
          </w:p>
        </w:tc>
        <w:tc>
          <w:tcPr>
            <w:tcW w:w="2693" w:type="dxa"/>
            <w:tcMar>
              <w:top w:w="28" w:type="dxa"/>
              <w:left w:w="28" w:type="dxa"/>
              <w:bottom w:w="28" w:type="dxa"/>
              <w:right w:w="28" w:type="dxa"/>
            </w:tcMar>
            <w:tcFitText/>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572135" cy="3975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135" cy="397510"/>
                          </a:xfrm>
                          <a:prstGeom prst="rect">
                            <a:avLst/>
                          </a:prstGeom>
                          <a:noFill/>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радиального бортового камня,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2 325,00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543050" cy="1152525"/>
                  <wp:effectExtent l="0" t="0" r="0" b="9525"/>
                  <wp:docPr id="3" name="Рисунок 3" descr="http://08.od.ua/cache/2/6/f/b/540bec9f3c1a226661ce7774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08.od.ua/cache/2/6/f/b/540bec9f3c1a226661ce7774103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966" r="20766"/>
                          <a:stretch>
                            <a:fillRect/>
                          </a:stretch>
                        </pic:blipFill>
                        <pic:spPr bwMode="auto">
                          <a:xfrm>
                            <a:off x="0" y="0"/>
                            <a:ext cx="1543050" cy="11525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Устройство тротуарной плитки, включая материалы</w:t>
            </w:r>
          </w:p>
          <w:p w:rsidR="000944E8" w:rsidRPr="000944E8" w:rsidRDefault="000944E8" w:rsidP="000944E8">
            <w:pPr>
              <w:rPr>
                <w:rFonts w:ascii="Times New Roman" w:hAnsi="Times New Roman" w:cs="Times New Roman"/>
                <w:color w:val="333333"/>
                <w:sz w:val="28"/>
                <w:szCs w:val="28"/>
              </w:rPr>
            </w:pPr>
            <w:r w:rsidRPr="000944E8">
              <w:rPr>
                <w:rFonts w:ascii="Times New Roman" w:hAnsi="Times New Roman" w:cs="Times New Roman"/>
                <w:color w:val="333333"/>
                <w:sz w:val="28"/>
                <w:szCs w:val="28"/>
              </w:rPr>
              <w:t xml:space="preserve">прочность при сжатии: </w:t>
            </w:r>
            <w:smartTag w:uri="urn:schemas-microsoft-com:office:smarttags" w:element="metricconverter">
              <w:smartTagPr>
                <w:attr w:name="ProductID" w:val="400 кг"/>
              </w:smartTagPr>
              <w:r w:rsidRPr="000944E8">
                <w:rPr>
                  <w:rFonts w:ascii="Times New Roman" w:hAnsi="Times New Roman" w:cs="Times New Roman"/>
                  <w:color w:val="333333"/>
                  <w:sz w:val="28"/>
                  <w:szCs w:val="28"/>
                </w:rPr>
                <w:t>400 кг</w:t>
              </w:r>
            </w:smartTag>
            <w:r w:rsidRPr="000944E8">
              <w:rPr>
                <w:rFonts w:ascii="Times New Roman" w:hAnsi="Times New Roman" w:cs="Times New Roman"/>
                <w:color w:val="333333"/>
                <w:sz w:val="28"/>
                <w:szCs w:val="28"/>
              </w:rPr>
              <w:t>. / кв. см</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333333"/>
                <w:sz w:val="28"/>
                <w:szCs w:val="28"/>
                <w:lang w:eastAsia="ru-RU"/>
              </w:rPr>
            </w:pPr>
            <w:r w:rsidRPr="000944E8">
              <w:rPr>
                <w:rFonts w:ascii="Times New Roman" w:eastAsia="Times New Roman" w:hAnsi="Times New Roman" w:cs="Times New Roman"/>
                <w:color w:val="333333"/>
                <w:sz w:val="28"/>
                <w:szCs w:val="28"/>
                <w:lang w:eastAsia="ru-RU"/>
              </w:rPr>
              <w:t>морозоустойчивость: &gt; 200 циклов</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638300" cy="1304925"/>
                  <wp:effectExtent l="0" t="0" r="0" b="9525"/>
                  <wp:docPr id="4" name="Рисунок 4" descr="http://magstroy-msk.ru/imgs/archive/dostavka/plitka-rame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magstroy-msk.ru/imgs/archive/dostavka/plitka-ramensk.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642"/>
                          <a:stretch>
                            <a:fillRect/>
                          </a:stretch>
                        </pic:blipFill>
                        <pic:spPr bwMode="auto">
                          <a:xfrm>
                            <a:off x="0" y="0"/>
                            <a:ext cx="1638300" cy="13049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Оборудование тротуарного съезда с тактильной полосой и занижением бортового камня,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1820,00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543050" cy="1038225"/>
                  <wp:effectExtent l="0" t="0" r="0" b="9525"/>
                  <wp:docPr id="5" name="Рисунок 5" descr="http://varlamov.me/img/plitk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varlamov.me/img/plitka/15.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10382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Устройство тактильной плитки, для инвалидов по зрению</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562100" cy="714375"/>
                  <wp:effectExtent l="0" t="0" r="0" b="9525"/>
                  <wp:docPr id="6" name="Рисунок 6" descr="http://xn-----6kcabb5ccoehcx4a1bcivt2mrc.xn--p1ai/img/coo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xn-----6kcabb5ccoehcx4a1bcivt2mrc.xn--p1ai/img/cooker.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7143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Ремонт бортовых камней </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266"/>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Плиты дорожные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Устройство бетонных дорожек толщиной до </w:t>
            </w:r>
            <w:smartTag w:uri="urn:schemas-microsoft-com:office:smarttags" w:element="metricconverter">
              <w:smartTagPr>
                <w:attr w:name="ProductID" w:val="200 мм"/>
              </w:smartTagPr>
              <w:r w:rsidRPr="000944E8">
                <w:rPr>
                  <w:rFonts w:ascii="Times New Roman" w:eastAsia="Times New Roman" w:hAnsi="Times New Roman" w:cs="Times New Roman"/>
                  <w:sz w:val="28"/>
                  <w:szCs w:val="28"/>
                </w:rPr>
                <w:t>200 мм</w:t>
              </w:r>
            </w:smartTag>
            <w:r w:rsidRPr="000944E8">
              <w:rPr>
                <w:rFonts w:ascii="Times New Roman" w:eastAsia="Times New Roman" w:hAnsi="Times New Roman" w:cs="Times New Roman"/>
                <w:sz w:val="28"/>
                <w:szCs w:val="28"/>
              </w:rPr>
              <w:t>, включая материалы</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3 253,00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Ремонт бетонных конструкций с подливкой бетона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Демонтаж бетонных конструкций с вывозом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Демонтаж старой штукатурки, плитки с вывозом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Погрузка строительных отходов экскаватором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Погрузка строительных отходов вручную</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Перевозка грузов на расстояние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Столбик дорожный заградительный бетонируемый с доставкой и установкой</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Диаметр трубы: </w:t>
            </w:r>
            <w:smartTag w:uri="urn:schemas-microsoft-com:office:smarttags" w:element="metricconverter">
              <w:smartTagPr>
                <w:attr w:name="ProductID" w:val="76 мм"/>
              </w:smartTagPr>
              <w:r w:rsidRPr="000944E8">
                <w:rPr>
                  <w:rFonts w:ascii="Times New Roman" w:eastAsia="Times New Roman" w:hAnsi="Times New Roman" w:cs="Times New Roman"/>
                  <w:sz w:val="28"/>
                  <w:szCs w:val="28"/>
                </w:rPr>
                <w:t>76 мм</w:t>
              </w:r>
            </w:smartTag>
            <w:r w:rsidRPr="000944E8">
              <w:rPr>
                <w:rFonts w:ascii="Times New Roman" w:eastAsia="Times New Roman" w:hAnsi="Times New Roman" w:cs="Times New Roman"/>
                <w:sz w:val="28"/>
                <w:szCs w:val="28"/>
              </w:rPr>
              <w:t xml:space="preserve">; высота: </w:t>
            </w:r>
            <w:smartTag w:uri="urn:schemas-microsoft-com:office:smarttags" w:element="metricconverter">
              <w:smartTagPr>
                <w:attr w:name="ProductID" w:val="1000 мм"/>
              </w:smartTagPr>
              <w:r w:rsidRPr="000944E8">
                <w:rPr>
                  <w:rFonts w:ascii="Times New Roman" w:eastAsia="Times New Roman" w:hAnsi="Times New Roman" w:cs="Times New Roman"/>
                  <w:sz w:val="28"/>
                  <w:szCs w:val="28"/>
                </w:rPr>
                <w:t>1000 мм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4100,00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238250" cy="857250"/>
                  <wp:effectExtent l="0" t="0" r="0" b="0"/>
                  <wp:docPr id="7" name="Рисунок 7" descr="http://antipark.ru/pict/stolbik-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antipark.ru/pict/stolbik-bet.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857250"/>
                          </a:xfrm>
                          <a:prstGeom prst="rect">
                            <a:avLst/>
                          </a:prstGeom>
                          <a:noFill/>
                          <a:ln>
                            <a:noFill/>
                          </a:ln>
                        </pic:spPr>
                      </pic:pic>
                    </a:graphicData>
                  </a:graphic>
                </wp:inline>
              </w:drawing>
            </w:r>
          </w:p>
        </w:tc>
      </w:tr>
      <w:tr w:rsidR="000944E8" w:rsidRPr="000944E8" w:rsidTr="006C7AE8">
        <w:trPr>
          <w:trHeight w:val="669"/>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Полусфера шестигранная бетонная окрашенная</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 доставкой и установкой</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3 100,00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152525" cy="933450"/>
                  <wp:effectExtent l="0" t="0" r="9525" b="0"/>
                  <wp:docPr id="8" name="Рисунок 8" descr="Бетонная полусфера восьмигранник с арматурой ПШ-400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Бетонная полусфера восьмигранник с арматурой ПШ-400АК"/>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Парковочный блокиратор с доставкой и установкой</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228725" cy="752475"/>
                  <wp:effectExtent l="0" t="0" r="9525" b="9525"/>
                  <wp:docPr id="9" name="Рисунок 9" descr="БПАРКОВОЧНЫЙ БАРЬЕР, УСТАНОВКА БАРЬЕРОВ ПАРКОВОЧНЫХ, УСТАНОВКА ПАРКОВОЧНЫХ БАРЬЕРОВ, БАРЬЕР СКЛАД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БПАРКОВОЧНЫЙ БАРЬЕР, УСТАНОВКА БАРЬЕРОВ ПАРКОВОЧНЫХ, УСТАНОВКА ПАРКОВОЧНЫХ БАРЬЕРОВ, БАРЬЕР СКЛАДНОЙ"/>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7524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Нанесение линий разметки безвоздушным способом, дорожная разметка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Окраска элементов дворовых проездов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33</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Ограда металлическая сварная или кованая высотой до </w:t>
            </w:r>
            <w:smartTag w:uri="urn:schemas-microsoft-com:office:smarttags" w:element="metricconverter">
              <w:smartTagPr>
                <w:attr w:name="ProductID" w:val="0,5 м"/>
              </w:smartTagPr>
              <w:r w:rsidRPr="000944E8">
                <w:rPr>
                  <w:rFonts w:ascii="Times New Roman" w:eastAsia="Times New Roman" w:hAnsi="Times New Roman" w:cs="Times New Roman"/>
                  <w:sz w:val="28"/>
                  <w:szCs w:val="28"/>
                </w:rPr>
                <w:t>0,5 м</w:t>
              </w:r>
            </w:smartTag>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включая доставку и монтаж</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п.</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2 500,00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531495" cy="397510"/>
                  <wp:effectExtent l="0" t="0" r="190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 cy="397510"/>
                          </a:xfrm>
                          <a:prstGeom prst="rect">
                            <a:avLst/>
                          </a:prstGeom>
                          <a:noFill/>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Ограда металлическая сварная или кованая высотой до </w:t>
            </w:r>
            <w:smartTag w:uri="urn:schemas-microsoft-com:office:smarttags" w:element="metricconverter">
              <w:smartTagPr>
                <w:attr w:name="ProductID" w:val="4 м"/>
              </w:smartTagPr>
              <w:r w:rsidRPr="000944E8">
                <w:rPr>
                  <w:rFonts w:ascii="Times New Roman" w:eastAsia="Times New Roman" w:hAnsi="Times New Roman" w:cs="Times New Roman"/>
                  <w:sz w:val="28"/>
                  <w:szCs w:val="28"/>
                </w:rPr>
                <w:t>4 м</w:t>
              </w:r>
            </w:smartTag>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включая доставку и монтаж</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10 325,00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rPr>
          <w:trHeight w:val="765"/>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35</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дорожных знаков на сборных железобетонных фундаментах и металлических стойках массой до </w:t>
            </w:r>
            <w:smartTag w:uri="urn:schemas-microsoft-com:office:smarttags" w:element="metricconverter">
              <w:smartTagPr>
                <w:attr w:name="ProductID" w:val="25 кг"/>
              </w:smartTagPr>
              <w:r w:rsidRPr="000944E8">
                <w:rPr>
                  <w:rFonts w:ascii="Times New Roman" w:eastAsia="Times New Roman" w:hAnsi="Times New Roman" w:cs="Times New Roman"/>
                  <w:sz w:val="28"/>
                  <w:szCs w:val="28"/>
                </w:rPr>
                <w:t>25 кг</w:t>
              </w:r>
            </w:smartTag>
            <w:r w:rsidRPr="000944E8">
              <w:rPr>
                <w:rFonts w:ascii="Times New Roman" w:eastAsia="Times New Roman" w:hAnsi="Times New Roman" w:cs="Times New Roman"/>
                <w:sz w:val="28"/>
                <w:szCs w:val="28"/>
              </w:rPr>
              <w:t xml:space="preserve"> «Стоянка для инвалидов»</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Установка металлических пешеходных огражденийвключая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 - Горячее цинкование</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 - Нержавеющая сталь</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1 200,00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2 650,00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609725" cy="1114425"/>
                  <wp:effectExtent l="0" t="0" r="9525" b="9525"/>
                  <wp:docPr id="11" name="Рисунок 11" descr="http://peshehodnye-ogragdeniya.ru/img/spec-ogragden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peshehodnye-ogragdeniya.ru/img/spec-ogragdeniya.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11144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37</w:t>
            </w:r>
          </w:p>
        </w:tc>
        <w:tc>
          <w:tcPr>
            <w:tcW w:w="8580" w:type="dxa"/>
          </w:tcPr>
          <w:p w:rsidR="000944E8" w:rsidRPr="000944E8" w:rsidRDefault="000944E8" w:rsidP="000944E8">
            <w:pPr>
              <w:autoSpaceDN w:val="0"/>
              <w:adjustRightInd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Устройство покрытия бетонного для экопарковки (газонная решетка)</w:t>
            </w:r>
          </w:p>
          <w:p w:rsidR="000944E8" w:rsidRPr="000944E8" w:rsidRDefault="000944E8" w:rsidP="000944E8">
            <w:pPr>
              <w:autoSpaceDN w:val="0"/>
              <w:adjustRightInd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600×400×100, включая материалы (с доставкой на расстояние до </w:t>
            </w:r>
            <w:smartTag w:uri="urn:schemas-microsoft-com:office:smarttags" w:element="metricconverter">
              <w:smartTagPr>
                <w:attr w:name="ProductID" w:val="10 км"/>
              </w:smartTagPr>
              <w:r w:rsidRPr="000944E8">
                <w:rPr>
                  <w:rFonts w:ascii="Times New Roman" w:hAnsi="Times New Roman" w:cs="Times New Roman"/>
                  <w:sz w:val="28"/>
                  <w:szCs w:val="28"/>
                </w:rPr>
                <w:t>10 км</w:t>
              </w:r>
            </w:smartTag>
            <w:r w:rsidRPr="000944E8">
              <w:rPr>
                <w:rFonts w:ascii="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875,00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438275" cy="619125"/>
                  <wp:effectExtent l="0" t="0" r="9525" b="9525"/>
                  <wp:docPr id="12" name="Рисунок 12" descr="https://b.3ddd.ru/media/cache/sky_gallery_preview_mid_resize_ru/model_images/0000/0000/0499/499915.56e8f998596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s://b.3ddd.ru/media/cache/sky_gallery_preview_mid_resize_ru/model_images/0000/0000/0499/499915.56e8f998596bf.jpe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9813"/>
                          <a:stretch>
                            <a:fillRect/>
                          </a:stretch>
                        </pic:blipFill>
                        <pic:spPr bwMode="auto">
                          <a:xfrm>
                            <a:off x="0" y="0"/>
                            <a:ext cx="1438275" cy="6191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Труба дренажная для отвода грунтовых вод гофрированная одностенная с перфорацией в геотекстиле </w:t>
            </w:r>
            <w:r w:rsidRPr="000944E8">
              <w:rPr>
                <w:rFonts w:ascii="Times New Roman" w:eastAsia="Times New Roman" w:hAnsi="Times New Roman" w:cs="Times New Roman"/>
                <w:sz w:val="28"/>
                <w:szCs w:val="28"/>
                <w:lang w:val="en-US"/>
              </w:rPr>
              <w:t>d</w:t>
            </w:r>
            <w:r w:rsidRPr="000944E8">
              <w:rPr>
                <w:rFonts w:ascii="Times New Roman" w:eastAsia="Times New Roman" w:hAnsi="Times New Roman" w:cs="Times New Roman"/>
                <w:sz w:val="28"/>
                <w:szCs w:val="28"/>
              </w:rPr>
              <w:t xml:space="preserve"> - </w:t>
            </w:r>
            <w:smartTag w:uri="urn:schemas-microsoft-com:office:smarttags" w:element="metricconverter">
              <w:smartTagPr>
                <w:attr w:name="ProductID" w:val="110 мм"/>
              </w:smartTagPr>
              <w:r w:rsidRPr="000944E8">
                <w:rPr>
                  <w:rFonts w:ascii="Times New Roman" w:eastAsia="Times New Roman" w:hAnsi="Times New Roman" w:cs="Times New Roman"/>
                  <w:sz w:val="28"/>
                  <w:szCs w:val="28"/>
                </w:rPr>
                <w:t>110 мм</w:t>
              </w:r>
            </w:smartTag>
            <w:r w:rsidRPr="000944E8">
              <w:rPr>
                <w:rFonts w:ascii="Times New Roman" w:eastAsia="Times New Roman" w:hAnsi="Times New Roman" w:cs="Times New Roman"/>
                <w:sz w:val="28"/>
                <w:szCs w:val="28"/>
              </w:rPr>
              <w:t xml:space="preserve"> (</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доставки и монтажа)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97,00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Фитинги для дренажных труб в геотекстиле </w:t>
            </w:r>
            <w:r w:rsidRPr="000944E8">
              <w:rPr>
                <w:rFonts w:ascii="Times New Roman" w:eastAsia="Times New Roman" w:hAnsi="Times New Roman" w:cs="Times New Roman"/>
                <w:sz w:val="28"/>
                <w:szCs w:val="28"/>
                <w:lang w:val="en-US"/>
              </w:rPr>
              <w:t>d</w:t>
            </w:r>
            <w:r w:rsidRPr="000944E8">
              <w:rPr>
                <w:rFonts w:ascii="Times New Roman" w:eastAsia="Times New Roman" w:hAnsi="Times New Roman" w:cs="Times New Roman"/>
                <w:sz w:val="28"/>
                <w:szCs w:val="28"/>
              </w:rPr>
              <w:t xml:space="preserve"> - </w:t>
            </w:r>
            <w:smartTag w:uri="urn:schemas-microsoft-com:office:smarttags" w:element="metricconverter">
              <w:smartTagPr>
                <w:attr w:name="ProductID" w:val="110 мм"/>
              </w:smartTagPr>
              <w:r w:rsidRPr="000944E8">
                <w:rPr>
                  <w:rFonts w:ascii="Times New Roman" w:eastAsia="Times New Roman" w:hAnsi="Times New Roman" w:cs="Times New Roman"/>
                  <w:sz w:val="28"/>
                  <w:szCs w:val="28"/>
                </w:rPr>
                <w:t>110 мм</w:t>
              </w:r>
            </w:smartTag>
            <w:r w:rsidRPr="000944E8">
              <w:rPr>
                <w:rFonts w:ascii="Times New Roman" w:eastAsia="Times New Roman" w:hAnsi="Times New Roman" w:cs="Times New Roman"/>
                <w:sz w:val="28"/>
                <w:szCs w:val="28"/>
              </w:rPr>
              <w:t xml:space="preserve"> (</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доставки и монтажа)</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170,00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r w:rsidRPr="000944E8">
              <w:rPr>
                <w:rFonts w:ascii="Times New Roman" w:eastAsia="Times New Roman" w:hAnsi="Times New Roman" w:cs="Times New Roman"/>
                <w:sz w:val="28"/>
                <w:szCs w:val="28"/>
              </w:rPr>
              <w:t xml:space="preserve">Лоток водоотводный бетонный с решеткой чугунной, 1000х187х130, сечение: DN110, </w:t>
            </w:r>
            <w:r w:rsidRPr="000944E8">
              <w:rPr>
                <w:rFonts w:ascii="Times New Roman" w:eastAsia="Times New Roman" w:hAnsi="Times New Roman" w:cs="Times New Roman"/>
                <w:sz w:val="28"/>
                <w:szCs w:val="28"/>
              </w:rPr>
              <w:br/>
              <w:t>(</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5 750,00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619250" cy="1171575"/>
                  <wp:effectExtent l="0" t="0" r="0" b="9525"/>
                  <wp:docPr id="13" name="Рисунок 13" descr="http://vashakanalizaciya.ru/wp-content/uploads/2015/01/betonnyy_vodootvodnyy_lotok_2-500x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vashakanalizaciya.ru/wp-content/uploads/2015/01/betonnyy_vodootvodnyy_lotok_2-500x36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17157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41</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shd w:val="clear" w:color="auto" w:fill="FFFFFF"/>
                <w:lang w:eastAsia="ru-RU"/>
              </w:rPr>
            </w:pPr>
            <w:r w:rsidRPr="000944E8">
              <w:rPr>
                <w:rFonts w:ascii="Times New Roman" w:eastAsia="Times New Roman" w:hAnsi="Times New Roman" w:cs="Times New Roman"/>
                <w:sz w:val="28"/>
                <w:szCs w:val="28"/>
              </w:rPr>
              <w:t>Облицовка вертикальных поверхностей из к</w:t>
            </w:r>
            <w:r w:rsidRPr="000944E8">
              <w:rPr>
                <w:rFonts w:ascii="Times New Roman" w:eastAsia="Times New Roman" w:hAnsi="Times New Roman" w:cs="Times New Roman"/>
                <w:bCs/>
                <w:sz w:val="28"/>
                <w:szCs w:val="28"/>
                <w:lang w:eastAsia="ru-RU"/>
              </w:rPr>
              <w:t>амня искусственного, материал: бетон</w:t>
            </w:r>
            <w:r w:rsidRPr="000944E8">
              <w:rPr>
                <w:rFonts w:ascii="Times New Roman" w:eastAsia="Times New Roman" w:hAnsi="Times New Roman" w:cs="Times New Roman"/>
                <w:sz w:val="28"/>
                <w:szCs w:val="28"/>
                <w:shd w:val="clear" w:color="auto" w:fill="FFFFFF"/>
                <w:lang w:eastAsia="ru-RU"/>
              </w:rPr>
              <w:t>, Предназначен для декоративной отделки стен как внутри, так и снаружи помещений.</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w:t>
            </w:r>
            <w:r w:rsidRPr="000944E8">
              <w:rPr>
                <w:rFonts w:ascii="Times New Roman" w:eastAsia="Times New Roman" w:hAnsi="Times New Roman" w:cs="Times New Roman"/>
                <w:sz w:val="28"/>
                <w:szCs w:val="28"/>
                <w:lang w:val="en-US"/>
              </w:rPr>
              <w:t>c</w:t>
            </w:r>
            <w:r w:rsidRPr="000944E8">
              <w:rPr>
                <w:rFonts w:ascii="Times New Roman" w:eastAsia="Times New Roman" w:hAnsi="Times New Roman" w:cs="Times New Roman"/>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color w:val="FF0000"/>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sz w:val="28"/>
                <w:szCs w:val="28"/>
              </w:rPr>
            </w:pPr>
            <w:r w:rsidRPr="000944E8">
              <w:rPr>
                <w:rFonts w:ascii="Times New Roman" w:eastAsia="Times New Roman" w:hAnsi="Times New Roman" w:cs="Times New Roman"/>
                <w:noProof/>
                <w:sz w:val="28"/>
                <w:szCs w:val="28"/>
                <w:lang w:eastAsia="ru-RU"/>
              </w:rPr>
              <w:drawing>
                <wp:inline distT="0" distB="0" distL="0" distR="0">
                  <wp:extent cx="1304925" cy="1304925"/>
                  <wp:effectExtent l="0" t="0" r="9525" b="9525"/>
                  <wp:docPr id="14" name="Рисунок 14" descr="фото: Камень искусственный Ramo Доломит евро, бетоный, светло-серый (1уп = 20шт/0,77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фото: Камень искусственный Ramo Доломит евро, бетоный, светло-серый (1уп = 20шт/0,77м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304925"/>
                          </a:xfrm>
                          <a:prstGeom prst="rect">
                            <a:avLst/>
                          </a:prstGeom>
                          <a:noFill/>
                          <a:ln>
                            <a:noFill/>
                          </a:ln>
                        </pic:spPr>
                      </pic:pic>
                    </a:graphicData>
                  </a:graphic>
                </wp:inline>
              </w:drawing>
            </w:r>
          </w:p>
        </w:tc>
      </w:tr>
      <w:tr w:rsidR="000944E8" w:rsidRPr="000944E8" w:rsidTr="006C7AE8">
        <w:trPr>
          <w:trHeight w:val="1269"/>
        </w:trPr>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43</w:t>
            </w:r>
          </w:p>
        </w:tc>
        <w:tc>
          <w:tcPr>
            <w:tcW w:w="8580" w:type="dxa"/>
          </w:tcPr>
          <w:p w:rsidR="000944E8" w:rsidRPr="000944E8" w:rsidRDefault="000944E8" w:rsidP="000944E8">
            <w:pPr>
              <w:keepNext/>
              <w:shd w:val="clear" w:color="auto" w:fill="FFFFFF"/>
              <w:spacing w:before="240" w:after="72" w:line="240" w:lineRule="auto"/>
              <w:textAlignment w:val="baseline"/>
              <w:outlineLvl w:val="0"/>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Плита парапетная из бетона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657350" cy="781050"/>
                  <wp:effectExtent l="0" t="0" r="0" b="0"/>
                  <wp:docPr id="15" name="Рисунок 15" descr="http://gelezobeton.net/files/original/5b8/5b84a46e527ef74aa75d4456dd44a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gelezobeton.net/files/original/5b8/5b84a46e527ef74aa75d4456dd44a0cc.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7810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44</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Ступень лестничная</w:t>
            </w:r>
            <w:r w:rsidRPr="000944E8">
              <w:rPr>
                <w:rFonts w:ascii="Times New Roman" w:eastAsia="Times New Roman" w:hAnsi="Times New Roman" w:cs="Times New Roman"/>
                <w:bCs/>
                <w:sz w:val="28"/>
                <w:szCs w:val="28"/>
              </w:rPr>
              <w:t xml:space="preserve"> из бетона (</w:t>
            </w:r>
            <w:r w:rsidRPr="000944E8">
              <w:rPr>
                <w:rFonts w:ascii="Times New Roman" w:eastAsia="Times New Roman" w:hAnsi="Times New Roman" w:cs="Times New Roman"/>
                <w:bCs/>
                <w:sz w:val="28"/>
                <w:szCs w:val="28"/>
                <w:lang w:val="en-US"/>
              </w:rPr>
              <w:t>c</w:t>
            </w:r>
            <w:r w:rsidRPr="000944E8">
              <w:rPr>
                <w:rFonts w:ascii="Times New Roman" w:eastAsia="Times New Roman" w:hAnsi="Times New Roman" w:cs="Times New Roman"/>
                <w:bCs/>
                <w:sz w:val="28"/>
                <w:szCs w:val="28"/>
              </w:rPr>
              <w:t xml:space="preserve">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bCs/>
                  <w:sz w:val="28"/>
                  <w:szCs w:val="28"/>
                </w:rPr>
                <w:t>10 км</w:t>
              </w:r>
            </w:smartTag>
            <w:r w:rsidRPr="000944E8">
              <w:rPr>
                <w:rFonts w:ascii="Times New Roman" w:eastAsia="Times New Roman" w:hAnsi="Times New Roman" w:cs="Times New Roman"/>
                <w:bCs/>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1 880,00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524000" cy="1228725"/>
                  <wp:effectExtent l="0" t="0" r="0" b="9525"/>
                  <wp:docPr id="16" name="Рисунок 16" descr="https://www.art-beton.su/images/l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s://www.art-beton.su/images/lsv.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2287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45</w:t>
            </w:r>
          </w:p>
        </w:tc>
        <w:tc>
          <w:tcPr>
            <w:tcW w:w="8580" w:type="dxa"/>
          </w:tcPr>
          <w:p w:rsidR="000944E8" w:rsidRPr="000944E8" w:rsidRDefault="000944E8" w:rsidP="000944E8">
            <w:pPr>
              <w:keepNext/>
              <w:shd w:val="clear" w:color="auto" w:fill="FFFFFF"/>
              <w:spacing w:before="240" w:after="72" w:line="240" w:lineRule="auto"/>
              <w:textAlignment w:val="baseline"/>
              <w:outlineLvl w:val="0"/>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Блок забора 400*200*200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320,00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428750" cy="933450"/>
                  <wp:effectExtent l="0" t="0" r="0" b="0"/>
                  <wp:docPr id="17" name="Рисунок 17" descr="Блок забора «Рубленый кам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Блок забора «Рубленый камень»"/>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000" b="6589"/>
                          <a:stretch>
                            <a:fillRect/>
                          </a:stretch>
                        </pic:blipFill>
                        <pic:spPr bwMode="auto">
                          <a:xfrm>
                            <a:off x="0" y="0"/>
                            <a:ext cx="1428750"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46</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Блок ФБС 9-3-3, размер: 880*300*280 масса: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285875" cy="962025"/>
                  <wp:effectExtent l="0" t="0" r="9525" b="9525"/>
                  <wp:docPr id="18" name="Рисунок 18" descr="фб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фбс 1.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962025"/>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47</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Опора бетонная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Размеры: 600*600*400 масса: </w:t>
            </w:r>
            <w:smartTag w:uri="urn:schemas-microsoft-com:office:smarttags" w:element="metricconverter">
              <w:smartTagPr>
                <w:attr w:name="ProductID" w:val="340 кг"/>
              </w:smartTagPr>
              <w:r w:rsidRPr="000944E8">
                <w:rPr>
                  <w:rFonts w:ascii="Times New Roman" w:eastAsia="Times New Roman" w:hAnsi="Times New Roman" w:cs="Times New Roman"/>
                  <w:sz w:val="28"/>
                  <w:szCs w:val="28"/>
                </w:rPr>
                <w:t>340 кг</w:t>
              </w:r>
            </w:smartTag>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Размеры: 500*500*300 масса: </w:t>
            </w:r>
            <w:smartTag w:uri="urn:schemas-microsoft-com:office:smarttags" w:element="metricconverter">
              <w:smartTagPr>
                <w:attr w:name="ProductID" w:val="120 кг"/>
              </w:smartTagPr>
              <w:r w:rsidRPr="000944E8">
                <w:rPr>
                  <w:rFonts w:ascii="Times New Roman" w:eastAsia="Times New Roman" w:hAnsi="Times New Roman" w:cs="Times New Roman"/>
                  <w:sz w:val="28"/>
                  <w:szCs w:val="28"/>
                </w:rPr>
                <w:t>120 кг</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2125,00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1150,00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447800" cy="952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95250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48</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Тумба бетонная, размер 520*390 масса: </w:t>
            </w:r>
            <w:smartTag w:uri="urn:schemas-microsoft-com:office:smarttags" w:element="metricconverter">
              <w:smartTagPr>
                <w:attr w:name="ProductID" w:val="150 кг"/>
              </w:smartTagPr>
              <w:r w:rsidRPr="000944E8">
                <w:rPr>
                  <w:rFonts w:ascii="Times New Roman" w:eastAsia="Times New Roman" w:hAnsi="Times New Roman" w:cs="Times New Roman"/>
                  <w:sz w:val="28"/>
                  <w:szCs w:val="28"/>
                </w:rPr>
                <w:t>150 кг</w:t>
              </w:r>
            </w:smartTag>
            <w:r w:rsidRPr="000944E8">
              <w:rPr>
                <w:rFonts w:ascii="Times New Roman" w:eastAsia="Times New Roman" w:hAnsi="Times New Roman" w:cs="Times New Roman"/>
                <w:sz w:val="28"/>
                <w:szCs w:val="28"/>
              </w:rPr>
              <w:t xml:space="preserve">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шт.</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2250,00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714375" cy="933450"/>
                  <wp:effectExtent l="0" t="0" r="9525" b="0"/>
                  <wp:docPr id="20" name="Рисунок 20" descr="https://www.art-beton.su/images/tk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s://www.art-beton.su/images/tk18.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714375" cy="933450"/>
                          </a:xfrm>
                          <a:prstGeom prst="rect">
                            <a:avLst/>
                          </a:prstGeom>
                          <a:noFill/>
                          <a:ln>
                            <a:noFill/>
                          </a:ln>
                        </pic:spPr>
                      </pic:pic>
                    </a:graphicData>
                  </a:graphic>
                </wp:inline>
              </w:drawing>
            </w: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49</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Геотекстиль 200 г/м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м</w:t>
            </w:r>
            <w:r w:rsidRPr="000944E8">
              <w:rPr>
                <w:rFonts w:ascii="Times New Roman" w:eastAsia="Times New Roman" w:hAnsi="Times New Roman" w:cs="Times New Roman"/>
                <w:sz w:val="28"/>
                <w:szCs w:val="28"/>
                <w:vertAlign w:val="superscript"/>
              </w:rPr>
              <w:t>2</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30,00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p>
        </w:tc>
      </w:tr>
      <w:tr w:rsidR="000944E8" w:rsidRPr="000944E8" w:rsidTr="006C7AE8">
        <w:tc>
          <w:tcPr>
            <w:tcW w:w="567" w:type="dxa"/>
          </w:tcPr>
          <w:p w:rsidR="000944E8" w:rsidRPr="000944E8" w:rsidRDefault="000944E8" w:rsidP="000944E8">
            <w:pPr>
              <w:widowControl w:val="0"/>
              <w:autoSpaceDE w:val="0"/>
              <w:autoSpaceDN w:val="0"/>
              <w:adjustRightInd w:val="0"/>
              <w:spacing w:after="0" w:line="276" w:lineRule="auto"/>
              <w:ind w:left="-771" w:firstLine="720"/>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50</w:t>
            </w:r>
          </w:p>
        </w:tc>
        <w:tc>
          <w:tcPr>
            <w:tcW w:w="8580" w:type="dxa"/>
          </w:tcPr>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Неровность искусственная резиновая со светоотражающими элементами «лежачий полицейский» в комплекте с концевыми элементами (c учетом монтажа и доставки на расстояние до </w:t>
            </w:r>
            <w:smartTag w:uri="urn:schemas-microsoft-com:office:smarttags" w:element="metricconverter">
              <w:smartTagPr>
                <w:attr w:name="ProductID" w:val="10 км"/>
              </w:smartTagPr>
              <w:r w:rsidRPr="000944E8">
                <w:rPr>
                  <w:rFonts w:ascii="Times New Roman" w:eastAsia="Times New Roman" w:hAnsi="Times New Roman" w:cs="Times New Roman"/>
                  <w:sz w:val="28"/>
                  <w:szCs w:val="28"/>
                </w:rPr>
                <w:t>10 км</w:t>
              </w:r>
            </w:smartTag>
            <w:r w:rsidRPr="000944E8">
              <w:rPr>
                <w:rFonts w:ascii="Times New Roman" w:eastAsia="Times New Roman" w:hAnsi="Times New Roman" w:cs="Times New Roman"/>
                <w:sz w:val="28"/>
                <w:szCs w:val="28"/>
              </w:rPr>
              <w:t>)</w:t>
            </w:r>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ширина - </w:t>
            </w:r>
            <w:smartTag w:uri="urn:schemas-microsoft-com:office:smarttags" w:element="metricconverter">
              <w:smartTagPr>
                <w:attr w:name="ProductID" w:val="500 мм"/>
              </w:smartTagPr>
              <w:r w:rsidRPr="000944E8">
                <w:rPr>
                  <w:rFonts w:ascii="Times New Roman" w:eastAsia="Times New Roman" w:hAnsi="Times New Roman" w:cs="Times New Roman"/>
                  <w:sz w:val="28"/>
                  <w:szCs w:val="28"/>
                </w:rPr>
                <w:t>500 мм</w:t>
              </w:r>
            </w:smartTag>
            <w:r w:rsidRPr="000944E8">
              <w:rPr>
                <w:rFonts w:ascii="Times New Roman" w:eastAsia="Times New Roman" w:hAnsi="Times New Roman" w:cs="Times New Roman"/>
                <w:sz w:val="28"/>
                <w:szCs w:val="28"/>
              </w:rPr>
              <w:t xml:space="preserve">, высота -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p w:rsidR="000944E8" w:rsidRPr="000944E8" w:rsidRDefault="000944E8" w:rsidP="000944E8">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 xml:space="preserve">ширина - </w:t>
            </w:r>
            <w:smartTag w:uri="urn:schemas-microsoft-com:office:smarttags" w:element="metricconverter">
              <w:smartTagPr>
                <w:attr w:name="ProductID" w:val="350 мм"/>
              </w:smartTagPr>
              <w:r w:rsidRPr="000944E8">
                <w:rPr>
                  <w:rFonts w:ascii="Times New Roman" w:eastAsia="Times New Roman" w:hAnsi="Times New Roman" w:cs="Times New Roman"/>
                  <w:sz w:val="28"/>
                  <w:szCs w:val="28"/>
                </w:rPr>
                <w:t>350 мм</w:t>
              </w:r>
            </w:smartTag>
            <w:r w:rsidRPr="000944E8">
              <w:rPr>
                <w:rFonts w:ascii="Times New Roman" w:eastAsia="Times New Roman" w:hAnsi="Times New Roman" w:cs="Times New Roman"/>
                <w:sz w:val="28"/>
                <w:szCs w:val="28"/>
              </w:rPr>
              <w:t xml:space="preserve">, высота - </w:t>
            </w:r>
            <w:smartTag w:uri="urn:schemas-microsoft-com:office:smarttags" w:element="metricconverter">
              <w:smartTagPr>
                <w:attr w:name="ProductID" w:val="50 мм"/>
              </w:smartTagPr>
              <w:r w:rsidRPr="000944E8">
                <w:rPr>
                  <w:rFonts w:ascii="Times New Roman" w:eastAsia="Times New Roman" w:hAnsi="Times New Roman" w:cs="Times New Roman"/>
                  <w:sz w:val="28"/>
                  <w:szCs w:val="28"/>
                </w:rPr>
                <w:t>50 мм</w:t>
              </w:r>
            </w:smartTag>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п. м.</w:t>
            </w:r>
          </w:p>
        </w:tc>
        <w:tc>
          <w:tcPr>
            <w:tcW w:w="1701" w:type="dxa"/>
          </w:tcPr>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2 350,00</w:t>
            </w:r>
          </w:p>
          <w:p w:rsidR="000944E8" w:rsidRPr="000944E8" w:rsidRDefault="000944E8" w:rsidP="000944E8">
            <w:pPr>
              <w:widowControl w:val="0"/>
              <w:autoSpaceDE w:val="0"/>
              <w:autoSpaceDN w:val="0"/>
              <w:adjustRightInd w:val="0"/>
              <w:spacing w:after="0" w:line="276" w:lineRule="auto"/>
              <w:ind w:hanging="69"/>
              <w:jc w:val="center"/>
              <w:rPr>
                <w:rFonts w:ascii="Times New Roman" w:eastAsia="Times New Roman" w:hAnsi="Times New Roman" w:cs="Times New Roman"/>
                <w:sz w:val="28"/>
                <w:szCs w:val="28"/>
              </w:rPr>
            </w:pPr>
            <w:r w:rsidRPr="000944E8">
              <w:rPr>
                <w:rFonts w:ascii="Times New Roman" w:eastAsia="Times New Roman" w:hAnsi="Times New Roman" w:cs="Times New Roman"/>
                <w:sz w:val="28"/>
                <w:szCs w:val="28"/>
              </w:rPr>
              <w:t>1 970,00</w:t>
            </w:r>
          </w:p>
        </w:tc>
        <w:tc>
          <w:tcPr>
            <w:tcW w:w="2693" w:type="dxa"/>
            <w:tcMar>
              <w:top w:w="28" w:type="dxa"/>
              <w:left w:w="28" w:type="dxa"/>
              <w:bottom w:w="28" w:type="dxa"/>
              <w:right w:w="28" w:type="dxa"/>
            </w:tcMar>
          </w:tcPr>
          <w:p w:rsidR="000944E8" w:rsidRPr="000944E8" w:rsidRDefault="000944E8" w:rsidP="000944E8">
            <w:pPr>
              <w:widowControl w:val="0"/>
              <w:autoSpaceDE w:val="0"/>
              <w:autoSpaceDN w:val="0"/>
              <w:adjustRightInd w:val="0"/>
              <w:spacing w:after="0" w:line="276" w:lineRule="auto"/>
              <w:ind w:hanging="21"/>
              <w:jc w:val="center"/>
              <w:rPr>
                <w:rFonts w:ascii="Times New Roman" w:eastAsia="Times New Roman" w:hAnsi="Times New Roman" w:cs="Times New Roman"/>
                <w:noProof/>
                <w:sz w:val="28"/>
                <w:szCs w:val="28"/>
                <w:lang w:eastAsia="ru-RU"/>
              </w:rPr>
            </w:pPr>
            <w:r w:rsidRPr="000944E8">
              <w:rPr>
                <w:rFonts w:ascii="Times New Roman" w:eastAsia="Times New Roman" w:hAnsi="Times New Roman" w:cs="Times New Roman"/>
                <w:noProof/>
                <w:sz w:val="28"/>
                <w:szCs w:val="28"/>
                <w:lang w:eastAsia="ru-RU"/>
              </w:rPr>
              <w:drawing>
                <wp:inline distT="0" distB="0" distL="0" distR="0">
                  <wp:extent cx="1466850" cy="1095375"/>
                  <wp:effectExtent l="0" t="0" r="0" b="0"/>
                  <wp:docPr id="21" name="Рисунок 21" descr="http://tehno-vorota.ru/sites/default/files/accessories_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tehno-vorota.ru/sites/default/files/accessories_2_3.gif"/>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1095375"/>
                          </a:xfrm>
                          <a:prstGeom prst="rect">
                            <a:avLst/>
                          </a:prstGeom>
                          <a:noFill/>
                          <a:ln>
                            <a:noFill/>
                          </a:ln>
                        </pic:spPr>
                      </pic:pic>
                    </a:graphicData>
                  </a:graphic>
                </wp:inline>
              </w:drawing>
            </w:r>
          </w:p>
        </w:tc>
      </w:tr>
    </w:tbl>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autoSpaceDN w:val="0"/>
        <w:rPr>
          <w:rFonts w:ascii="Times New Roman" w:hAnsi="Times New Roman" w:cs="Times New Roman"/>
          <w:sz w:val="28"/>
          <w:szCs w:val="28"/>
        </w:rPr>
      </w:pPr>
    </w:p>
    <w:p w:rsidR="000944E8" w:rsidRPr="000944E8" w:rsidRDefault="000944E8" w:rsidP="000944E8">
      <w:pPr>
        <w:widowControl w:val="0"/>
        <w:numPr>
          <w:ilvl w:val="0"/>
          <w:numId w:val="9"/>
        </w:numPr>
        <w:autoSpaceDE w:val="0"/>
        <w:autoSpaceDN w:val="0"/>
        <w:spacing w:after="0" w:line="240" w:lineRule="auto"/>
        <w:contextualSpacing/>
        <w:rPr>
          <w:rFonts w:ascii="Times New Roman" w:eastAsia="Times New Roman" w:hAnsi="Times New Roman" w:cs="Times New Roman"/>
          <w:b/>
          <w:sz w:val="28"/>
          <w:szCs w:val="28"/>
        </w:rPr>
      </w:pPr>
      <w:r w:rsidRPr="000944E8">
        <w:rPr>
          <w:rFonts w:ascii="Times New Roman" w:eastAsia="Times New Roman" w:hAnsi="Times New Roman" w:cs="Times New Roman"/>
          <w:b/>
          <w:sz w:val="28"/>
          <w:szCs w:val="28"/>
        </w:rPr>
        <w:t>Освещение территорий</w:t>
      </w:r>
    </w:p>
    <w:p w:rsidR="000944E8" w:rsidRPr="000944E8" w:rsidRDefault="000944E8" w:rsidP="000944E8">
      <w:pPr>
        <w:autoSpaceDN w:val="0"/>
        <w:rPr>
          <w:rFonts w:ascii="Times New Roman" w:hAnsi="Times New Roman" w:cs="Times New Roman"/>
          <w:b/>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Прокладка провода по фасаду здания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530,00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кронштейна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5 950,00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светильника уличного</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5 150,00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выключателя автоматического с учетом оборудования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5 800,00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выключателя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фотоэлемента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7 180,00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Прокладка труб гофрированных для защиты проводов</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Затягивание провода в трубы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Установка опоры освещения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19 636,00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Подвес провода СИП</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светильника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провода с фасада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Демонтаж опоры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2 100,00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Сверление отверстий в кирпиче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 отв.</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p>
        </w:tc>
        <w:tc>
          <w:tcPr>
            <w:tcW w:w="14601" w:type="dxa"/>
            <w:gridSpan w:val="4"/>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b/>
                <w:sz w:val="28"/>
                <w:szCs w:val="28"/>
              </w:rPr>
              <w:t>Материалы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ВВГ 3 x 2,5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48,50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ВВГ 3 x 1,5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32,50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ВБбШв 3х16</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Труба ПМД черная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Цоколь к металлической опоре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10 126,00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20</w:t>
            </w:r>
          </w:p>
        </w:tc>
        <w:tc>
          <w:tcPr>
            <w:tcW w:w="9214" w:type="dxa"/>
          </w:tcPr>
          <w:p w:rsidR="000944E8" w:rsidRPr="000944E8" w:rsidRDefault="000944E8" w:rsidP="000944E8">
            <w:pPr>
              <w:keepNext/>
              <w:shd w:val="clear" w:color="auto" w:fill="FFFFFF"/>
              <w:spacing w:before="240" w:after="60" w:line="240" w:lineRule="auto"/>
              <w:outlineLvl w:val="0"/>
              <w:rPr>
                <w:rFonts w:ascii="Times New Roman" w:eastAsia="Times New Roman" w:hAnsi="Times New Roman" w:cs="Times New Roman"/>
                <w:b/>
                <w:bCs/>
                <w:kern w:val="32"/>
                <w:position w:val="-2"/>
                <w:sz w:val="28"/>
                <w:szCs w:val="28"/>
              </w:rPr>
            </w:pPr>
            <w:r w:rsidRPr="000944E8">
              <w:rPr>
                <w:rFonts w:ascii="Times New Roman" w:eastAsia="Times New Roman" w:hAnsi="Times New Roman" w:cs="Times New Roman"/>
                <w:position w:val="-2"/>
                <w:sz w:val="28"/>
                <w:szCs w:val="28"/>
              </w:rPr>
              <w:t xml:space="preserve">Опора из листовой стали толщиной 3мм, длина – </w:t>
            </w:r>
            <w:smartTag w:uri="urn:schemas-microsoft-com:office:smarttags" w:element="metricconverter">
              <w:smartTagPr>
                <w:attr w:name="ProductID" w:val="9 м"/>
              </w:smartTagPr>
              <w:r w:rsidRPr="000944E8">
                <w:rPr>
                  <w:rFonts w:ascii="Times New Roman" w:eastAsia="Times New Roman" w:hAnsi="Times New Roman" w:cs="Times New Roman"/>
                  <w:position w:val="-2"/>
                  <w:sz w:val="28"/>
                  <w:szCs w:val="28"/>
                </w:rPr>
                <w:t>9 м</w:t>
              </w:r>
            </w:smartTag>
            <w:r w:rsidRPr="000944E8">
              <w:rPr>
                <w:rFonts w:ascii="Times New Roman" w:eastAsia="Times New Roman" w:hAnsi="Times New Roman" w:cs="Times New Roman"/>
                <w:position w:val="-2"/>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26 140,00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952500" cy="952500"/>
                  <wp:effectExtent l="0" t="0" r="0" b="0"/>
                  <wp:docPr id="22" name="Рисунок 22" descr="http://2s2b.ru/upload/small/290/perm-opora_ogk_6-3-3__gor__ocink__2903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2s2b.ru/upload/small/290/perm-opora_ogk_6-3-3__gor__ocink__2903118.jpe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Опора из листовой стали толщиной 3мм, длина – </w:t>
            </w:r>
            <w:smartTag w:uri="urn:schemas-microsoft-com:office:smarttags" w:element="metricconverter">
              <w:smartTagPr>
                <w:attr w:name="ProductID" w:val="6 м"/>
              </w:smartTagPr>
              <w:r w:rsidRPr="000944E8">
                <w:rPr>
                  <w:rFonts w:ascii="Times New Roman" w:hAnsi="Times New Roman" w:cs="Times New Roman"/>
                  <w:sz w:val="28"/>
                  <w:szCs w:val="28"/>
                </w:rPr>
                <w:t>6 м</w:t>
              </w:r>
            </w:smartTag>
            <w:r w:rsidRPr="000944E8">
              <w:rPr>
                <w:rFonts w:ascii="Times New Roman" w:hAnsi="Times New Roman" w:cs="Times New Roman"/>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18 525,00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22</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 xml:space="preserve">Опора из листовой стали толщиной 3мм, длина – </w:t>
            </w:r>
            <w:smartTag w:uri="urn:schemas-microsoft-com:office:smarttags" w:element="metricconverter">
              <w:smartTagPr>
                <w:attr w:name="ProductID" w:val="4 м"/>
              </w:smartTagPr>
              <w:r w:rsidRPr="000944E8">
                <w:rPr>
                  <w:rFonts w:ascii="Times New Roman" w:hAnsi="Times New Roman" w:cs="Times New Roman"/>
                  <w:sz w:val="28"/>
                  <w:szCs w:val="28"/>
                </w:rPr>
                <w:t>4 м</w:t>
              </w:r>
            </w:smartTag>
            <w:r w:rsidRPr="000944E8">
              <w:rPr>
                <w:rFonts w:ascii="Times New Roman" w:hAnsi="Times New Roman" w:cs="Times New Roman"/>
                <w:sz w:val="28"/>
                <w:szCs w:val="28"/>
              </w:rPr>
              <w:t>, покрытие – горячее оцинкование, с цоколем и кронштейном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Кронштейн металлический на опору</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6 369,00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Фотоэлемент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491,00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Автоматический выключатель 16А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Выключатель одноклавишный для открытой проводки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Гофрированная труба</w:t>
            </w:r>
            <w:r w:rsidRPr="000944E8">
              <w:rPr>
                <w:rFonts w:ascii="Times New Roman" w:hAnsi="Times New Roman" w:cs="Times New Roman"/>
                <w:sz w:val="28"/>
                <w:szCs w:val="28"/>
                <w:lang w:val="en-US"/>
              </w:rPr>
              <w:t>,d</w:t>
            </w:r>
            <w:r w:rsidRPr="000944E8">
              <w:rPr>
                <w:rFonts w:ascii="Times New Roman" w:hAnsi="Times New Roman" w:cs="Times New Roman"/>
                <w:sz w:val="28"/>
                <w:szCs w:val="28"/>
              </w:rPr>
              <w:t xml:space="preserve"> – </w:t>
            </w:r>
            <w:smartTag w:uri="urn:schemas-microsoft-com:office:smarttags" w:element="metricconverter">
              <w:smartTagPr>
                <w:attr w:name="ProductID" w:val="32 мм"/>
              </w:smartTagPr>
              <w:r w:rsidRPr="000944E8">
                <w:rPr>
                  <w:rFonts w:ascii="Times New Roman" w:hAnsi="Times New Roman" w:cs="Times New Roman"/>
                  <w:sz w:val="28"/>
                  <w:szCs w:val="28"/>
                </w:rPr>
                <w:t>32 мм</w:t>
              </w:r>
            </w:smartTag>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п. 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33,00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Светильник светодиодный LED 80 Вт</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438275" cy="495300"/>
                  <wp:effectExtent l="0" t="0" r="9525" b="0"/>
                  <wp:docPr id="23" name="Рисунок 23" descr="Светодиодный светильник уличный PSL- C - 03 150w 15000Lm 5000K IP65 Jazz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Светодиодный светильник уличный PSL- C - 03 150w 15000Lm 5000K IP65 Jazzway"/>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4953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Светильник светодиодный LED 100 Вт</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14475" cy="1047750"/>
                  <wp:effectExtent l="0" t="0" r="9525" b="0"/>
                  <wp:docPr id="24" name="Рисунок 24" descr="Светодиодный светильник Consource V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Светодиодный светильник Consource V120"/>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80"/>
                          <a:stretch>
                            <a:fillRect/>
                          </a:stretch>
                        </pic:blipFill>
                        <pic:spPr bwMode="auto">
                          <a:xfrm>
                            <a:off x="0" y="0"/>
                            <a:ext cx="1514475" cy="1047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Кронштейн для светильников на фасаде</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554,00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СИП 4 x 16</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п. 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Провод СИП 4 x 25</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п. м.</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Коробка распределительная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Клипса (скоба однолапковая)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Дюбель-гвоздь (быстрый монтаж)</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Рейка D</w:t>
            </w:r>
            <w:r w:rsidRPr="000944E8">
              <w:rPr>
                <w:rFonts w:ascii="Times New Roman" w:hAnsi="Times New Roman" w:cs="Times New Roman"/>
                <w:sz w:val="28"/>
                <w:szCs w:val="28"/>
                <w:lang w:val="en-US"/>
              </w:rPr>
              <w:t>I</w:t>
            </w:r>
            <w:r w:rsidRPr="000944E8">
              <w:rPr>
                <w:rFonts w:ascii="Times New Roman" w:hAnsi="Times New Roman" w:cs="Times New Roman"/>
                <w:sz w:val="28"/>
                <w:szCs w:val="28"/>
              </w:rPr>
              <w:t xml:space="preserve">N </w:t>
            </w:r>
            <w:smartTag w:uri="urn:schemas-microsoft-com:office:smarttags" w:element="metricconverter">
              <w:smartTagPr>
                <w:attr w:name="ProductID" w:val="30 см"/>
              </w:smartTagPr>
              <w:r w:rsidRPr="000944E8">
                <w:rPr>
                  <w:rFonts w:ascii="Times New Roman" w:hAnsi="Times New Roman" w:cs="Times New Roman"/>
                  <w:sz w:val="28"/>
                  <w:szCs w:val="28"/>
                </w:rPr>
                <w:t>30 см</w:t>
              </w:r>
            </w:smartTag>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71,00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Шина нулевая</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p w:rsidR="000944E8" w:rsidRPr="000944E8" w:rsidRDefault="000944E8" w:rsidP="000944E8">
      <w:pPr>
        <w:rPr>
          <w:rFonts w:ascii="Times New Roman" w:hAnsi="Times New Roman" w:cs="Times New Roman"/>
          <w:b/>
          <w:sz w:val="28"/>
          <w:szCs w:val="28"/>
        </w:rPr>
      </w:pPr>
    </w:p>
    <w:p w:rsidR="000944E8" w:rsidRPr="000944E8" w:rsidRDefault="000944E8" w:rsidP="000944E8">
      <w:pPr>
        <w:widowControl w:val="0"/>
        <w:numPr>
          <w:ilvl w:val="0"/>
          <w:numId w:val="9"/>
        </w:numPr>
        <w:autoSpaceDE w:val="0"/>
        <w:autoSpaceDN w:val="0"/>
        <w:adjustRightInd w:val="0"/>
        <w:spacing w:after="0" w:line="240" w:lineRule="auto"/>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Установка скамеек</w:t>
      </w:r>
    </w:p>
    <w:p w:rsidR="000944E8" w:rsidRPr="000944E8" w:rsidRDefault="000944E8" w:rsidP="000944E8">
      <w:pPr>
        <w:widowControl w:val="0"/>
        <w:autoSpaceDE w:val="0"/>
        <w:autoSpaceDN w:val="0"/>
        <w:adjustRightInd w:val="0"/>
        <w:spacing w:after="0" w:line="240" w:lineRule="auto"/>
        <w:ind w:left="927" w:firstLine="720"/>
        <w:rPr>
          <w:rFonts w:ascii="Times New Roman" w:eastAsia="Times New Roman" w:hAnsi="Times New Roman" w:cs="Times New Roman"/>
          <w:b/>
          <w:sz w:val="28"/>
          <w:szCs w:val="28"/>
          <w:lang w:eastAsia="ru-RU"/>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Работа</w:t>
            </w:r>
          </w:p>
        </w:tc>
      </w:tr>
      <w:tr w:rsidR="000944E8" w:rsidRPr="000944E8" w:rsidTr="009E6BD1">
        <w:trPr>
          <w:trHeight w:val="292"/>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Демонтаж старых скамеек</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установки скамейки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b/>
                <w:sz w:val="28"/>
                <w:szCs w:val="28"/>
              </w:rPr>
              <w:t>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металлический каркас</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58 см"/>
              </w:smartTagPr>
              <w:r w:rsidRPr="000944E8">
                <w:rPr>
                  <w:rFonts w:ascii="Times New Roman" w:hAnsi="Times New Roman" w:cs="Times New Roman"/>
                  <w:sz w:val="28"/>
                  <w:szCs w:val="28"/>
                </w:rPr>
                <w:t>58 см</w:t>
              </w:r>
            </w:smartTag>
            <w:r w:rsidRPr="000944E8">
              <w:rPr>
                <w:rFonts w:ascii="Times New Roman" w:hAnsi="Times New Roman" w:cs="Times New Roman"/>
                <w:sz w:val="28"/>
                <w:szCs w:val="28"/>
              </w:rPr>
              <w:t xml:space="preserve">, Высота со спинкой - </w:t>
            </w:r>
            <w:smartTag w:uri="urn:schemas-microsoft-com:office:smarttags" w:element="metricconverter">
              <w:smartTagPr>
                <w:attr w:name="ProductID" w:val="84 см"/>
              </w:smartTagPr>
              <w:r w:rsidRPr="000944E8">
                <w:rPr>
                  <w:rFonts w:ascii="Times New Roman" w:hAnsi="Times New Roman" w:cs="Times New Roman"/>
                  <w:sz w:val="28"/>
                  <w:szCs w:val="28"/>
                </w:rPr>
                <w:t>84 см</w:t>
              </w:r>
            </w:smartTag>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Вес - </w:t>
            </w:r>
            <w:smartTag w:uri="urn:schemas-microsoft-com:office:smarttags" w:element="metricconverter">
              <w:smartTagPr>
                <w:attr w:name="ProductID" w:val="54 кг"/>
              </w:smartTagPr>
              <w:r w:rsidRPr="000944E8">
                <w:rPr>
                  <w:rFonts w:ascii="Times New Roman" w:hAnsi="Times New Roman" w:cs="Times New Roman"/>
                  <w:sz w:val="28"/>
                  <w:szCs w:val="28"/>
                </w:rPr>
                <w:t>54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428750" cy="1076325"/>
                  <wp:effectExtent l="0" t="0" r="0" b="9525"/>
                  <wp:docPr id="25" name="Рисунок 25" descr="Скамеёка &quot;Джа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Скамеёка &quot;Джаз&quot;"/>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811" b="7883"/>
                          <a:stretch>
                            <a:fillRect/>
                          </a:stretch>
                        </pic:blipFill>
                        <pic:spPr bwMode="auto">
                          <a:xfrm>
                            <a:off x="0" y="0"/>
                            <a:ext cx="1428750" cy="10763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металлический каркас</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Ширина – 62см, Высота со спинкой - </w:t>
            </w:r>
            <w:smartTag w:uri="urn:schemas-microsoft-com:office:smarttags" w:element="metricconverter">
              <w:smartTagPr>
                <w:attr w:name="ProductID" w:val="88 см"/>
              </w:smartTagPr>
              <w:r w:rsidRPr="000944E8">
                <w:rPr>
                  <w:rFonts w:ascii="Times New Roman" w:hAnsi="Times New Roman" w:cs="Times New Roman"/>
                  <w:sz w:val="28"/>
                  <w:szCs w:val="28"/>
                </w:rPr>
                <w:t>88 см</w:t>
              </w:r>
            </w:smartTag>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Вес - </w:t>
            </w:r>
            <w:smartTag w:uri="urn:schemas-microsoft-com:office:smarttags" w:element="metricconverter">
              <w:smartTagPr>
                <w:attr w:name="ProductID" w:val="60 кг"/>
              </w:smartTagPr>
              <w:r w:rsidRPr="000944E8">
                <w:rPr>
                  <w:rFonts w:ascii="Times New Roman" w:hAnsi="Times New Roman" w:cs="Times New Roman"/>
                  <w:sz w:val="28"/>
                  <w:szCs w:val="28"/>
                </w:rPr>
                <w:t>60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18 500,00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428750" cy="1162050"/>
                  <wp:effectExtent l="0" t="0" r="0" b="0"/>
                  <wp:docPr id="26" name="Рисунок 26" descr="Скамейка &quot;Танг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Скамейка &quot;Танго&quot;"/>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707" b="5910"/>
                          <a:stretch>
                            <a:fillRect/>
                          </a:stretch>
                        </pic:blipFill>
                        <pic:spPr bwMode="auto">
                          <a:xfrm>
                            <a:off x="0" y="0"/>
                            <a:ext cx="1428750" cy="11620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двусторонняя металлический каркас</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66 см"/>
              </w:smartTagPr>
              <w:r w:rsidRPr="000944E8">
                <w:rPr>
                  <w:rFonts w:ascii="Times New Roman" w:hAnsi="Times New Roman" w:cs="Times New Roman"/>
                  <w:sz w:val="28"/>
                  <w:szCs w:val="28"/>
                </w:rPr>
                <w:t>166 см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90 см"/>
              </w:smartTagPr>
              <w:r w:rsidRPr="000944E8">
                <w:rPr>
                  <w:rFonts w:ascii="Times New Roman" w:hAnsi="Times New Roman" w:cs="Times New Roman"/>
                  <w:sz w:val="28"/>
                  <w:szCs w:val="28"/>
                </w:rPr>
                <w:t>90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15 см"/>
              </w:smartTagPr>
              <w:r w:rsidRPr="000944E8">
                <w:rPr>
                  <w:rFonts w:ascii="Times New Roman" w:hAnsi="Times New Roman" w:cs="Times New Roman"/>
                  <w:sz w:val="28"/>
                  <w:szCs w:val="28"/>
                </w:rPr>
                <w:t>115 см</w:t>
              </w:r>
            </w:smartTag>
            <w:r w:rsidRPr="000944E8">
              <w:rPr>
                <w:rFonts w:ascii="Times New Roman" w:hAnsi="Times New Roman" w:cs="Times New Roman"/>
                <w:sz w:val="28"/>
                <w:szCs w:val="28"/>
              </w:rPr>
              <w:t xml:space="preserve">, Вес - </w:t>
            </w:r>
            <w:smartTag w:uri="urn:schemas-microsoft-com:office:smarttags" w:element="metricconverter">
              <w:smartTagPr>
                <w:attr w:name="ProductID" w:val="91 кг"/>
              </w:smartTagPr>
              <w:r w:rsidRPr="000944E8">
                <w:rPr>
                  <w:rFonts w:ascii="Times New Roman" w:hAnsi="Times New Roman" w:cs="Times New Roman"/>
                  <w:sz w:val="28"/>
                  <w:szCs w:val="28"/>
                </w:rPr>
                <w:t>91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27 500,00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400175" cy="1381125"/>
                  <wp:effectExtent l="0" t="0" r="9525" b="9525"/>
                  <wp:docPr id="27" name="Рисунок 27" descr="Скамейка двухсторонняя &quot;Челс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Скамейка двухсторонняя &quot;Челси&quot;"/>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381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Лавка без спинки металлический каркас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Длина - </w:t>
            </w:r>
            <w:smartTag w:uri="urn:schemas-microsoft-com:office:smarttags" w:element="metricconverter">
              <w:smartTagPr>
                <w:attr w:name="ProductID" w:val="180 см"/>
              </w:smartTagPr>
              <w:r w:rsidRPr="000944E8">
                <w:rPr>
                  <w:rFonts w:ascii="Times New Roman" w:hAnsi="Times New Roman" w:cs="Times New Roman"/>
                  <w:sz w:val="28"/>
                  <w:szCs w:val="28"/>
                </w:rPr>
                <w:t>180 см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45 см"/>
              </w:smartTagPr>
              <w:r w:rsidRPr="000944E8">
                <w:rPr>
                  <w:rFonts w:ascii="Times New Roman" w:hAnsi="Times New Roman" w:cs="Times New Roman"/>
                  <w:sz w:val="28"/>
                  <w:szCs w:val="28"/>
                </w:rPr>
                <w:t>45 см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61 см"/>
              </w:smartTagPr>
              <w:r w:rsidRPr="000944E8">
                <w:rPr>
                  <w:rFonts w:ascii="Times New Roman" w:hAnsi="Times New Roman" w:cs="Times New Roman"/>
                  <w:sz w:val="28"/>
                  <w:szCs w:val="28"/>
                </w:rPr>
                <w:t>61 см</w:t>
              </w:r>
            </w:smartTag>
            <w:r w:rsidRPr="000944E8">
              <w:rPr>
                <w:rFonts w:ascii="Times New Roman" w:hAnsi="Times New Roman" w:cs="Times New Roman"/>
                <w:sz w:val="28"/>
                <w:szCs w:val="28"/>
              </w:rPr>
              <w:t xml:space="preserve">, Вес - </w:t>
            </w:r>
            <w:smartTag w:uri="urn:schemas-microsoft-com:office:smarttags" w:element="metricconverter">
              <w:smartTagPr>
                <w:attr w:name="ProductID" w:val="40 кг"/>
              </w:smartTagPr>
              <w:r w:rsidRPr="000944E8">
                <w:rPr>
                  <w:rFonts w:ascii="Times New Roman" w:hAnsi="Times New Roman" w:cs="Times New Roman"/>
                  <w:sz w:val="28"/>
                  <w:szCs w:val="28"/>
                </w:rPr>
                <w:t>40 кг</w:t>
              </w:r>
            </w:smartTag>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400175" cy="1352550"/>
                  <wp:effectExtent l="0" t="0" r="9525" b="0"/>
                  <wp:docPr id="28" name="Рисунок 28" descr="Лавочка &quot;Сиен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Лавочка &quot;Сиенна&quot;"/>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3525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со спинкой бетон</w:t>
            </w:r>
          </w:p>
          <w:p w:rsidR="000944E8" w:rsidRPr="000944E8" w:rsidRDefault="000944E8" w:rsidP="000944E8">
            <w:pPr>
              <w:autoSpaceDN w:val="0"/>
              <w:jc w:val="both"/>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t>Материал: фибробетон, деревянный настил, лак, пропитка по дереву.</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(мм): 1940х700х850</w:t>
            </w:r>
          </w:p>
          <w:p w:rsidR="000944E8" w:rsidRPr="000944E8" w:rsidRDefault="000944E8" w:rsidP="000944E8">
            <w:pPr>
              <w:autoSpaceDN w:val="0"/>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12 600,00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428750" cy="1428750"/>
                  <wp:effectExtent l="0" t="0" r="0" b="0"/>
                  <wp:docPr id="29" name="Рисунок 29" descr="Скамья бетонная С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Скамья бетонная С16"/>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428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без спинки</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бетон, деревянный настил, лак, пропитка по дереву.</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(мм): 1500х400х430</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8 700,00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352550" cy="1104900"/>
                  <wp:effectExtent l="0" t="0" r="0" b="0"/>
                  <wp:docPr id="30" name="Рисунок 30" descr="Скамья бетонная 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Скамья бетонная С9"/>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11049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без спинки</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бетон, деревянный настил, лак, пропитка по дереву.</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(мм): 1900х500х450</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12 800,00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066800" cy="866775"/>
                  <wp:effectExtent l="0" t="0" r="0" b="9525"/>
                  <wp:docPr id="31" name="Рисунок 31" descr="Скамейка бетонная АБС-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Скамейка бетонная АБС-10"/>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866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Скамейка вокруг дерева или столба</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25 600,00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390650" cy="1162050"/>
                  <wp:effectExtent l="0" t="0" r="0" b="0"/>
                  <wp:docPr id="32" name="Рисунок 32" descr="Скамейка вокруг дерева или столба «Экс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Скамейка вокруг дерева или столба «Экспресс»"/>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1162050"/>
                          </a:xfrm>
                          <a:prstGeom prst="rect">
                            <a:avLst/>
                          </a:prstGeom>
                          <a:noFill/>
                          <a:ln>
                            <a:noFill/>
                          </a:ln>
                        </pic:spPr>
                      </pic:pic>
                    </a:graphicData>
                  </a:graphic>
                </wp:inline>
              </w:drawing>
            </w:r>
          </w:p>
        </w:tc>
      </w:tr>
    </w:tbl>
    <w:p w:rsidR="000944E8" w:rsidRPr="000944E8" w:rsidRDefault="000944E8" w:rsidP="000944E8">
      <w:pPr>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p>
    <w:p w:rsidR="000944E8" w:rsidRPr="000944E8" w:rsidRDefault="000944E8" w:rsidP="000944E8">
      <w:pPr>
        <w:widowControl w:val="0"/>
        <w:autoSpaceDE w:val="0"/>
        <w:autoSpaceDN w:val="0"/>
        <w:adjustRightInd w:val="0"/>
        <w:spacing w:after="0" w:line="240" w:lineRule="auto"/>
        <w:ind w:firstLine="567"/>
        <w:rPr>
          <w:rFonts w:ascii="Times New Roman" w:eastAsia="Times New Roman" w:hAnsi="Times New Roman" w:cs="Times New Roman"/>
          <w:b/>
          <w:sz w:val="28"/>
          <w:szCs w:val="28"/>
          <w:lang w:eastAsia="ru-RU"/>
        </w:rPr>
      </w:pPr>
    </w:p>
    <w:p w:rsidR="000944E8" w:rsidRPr="000944E8" w:rsidRDefault="000944E8" w:rsidP="000944E8">
      <w:pPr>
        <w:widowControl w:val="0"/>
        <w:autoSpaceDE w:val="0"/>
        <w:autoSpaceDN w:val="0"/>
        <w:adjustRightInd w:val="0"/>
        <w:spacing w:after="0" w:line="240" w:lineRule="auto"/>
        <w:ind w:firstLine="567"/>
        <w:rPr>
          <w:rFonts w:ascii="Times New Roman" w:eastAsia="Times New Roman" w:hAnsi="Times New Roman" w:cs="Times New Roman"/>
          <w:b/>
          <w:sz w:val="28"/>
          <w:szCs w:val="28"/>
          <w:lang w:eastAsia="ru-RU"/>
        </w:rPr>
      </w:pPr>
      <w:r w:rsidRPr="000944E8">
        <w:rPr>
          <w:rFonts w:ascii="Times New Roman" w:eastAsia="Times New Roman" w:hAnsi="Times New Roman" w:cs="Times New Roman"/>
          <w:b/>
          <w:sz w:val="28"/>
          <w:szCs w:val="28"/>
          <w:lang w:eastAsia="ru-RU"/>
        </w:rPr>
        <w:t>4. Установка урн</w:t>
      </w:r>
    </w:p>
    <w:p w:rsidR="000944E8" w:rsidRPr="000944E8" w:rsidRDefault="000944E8" w:rsidP="000944E8">
      <w:pPr>
        <w:autoSpaceDE w:val="0"/>
        <w:autoSpaceDN w:val="0"/>
        <w:adjustRightInd w:val="0"/>
        <w:spacing w:after="0" w:line="240" w:lineRule="auto"/>
        <w:ind w:firstLine="720"/>
        <w:rPr>
          <w:rFonts w:ascii="Times New Roman" w:eastAsia="Times New Roman" w:hAnsi="Times New Roman" w:cs="Times New Roman"/>
          <w:b/>
          <w:sz w:val="28"/>
          <w:szCs w:val="28"/>
          <w:lang w:eastAsia="ru-RU"/>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Работа</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установки урны с креплением (фиксацией)</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15168" w:type="dxa"/>
            <w:gridSpan w:val="5"/>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Материалы</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(металлическая)</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Объем: </w:t>
            </w:r>
            <w:smartTag w:uri="urn:schemas-microsoft-com:office:smarttags" w:element="metricconverter">
              <w:smartTagPr>
                <w:attr w:name="ProductID" w:val="40 л"/>
              </w:smartTagPr>
              <w:r w:rsidRPr="000944E8">
                <w:rPr>
                  <w:rFonts w:ascii="Times New Roman" w:hAnsi="Times New Roman" w:cs="Times New Roman"/>
                  <w:sz w:val="28"/>
                  <w:szCs w:val="28"/>
                </w:rPr>
                <w:t>40 л</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 окрашенный металл</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2 650,00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6075" w:dyaOrig="7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92.25pt" o:ole="">
                  <v:imagedata r:id="rId42" o:title=""/>
                </v:shape>
                <o:OLEObject Type="Embed" ProgID="PBrush" ShapeID="_x0000_i1025" DrawAspect="Content" ObjectID="_1603283498" r:id="rId43"/>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антивандальная (металлическая)</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Высота - </w:t>
            </w:r>
            <w:smartTag w:uri="urn:schemas-microsoft-com:office:smarttags" w:element="metricconverter">
              <w:smartTagPr>
                <w:attr w:name="ProductID" w:val="650 мм"/>
              </w:smartTagPr>
              <w:r w:rsidRPr="000944E8">
                <w:rPr>
                  <w:rFonts w:ascii="Times New Roman" w:eastAsia="Times New Roman" w:hAnsi="Times New Roman" w:cs="Times New Roman"/>
                  <w:color w:val="000000"/>
                  <w:sz w:val="28"/>
                  <w:szCs w:val="28"/>
                  <w:lang w:eastAsia="ru-RU"/>
                </w:rPr>
                <w:t>650 мм</w:t>
              </w:r>
            </w:smartTag>
            <w:r w:rsidRPr="000944E8">
              <w:rPr>
                <w:rFonts w:ascii="Times New Roman" w:eastAsia="Times New Roman" w:hAnsi="Times New Roman" w:cs="Times New Roman"/>
                <w:color w:val="000000"/>
                <w:sz w:val="28"/>
                <w:szCs w:val="28"/>
                <w:lang w:eastAsia="ru-RU"/>
              </w:rPr>
              <w:t>; Диаметр - 320-</w:t>
            </w:r>
            <w:smartTag w:uri="urn:schemas-microsoft-com:office:smarttags" w:element="metricconverter">
              <w:smartTagPr>
                <w:attr w:name="ProductID" w:val="450 мм"/>
              </w:smartTagPr>
              <w:r w:rsidRPr="000944E8">
                <w:rPr>
                  <w:rFonts w:ascii="Times New Roman" w:eastAsia="Times New Roman" w:hAnsi="Times New Roman" w:cs="Times New Roman"/>
                  <w:color w:val="000000"/>
                  <w:sz w:val="28"/>
                  <w:szCs w:val="28"/>
                  <w:lang w:eastAsia="ru-RU"/>
                </w:rPr>
                <w:t>450 мм</w:t>
              </w:r>
            </w:smartTag>
            <w:r w:rsidRPr="000944E8">
              <w:rPr>
                <w:rFonts w:ascii="Times New Roman" w:eastAsia="Times New Roman" w:hAnsi="Times New Roman" w:cs="Times New Roman"/>
                <w:color w:val="000000"/>
                <w:sz w:val="28"/>
                <w:szCs w:val="28"/>
                <w:lang w:eastAsia="ru-RU"/>
              </w:rPr>
              <w:t xml:space="preserve">; </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Объем урны - </w:t>
            </w:r>
            <w:smartTag w:uri="urn:schemas-microsoft-com:office:smarttags" w:element="metricconverter">
              <w:smartTagPr>
                <w:attr w:name="ProductID" w:val="50 л"/>
              </w:smartTagPr>
              <w:r w:rsidRPr="000944E8">
                <w:rPr>
                  <w:rFonts w:ascii="Times New Roman" w:eastAsia="Times New Roman" w:hAnsi="Times New Roman" w:cs="Times New Roman"/>
                  <w:color w:val="000000"/>
                  <w:sz w:val="28"/>
                  <w:szCs w:val="28"/>
                  <w:lang w:eastAsia="ru-RU"/>
                </w:rPr>
                <w:t>50 л</w:t>
              </w:r>
            </w:smartTag>
            <w:r w:rsidRPr="000944E8">
              <w:rPr>
                <w:rFonts w:ascii="Times New Roman" w:eastAsia="Times New Roman" w:hAnsi="Times New Roman" w:cs="Times New Roman"/>
                <w:color w:val="000000"/>
                <w:sz w:val="28"/>
                <w:szCs w:val="28"/>
                <w:lang w:eastAsia="ru-RU"/>
              </w:rPr>
              <w:t>.</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8 950,00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4965" w:dyaOrig="7170">
                <v:shape id="_x0000_i1026" type="#_x0000_t75" style="width:76.5pt;height:111.75pt" o:ole="">
                  <v:imagedata r:id="rId44" o:title=""/>
                </v:shape>
                <o:OLEObject Type="Embed" ProgID="PBrush" ShapeID="_x0000_i1026" DrawAspect="Content" ObjectID="_1603283499" r:id="rId45"/>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Урна наземная перевертыш (металлическая)</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Высота: 550(мм);</w:t>
            </w:r>
            <w:r w:rsidRPr="000944E8">
              <w:rPr>
                <w:rFonts w:ascii="Times New Roman" w:eastAsia="Times New Roman" w:hAnsi="Times New Roman" w:cs="Times New Roman"/>
                <w:color w:val="000000"/>
                <w:sz w:val="28"/>
                <w:szCs w:val="28"/>
                <w:lang w:eastAsia="ru-RU"/>
              </w:rPr>
              <w:br/>
              <w:t xml:space="preserve">Диаметр бака: </w:t>
            </w:r>
            <w:smartTag w:uri="urn:schemas-microsoft-com:office:smarttags" w:element="metricconverter">
              <w:smartTagPr>
                <w:attr w:name="ProductID" w:val="300 мм"/>
              </w:smartTagPr>
              <w:r w:rsidRPr="000944E8">
                <w:rPr>
                  <w:rFonts w:ascii="Times New Roman" w:eastAsia="Times New Roman" w:hAnsi="Times New Roman" w:cs="Times New Roman"/>
                  <w:color w:val="000000"/>
                  <w:sz w:val="28"/>
                  <w:szCs w:val="28"/>
                  <w:lang w:eastAsia="ru-RU"/>
                </w:rPr>
                <w:t>300 мм</w:t>
              </w:r>
            </w:smartTag>
            <w:r w:rsidRPr="000944E8">
              <w:rPr>
                <w:rFonts w:ascii="Times New Roman" w:eastAsia="Times New Roman" w:hAnsi="Times New Roman" w:cs="Times New Roman"/>
                <w:color w:val="000000"/>
                <w:sz w:val="28"/>
                <w:szCs w:val="28"/>
                <w:lang w:eastAsia="ru-RU"/>
              </w:rPr>
              <w:t>;</w:t>
            </w:r>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color w:val="000000"/>
                <w:sz w:val="28"/>
                <w:szCs w:val="28"/>
                <w:lang w:eastAsia="ru-RU"/>
              </w:rPr>
              <w:t xml:space="preserve">Высота бака </w:t>
            </w:r>
            <w:smartTag w:uri="urn:schemas-microsoft-com:office:smarttags" w:element="metricconverter">
              <w:smartTagPr>
                <w:attr w:name="ProductID" w:val="400 мм"/>
              </w:smartTagPr>
              <w:r w:rsidRPr="000944E8">
                <w:rPr>
                  <w:rFonts w:ascii="Times New Roman" w:eastAsia="Times New Roman" w:hAnsi="Times New Roman" w:cs="Times New Roman"/>
                  <w:color w:val="000000"/>
                  <w:sz w:val="28"/>
                  <w:szCs w:val="28"/>
                  <w:lang w:eastAsia="ru-RU"/>
                </w:rPr>
                <w:t>400 мм</w:t>
              </w:r>
            </w:smartTag>
            <w:r w:rsidRPr="000944E8">
              <w:rPr>
                <w:rFonts w:ascii="Times New Roman" w:eastAsia="Times New Roman" w:hAnsi="Times New Roman" w:cs="Times New Roman"/>
                <w:color w:val="000000"/>
                <w:sz w:val="28"/>
                <w:szCs w:val="28"/>
                <w:lang w:eastAsia="ru-RU"/>
              </w:rPr>
              <w:t>;</w:t>
            </w:r>
            <w:r w:rsidRPr="000944E8">
              <w:rPr>
                <w:rFonts w:ascii="Times New Roman" w:eastAsia="Times New Roman" w:hAnsi="Times New Roman" w:cs="Times New Roman"/>
                <w:color w:val="000000"/>
                <w:sz w:val="28"/>
                <w:szCs w:val="28"/>
                <w:lang w:eastAsia="ru-RU"/>
              </w:rPr>
              <w:br/>
              <w:t>Объем: 35 (л);</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p>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2 450,00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object w:dxaOrig="5835" w:dyaOrig="7380">
                <v:shape id="_x0000_i1027" type="#_x0000_t75" style="width:78.75pt;height:99.75pt" o:ole="">
                  <v:imagedata r:id="rId46" o:title=""/>
                </v:shape>
                <o:OLEObject Type="Embed" ProgID="PBrush" ShapeID="_x0000_i1027" DrawAspect="Content" ObjectID="_1603283500" r:id="rId47"/>
              </w:objec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Урна наземная (бетонная)</w:t>
            </w:r>
          </w:p>
          <w:p w:rsidR="000944E8" w:rsidRPr="000944E8" w:rsidRDefault="000944E8" w:rsidP="000944E8">
            <w:pPr>
              <w:autoSpaceDN w:val="0"/>
              <w:spacing w:line="276" w:lineRule="auto"/>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t>Материал: бетон, спец краски</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(мм): 360*360*500.</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Вес (кг): 90</w:t>
            </w:r>
          </w:p>
          <w:p w:rsidR="000944E8" w:rsidRPr="000944E8" w:rsidRDefault="000944E8" w:rsidP="000944E8">
            <w:pPr>
              <w:autoSpaceDN w:val="0"/>
              <w:spacing w:line="276" w:lineRule="auto"/>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3 850,00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838200" cy="838200"/>
                  <wp:effectExtent l="0" t="0" r="0" b="0"/>
                  <wp:docPr id="33" name="Рисунок 33" descr="Урна бетонная станд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Урна бетонная стандарт"/>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838200"/>
                          </a:xfrm>
                          <a:prstGeom prst="rect">
                            <a:avLst/>
                          </a:prstGeom>
                          <a:noFill/>
                          <a:ln>
                            <a:noFill/>
                          </a:ln>
                        </pic:spPr>
                      </pic:pic>
                    </a:graphicData>
                  </a:graphic>
                </wp:inline>
              </w:drawing>
            </w:r>
          </w:p>
        </w:tc>
      </w:tr>
      <w:tr w:rsidR="000944E8" w:rsidRPr="000944E8" w:rsidTr="009E6BD1">
        <w:trPr>
          <w:trHeight w:val="550"/>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Урна наземная (бетонная)</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shd w:val="clear" w:color="auto" w:fill="FFFFFF"/>
              </w:rPr>
              <w:t>Материал: армированный бетон (фибробетон), фасадные краски. Размеры (мм): 580х580х500.</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Вес (кг): 170</w:t>
            </w:r>
          </w:p>
          <w:p w:rsidR="000944E8" w:rsidRPr="000944E8" w:rsidRDefault="000944E8" w:rsidP="000944E8">
            <w:pPr>
              <w:autoSpaceDN w:val="0"/>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7 200,00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971550" cy="971550"/>
                  <wp:effectExtent l="0" t="0" r="0" b="0"/>
                  <wp:docPr id="34" name="Рисунок 34" descr="Урна бетонная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Урна бетонная 1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971550"/>
                          </a:xfrm>
                          <a:prstGeom prst="rect">
                            <a:avLst/>
                          </a:prstGeom>
                          <a:noFill/>
                          <a:ln>
                            <a:noFill/>
                          </a:ln>
                        </pic:spPr>
                      </pic:pic>
                    </a:graphicData>
                  </a:graphic>
                </wp:inline>
              </w:drawing>
            </w:r>
          </w:p>
        </w:tc>
      </w:tr>
      <w:tr w:rsidR="000944E8" w:rsidRPr="000944E8" w:rsidTr="009E6BD1">
        <w:trPr>
          <w:trHeight w:val="550"/>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Вкладыш для урны</w:t>
            </w:r>
          </w:p>
          <w:p w:rsidR="000944E8" w:rsidRPr="000944E8" w:rsidRDefault="000944E8" w:rsidP="000944E8">
            <w:pPr>
              <w:autoSpaceDN w:val="0"/>
              <w:spacing w:line="276" w:lineRule="auto"/>
              <w:rPr>
                <w:rFonts w:ascii="Times New Roman" w:hAnsi="Times New Roman" w:cs="Times New Roman"/>
                <w:sz w:val="28"/>
                <w:szCs w:val="28"/>
                <w:shd w:val="clear" w:color="auto" w:fill="FFFFFF"/>
              </w:rPr>
            </w:pPr>
            <w:r w:rsidRPr="000944E8">
              <w:rPr>
                <w:rFonts w:ascii="Times New Roman" w:hAnsi="Times New Roman" w:cs="Times New Roman"/>
                <w:sz w:val="28"/>
                <w:szCs w:val="28"/>
                <w:shd w:val="clear" w:color="auto" w:fill="FFFFFF"/>
              </w:rPr>
              <w:t>Материал: оцинкованное железо. </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Размеры (мм): под урну.</w:t>
            </w:r>
            <w:r w:rsidRPr="000944E8">
              <w:rPr>
                <w:rFonts w:ascii="Times New Roman" w:hAnsi="Times New Roman" w:cs="Times New Roman"/>
                <w:sz w:val="28"/>
                <w:szCs w:val="28"/>
              </w:rPr>
              <w:br/>
            </w:r>
            <w:r w:rsidRPr="000944E8">
              <w:rPr>
                <w:rFonts w:ascii="Times New Roman" w:hAnsi="Times New Roman" w:cs="Times New Roman"/>
                <w:sz w:val="28"/>
                <w:szCs w:val="28"/>
                <w:shd w:val="clear" w:color="auto" w:fill="FFFFFF"/>
              </w:rPr>
              <w:t>Вес (г): 400</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850,00</w:t>
            </w:r>
          </w:p>
        </w:tc>
        <w:tc>
          <w:tcPr>
            <w:tcW w:w="2694"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885825" cy="885825"/>
                  <wp:effectExtent l="0" t="0" r="9525" b="9525"/>
                  <wp:docPr id="35" name="Рисунок 35" descr="Вкладыш металлический для ур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Вкладыш металлический для урны"/>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885825"/>
                          </a:xfrm>
                          <a:prstGeom prst="rect">
                            <a:avLst/>
                          </a:prstGeom>
                          <a:noFill/>
                          <a:ln>
                            <a:noFill/>
                          </a:ln>
                        </pic:spPr>
                      </pic:pic>
                    </a:graphicData>
                  </a:graphic>
                </wp:inline>
              </w:drawing>
            </w:r>
          </w:p>
        </w:tc>
      </w:tr>
    </w:tbl>
    <w:p w:rsidR="000944E8" w:rsidRPr="000944E8" w:rsidRDefault="000944E8" w:rsidP="000944E8">
      <w:pPr>
        <w:autoSpaceDN w:val="0"/>
        <w:outlineLvl w:val="3"/>
        <w:rPr>
          <w:rFonts w:ascii="Times New Roman" w:hAnsi="Times New Roman" w:cs="Times New Roman"/>
          <w:b/>
          <w:sz w:val="28"/>
          <w:szCs w:val="28"/>
        </w:rPr>
      </w:pPr>
    </w:p>
    <w:p w:rsidR="000944E8" w:rsidRPr="000944E8" w:rsidRDefault="000944E8" w:rsidP="000944E8">
      <w:pPr>
        <w:rPr>
          <w:rFonts w:ascii="Times New Roman" w:hAnsi="Times New Roman" w:cs="Times New Roman"/>
          <w:b/>
          <w:sz w:val="28"/>
          <w:szCs w:val="28"/>
        </w:rPr>
      </w:pPr>
    </w:p>
    <w:p w:rsidR="000944E8" w:rsidRPr="000944E8" w:rsidRDefault="000944E8" w:rsidP="000944E8">
      <w:pPr>
        <w:rPr>
          <w:rFonts w:ascii="Times New Roman" w:hAnsi="Times New Roman" w:cs="Times New Roman"/>
          <w:b/>
          <w:sz w:val="28"/>
          <w:szCs w:val="28"/>
        </w:rPr>
      </w:pPr>
    </w:p>
    <w:p w:rsidR="000944E8" w:rsidRPr="000944E8" w:rsidRDefault="000944E8" w:rsidP="000944E8">
      <w:pPr>
        <w:autoSpaceDN w:val="0"/>
        <w:ind w:firstLine="567"/>
        <w:rPr>
          <w:rFonts w:ascii="Times New Roman" w:hAnsi="Times New Roman" w:cs="Times New Roman"/>
          <w:b/>
          <w:sz w:val="28"/>
          <w:szCs w:val="28"/>
        </w:rPr>
      </w:pPr>
      <w:r w:rsidRPr="000944E8">
        <w:rPr>
          <w:rFonts w:ascii="Times New Roman" w:hAnsi="Times New Roman" w:cs="Times New Roman"/>
          <w:b/>
          <w:sz w:val="28"/>
          <w:szCs w:val="28"/>
        </w:rPr>
        <w:t>5. Оборудование детских и (или) спортивных площадок</w:t>
      </w:r>
    </w:p>
    <w:p w:rsidR="000944E8" w:rsidRPr="000944E8" w:rsidRDefault="000944E8" w:rsidP="000944E8">
      <w:pPr>
        <w:autoSpaceDN w:val="0"/>
        <w:ind w:firstLine="567"/>
        <w:rPr>
          <w:rFonts w:ascii="Times New Roman" w:hAnsi="Times New Roman" w:cs="Times New Roman"/>
          <w:b/>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67"/>
        <w:gridCol w:w="9214"/>
        <w:gridCol w:w="1276"/>
        <w:gridCol w:w="1417"/>
        <w:gridCol w:w="1360"/>
        <w:gridCol w:w="10"/>
        <w:gridCol w:w="132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без спинки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1</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Размеры: </w:t>
            </w:r>
            <w:r w:rsidRPr="000944E8">
              <w:rPr>
                <w:rFonts w:ascii="Times New Roman" w:eastAsia="Times New Roman" w:hAnsi="Times New Roman" w:cs="Times New Roman"/>
                <w:sz w:val="28"/>
                <w:szCs w:val="28"/>
                <w:lang w:eastAsia="ru-RU"/>
              </w:rPr>
              <w:t xml:space="preserve">длина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 xml:space="preserve"> высота сиденья – </w:t>
            </w:r>
            <w:smartTag w:uri="urn:schemas-microsoft-com:office:smarttags" w:element="metricconverter">
              <w:smartTagPr>
                <w:attr w:name="ProductID" w:val="450 мм"/>
              </w:smartTagPr>
              <w:r w:rsidRPr="000944E8">
                <w:rPr>
                  <w:rFonts w:ascii="Times New Roman" w:eastAsia="Times New Roman" w:hAnsi="Times New Roman" w:cs="Times New Roman"/>
                  <w:sz w:val="28"/>
                  <w:szCs w:val="28"/>
                  <w:lang w:eastAsia="ru-RU"/>
                </w:rPr>
                <w:t>450 мм</w:t>
              </w:r>
            </w:smartTag>
          </w:p>
          <w:p w:rsidR="000944E8" w:rsidRPr="000944E8" w:rsidRDefault="000944E8" w:rsidP="000944E8">
            <w:pPr>
              <w:shd w:val="clear" w:color="auto" w:fill="FFFFFF"/>
              <w:spacing w:after="0" w:line="240" w:lineRule="auto"/>
              <w:rPr>
                <w:rFonts w:ascii="Times New Roman" w:eastAsia="Times New Roman" w:hAnsi="Times New Roman" w:cs="Times New Roman"/>
                <w:color w:val="000000"/>
                <w:sz w:val="28"/>
                <w:szCs w:val="28"/>
                <w:lang w:eastAsia="ru-RU"/>
              </w:rPr>
            </w:pPr>
            <w:r w:rsidRPr="000944E8">
              <w:rPr>
                <w:rFonts w:ascii="Times New Roman" w:eastAsia="Times New Roman" w:hAnsi="Times New Roman" w:cs="Times New Roman"/>
                <w:bCs/>
                <w:sz w:val="28"/>
                <w:szCs w:val="28"/>
                <w:lang w:eastAsia="ru-RU"/>
              </w:rPr>
              <w:t xml:space="preserve">Материалы: </w:t>
            </w:r>
            <w:r w:rsidRPr="000944E8">
              <w:rPr>
                <w:rFonts w:ascii="Times New Roman" w:eastAsia="Times New Roman" w:hAnsi="Times New Roman" w:cs="Times New Roman"/>
                <w:sz w:val="28"/>
                <w:szCs w:val="28"/>
                <w:lang w:eastAsia="ru-RU"/>
              </w:rPr>
              <w:t xml:space="preserve">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w:t>
            </w: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autoSpaceDN w:val="0"/>
              <w:spacing w:line="276" w:lineRule="auto"/>
              <w:rPr>
                <w:rFonts w:ascii="Times New Roman" w:hAnsi="Times New Roman" w:cs="Times New Roman"/>
                <w:sz w:val="28"/>
                <w:szCs w:val="28"/>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sz w:val="28"/>
                <w:szCs w:val="28"/>
              </w:rPr>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10 900,00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noProof/>
                <w:sz w:val="28"/>
                <w:szCs w:val="28"/>
                <w:lang w:eastAsia="ru-RU"/>
              </w:rPr>
              <w:drawing>
                <wp:inline distT="0" distB="0" distL="0" distR="0">
                  <wp:extent cx="1524000" cy="1143000"/>
                  <wp:effectExtent l="0" t="0" r="0" b="0"/>
                  <wp:docPr id="36" name="Рисунок 36" descr="ИДО 005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ИДО 005 Качели"/>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со спинкой</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1</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Размеры: </w:t>
            </w:r>
            <w:r w:rsidRPr="000944E8">
              <w:rPr>
                <w:rFonts w:ascii="Times New Roman" w:eastAsia="Times New Roman" w:hAnsi="Times New Roman" w:cs="Times New Roman"/>
                <w:sz w:val="28"/>
                <w:szCs w:val="28"/>
                <w:lang w:eastAsia="ru-RU"/>
              </w:rPr>
              <w:t xml:space="preserve">длина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800 мм"/>
              </w:smartTagPr>
              <w:r w:rsidRPr="000944E8">
                <w:rPr>
                  <w:rFonts w:ascii="Times New Roman" w:eastAsia="Times New Roman" w:hAnsi="Times New Roman" w:cs="Times New Roman"/>
                  <w:sz w:val="28"/>
                  <w:szCs w:val="28"/>
                  <w:lang w:eastAsia="ru-RU"/>
                </w:rPr>
                <w:t>1800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 xml:space="preserve"> высота сиденья – </w:t>
            </w:r>
            <w:smartTag w:uri="urn:schemas-microsoft-com:office:smarttags" w:element="metricconverter">
              <w:smartTagPr>
                <w:attr w:name="ProductID" w:val="400 мм"/>
              </w:smartTagPr>
              <w:r w:rsidRPr="000944E8">
                <w:rPr>
                  <w:rFonts w:ascii="Times New Roman" w:eastAsia="Times New Roman" w:hAnsi="Times New Roman" w:cs="Times New Roman"/>
                  <w:sz w:val="28"/>
                  <w:szCs w:val="28"/>
                  <w:lang w:eastAsia="ru-RU"/>
                </w:rPr>
                <w:t>400 мм</w:t>
              </w:r>
            </w:smartTag>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Материалы: </w:t>
            </w:r>
            <w:r w:rsidRPr="000944E8">
              <w:rPr>
                <w:rFonts w:ascii="Times New Roman" w:eastAsia="Times New Roman" w:hAnsi="Times New Roman" w:cs="Times New Roman"/>
                <w:sz w:val="28"/>
                <w:szCs w:val="28"/>
                <w:lang w:eastAsia="ru-RU"/>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shd w:val="clear" w:color="auto" w:fill="FFFFFF"/>
              <w:spacing w:after="0" w:line="240" w:lineRule="auto"/>
              <w:rPr>
                <w:rFonts w:ascii="Times New Roman" w:eastAsia="Times New Roman" w:hAnsi="Times New Roman" w:cs="Times New Roman"/>
                <w:bCs/>
                <w:color w:val="FF0000"/>
                <w:sz w:val="28"/>
                <w:szCs w:val="28"/>
                <w:lang w:eastAsia="ru-RU"/>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12 100,00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638300" cy="1228725"/>
                  <wp:effectExtent l="0" t="0" r="0" b="9525"/>
                  <wp:docPr id="37" name="Рисунок 37" descr="ИДО 001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ИДО 001 Качели"/>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vAlign w:val="center"/>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двойные без спинки</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Категория возраста: от 3 до 7 лет</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Количество мест: 2</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 xml:space="preserve">Размеры: длина - </w:t>
            </w:r>
            <w:smartTag w:uri="urn:schemas-microsoft-com:office:smarttags" w:element="metricconverter">
              <w:smartTagPr>
                <w:attr w:name="ProductID" w:val="2700 мм"/>
              </w:smartTagPr>
              <w:r w:rsidRPr="000944E8">
                <w:rPr>
                  <w:rFonts w:ascii="Times New Roman" w:eastAsia="Times New Roman" w:hAnsi="Times New Roman" w:cs="Times New Roman"/>
                  <w:sz w:val="28"/>
                  <w:szCs w:val="28"/>
                  <w:lang w:eastAsia="ru-RU"/>
                </w:rPr>
                <w:t>2700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400 мм"/>
              </w:smartTagPr>
              <w:r w:rsidRPr="000944E8">
                <w:rPr>
                  <w:rFonts w:ascii="Times New Roman" w:eastAsia="Times New Roman" w:hAnsi="Times New Roman" w:cs="Times New Roman"/>
                  <w:sz w:val="28"/>
                  <w:szCs w:val="28"/>
                  <w:lang w:eastAsia="ru-RU"/>
                </w:rPr>
                <w:t>1400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650 мм"/>
              </w:smartTagPr>
              <w:r w:rsidRPr="000944E8">
                <w:rPr>
                  <w:rFonts w:ascii="Times New Roman" w:eastAsia="Times New Roman" w:hAnsi="Times New Roman" w:cs="Times New Roman"/>
                  <w:sz w:val="28"/>
                  <w:szCs w:val="28"/>
                  <w:lang w:eastAsia="ru-RU"/>
                </w:rPr>
                <w:t>1650 мм</w:t>
              </w:r>
            </w:smartTag>
            <w:r w:rsidRPr="000944E8">
              <w:rPr>
                <w:rFonts w:ascii="Times New Roman" w:eastAsia="Times New Roman" w:hAnsi="Times New Roman" w:cs="Times New Roman"/>
                <w:sz w:val="28"/>
                <w:szCs w:val="28"/>
                <w:lang w:eastAsia="ru-RU"/>
              </w:rPr>
              <w:t xml:space="preserve">; высота сидений – </w:t>
            </w:r>
            <w:smartTag w:uri="urn:schemas-microsoft-com:office:smarttags" w:element="metricconverter">
              <w:smartTagPr>
                <w:attr w:name="ProductID" w:val="400 мм"/>
              </w:smartTagPr>
              <w:r w:rsidRPr="000944E8">
                <w:rPr>
                  <w:rFonts w:ascii="Times New Roman" w:eastAsia="Times New Roman" w:hAnsi="Times New Roman" w:cs="Times New Roman"/>
                  <w:sz w:val="28"/>
                  <w:szCs w:val="28"/>
                  <w:lang w:eastAsia="ru-RU"/>
                </w:rPr>
                <w:t>400 мм</w:t>
              </w:r>
            </w:smartTag>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sz w:val="28"/>
                <w:szCs w:val="28"/>
                <w:lang w:eastAsia="ru-RU"/>
              </w:rPr>
            </w:pPr>
            <w:r w:rsidRPr="000944E8">
              <w:rPr>
                <w:rFonts w:ascii="Times New Roman" w:eastAsia="Times New Roman" w:hAnsi="Times New Roman" w:cs="Times New Roman"/>
                <w:sz w:val="28"/>
                <w:szCs w:val="28"/>
                <w:lang w:eastAsia="ru-RU"/>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bCs/>
                <w:color w:val="FF0000"/>
                <w:kern w:val="32"/>
                <w:position w:val="-2"/>
                <w:sz w:val="28"/>
                <w:szCs w:val="28"/>
              </w:rPr>
            </w:pP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vAlign w:val="center"/>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gridSpan w:val="3"/>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33525" cy="1152525"/>
                  <wp:effectExtent l="0" t="0" r="9525" b="9525"/>
                  <wp:docPr id="38" name="Рисунок 38" descr="ИДО 006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ИДО 006 Качели"/>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11525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Качели двойные со спинкой</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Категория возраста:</w:t>
            </w:r>
            <w:r w:rsidRPr="000944E8">
              <w:rPr>
                <w:rFonts w:ascii="Times New Roman" w:eastAsia="Times New Roman" w:hAnsi="Times New Roman" w:cs="Times New Roman"/>
                <w:sz w:val="28"/>
                <w:szCs w:val="28"/>
                <w:lang w:eastAsia="ru-RU"/>
              </w:rPr>
              <w:t>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Количество мест: </w:t>
            </w:r>
            <w:r w:rsidRPr="000944E8">
              <w:rPr>
                <w:rFonts w:ascii="Times New Roman" w:eastAsia="Times New Roman" w:hAnsi="Times New Roman" w:cs="Times New Roman"/>
                <w:sz w:val="28"/>
                <w:szCs w:val="28"/>
                <w:lang w:eastAsia="ru-RU"/>
              </w:rPr>
              <w:t>2</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Размеры:</w:t>
            </w:r>
            <w:r w:rsidRPr="000944E8">
              <w:rPr>
                <w:rFonts w:ascii="Times New Roman" w:eastAsia="Times New Roman" w:hAnsi="Times New Roman" w:cs="Times New Roman"/>
                <w:sz w:val="28"/>
                <w:szCs w:val="28"/>
                <w:lang w:eastAsia="ru-RU"/>
              </w:rPr>
              <w:t xml:space="preserve"> длина - </w:t>
            </w:r>
            <w:smartTag w:uri="urn:schemas-microsoft-com:office:smarttags" w:element="metricconverter">
              <w:smartTagPr>
                <w:attr w:name="ProductID" w:val="2700 мм"/>
              </w:smartTagPr>
              <w:r w:rsidRPr="000944E8">
                <w:rPr>
                  <w:rFonts w:ascii="Times New Roman" w:eastAsia="Times New Roman" w:hAnsi="Times New Roman" w:cs="Times New Roman"/>
                  <w:sz w:val="28"/>
                  <w:szCs w:val="28"/>
                  <w:lang w:eastAsia="ru-RU"/>
                </w:rPr>
                <w:t>2700 мм</w:t>
              </w:r>
            </w:smartTag>
            <w:r w:rsidRPr="000944E8">
              <w:rPr>
                <w:rFonts w:ascii="Times New Roman" w:eastAsia="Times New Roman" w:hAnsi="Times New Roman" w:cs="Times New Roman"/>
                <w:sz w:val="28"/>
                <w:szCs w:val="28"/>
                <w:lang w:eastAsia="ru-RU"/>
              </w:rPr>
              <w:t xml:space="preserve">; ширина - </w:t>
            </w:r>
            <w:smartTag w:uri="urn:schemas-microsoft-com:office:smarttags" w:element="metricconverter">
              <w:smartTagPr>
                <w:attr w:name="ProductID" w:val="1400 мм"/>
              </w:smartTagPr>
              <w:r w:rsidRPr="000944E8">
                <w:rPr>
                  <w:rFonts w:ascii="Times New Roman" w:eastAsia="Times New Roman" w:hAnsi="Times New Roman" w:cs="Times New Roman"/>
                  <w:sz w:val="28"/>
                  <w:szCs w:val="28"/>
                  <w:lang w:eastAsia="ru-RU"/>
                </w:rPr>
                <w:t>1400 мм</w:t>
              </w:r>
            </w:smartTag>
            <w:r w:rsidRPr="000944E8">
              <w:rPr>
                <w:rFonts w:ascii="Times New Roman" w:eastAsia="Times New Roman" w:hAnsi="Times New Roman" w:cs="Times New Roman"/>
                <w:sz w:val="28"/>
                <w:szCs w:val="28"/>
                <w:lang w:eastAsia="ru-RU"/>
              </w:rPr>
              <w:t xml:space="preserve">; высота общая – </w:t>
            </w:r>
            <w:smartTag w:uri="urn:schemas-microsoft-com:office:smarttags" w:element="metricconverter">
              <w:smartTagPr>
                <w:attr w:name="ProductID" w:val="1700 мм"/>
              </w:smartTagPr>
              <w:r w:rsidRPr="000944E8">
                <w:rPr>
                  <w:rFonts w:ascii="Times New Roman" w:eastAsia="Times New Roman" w:hAnsi="Times New Roman" w:cs="Times New Roman"/>
                  <w:sz w:val="28"/>
                  <w:szCs w:val="28"/>
                  <w:lang w:eastAsia="ru-RU"/>
                </w:rPr>
                <w:t>1700 мм</w:t>
              </w:r>
            </w:smartTag>
            <w:r w:rsidRPr="000944E8">
              <w:rPr>
                <w:rFonts w:ascii="Times New Roman" w:eastAsia="Times New Roman" w:hAnsi="Times New Roman" w:cs="Times New Roman"/>
                <w:sz w:val="28"/>
                <w:szCs w:val="28"/>
                <w:lang w:eastAsia="ru-RU"/>
              </w:rPr>
              <w:t xml:space="preserve">;  высота сидений – </w:t>
            </w:r>
            <w:smartTag w:uri="urn:schemas-microsoft-com:office:smarttags" w:element="metricconverter">
              <w:smartTagPr>
                <w:attr w:name="ProductID" w:val="450 мм"/>
              </w:smartTagPr>
              <w:r w:rsidRPr="000944E8">
                <w:rPr>
                  <w:rFonts w:ascii="Times New Roman" w:eastAsia="Times New Roman" w:hAnsi="Times New Roman" w:cs="Times New Roman"/>
                  <w:sz w:val="28"/>
                  <w:szCs w:val="28"/>
                  <w:lang w:eastAsia="ru-RU"/>
                </w:rPr>
                <w:t>450 мм</w:t>
              </w:r>
            </w:smartTag>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Материалы: </w:t>
            </w:r>
            <w:r w:rsidRPr="000944E8">
              <w:rPr>
                <w:rFonts w:ascii="Times New Roman" w:eastAsia="Times New Roman" w:hAnsi="Times New Roman" w:cs="Times New Roman"/>
                <w:sz w:val="28"/>
                <w:szCs w:val="28"/>
                <w:lang w:eastAsia="ru-RU"/>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Способ установки:</w:t>
            </w:r>
            <w:r w:rsidRPr="000944E8">
              <w:rPr>
                <w:rFonts w:ascii="Times New Roman" w:eastAsia="Times New Roman" w:hAnsi="Times New Roman" w:cs="Times New Roman"/>
                <w:sz w:val="28"/>
                <w:szCs w:val="28"/>
                <w:lang w:eastAsia="ru-RU"/>
              </w:rPr>
              <w:t xml:space="preserve"> ленточный фундамент.</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524000" cy="1143000"/>
                  <wp:effectExtent l="0" t="0" r="0" b="0"/>
                  <wp:docPr id="39" name="Рисунок 39" descr="ИДО 002 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ИДО 002 Качели"/>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 xml:space="preserve">Качалка – балансир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Категория возраста: от 3 до 7 лет</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Количество мест: 2</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 xml:space="preserve">Размеры: 2500х250х820 мм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 xml:space="preserve">Размеры: 3555х250х880 мм </w:t>
            </w:r>
          </w:p>
          <w:p w:rsidR="000944E8" w:rsidRPr="000944E8" w:rsidRDefault="000944E8" w:rsidP="000944E8">
            <w:pPr>
              <w:shd w:val="clear" w:color="auto" w:fill="FFFFFF"/>
              <w:spacing w:after="0" w:line="240" w:lineRule="auto"/>
              <w:rPr>
                <w:rFonts w:ascii="Times New Roman" w:eastAsia="Times New Roman" w:hAnsi="Times New Roman" w:cs="Times New Roman"/>
                <w:bCs/>
                <w:sz w:val="28"/>
                <w:szCs w:val="28"/>
                <w:lang w:eastAsia="ru-RU"/>
              </w:rPr>
            </w:pPr>
            <w:r w:rsidRPr="000944E8">
              <w:rPr>
                <w:rFonts w:ascii="Times New Roman" w:eastAsia="Times New Roman" w:hAnsi="Times New Roman" w:cs="Times New Roman"/>
                <w:bCs/>
                <w:sz w:val="28"/>
                <w:szCs w:val="28"/>
                <w:lang w:eastAsia="ru-RU"/>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p w:rsidR="000944E8" w:rsidRPr="000944E8" w:rsidRDefault="000944E8" w:rsidP="000944E8">
            <w:pPr>
              <w:shd w:val="clear" w:color="auto" w:fill="FFFFFF"/>
              <w:spacing w:after="0" w:line="240" w:lineRule="auto"/>
              <w:rPr>
                <w:rFonts w:ascii="Times New Roman" w:eastAsia="Times New Roman" w:hAnsi="Times New Roman" w:cs="Times New Roman"/>
                <w:bCs/>
                <w:color w:val="FF0000"/>
                <w:sz w:val="28"/>
                <w:szCs w:val="28"/>
                <w:lang w:eastAsia="ru-RU"/>
              </w:rPr>
            </w:pPr>
          </w:p>
        </w:tc>
        <w:tc>
          <w:tcPr>
            <w:tcW w:w="1276" w:type="dxa"/>
          </w:tcPr>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p w:rsidR="000944E8" w:rsidRPr="000944E8" w:rsidRDefault="000944E8" w:rsidP="000944E8">
            <w:pPr>
              <w:jc w:val="center"/>
              <w:rPr>
                <w:rFonts w:ascii="Times New Roman" w:hAnsi="Times New Roman" w:cs="Times New Roman"/>
                <w:sz w:val="28"/>
                <w:szCs w:val="28"/>
              </w:rPr>
            </w:pPr>
          </w:p>
        </w:tc>
        <w:tc>
          <w:tcPr>
            <w:tcW w:w="1417" w:type="dxa"/>
          </w:tcPr>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p>
          <w:p w:rsidR="000944E8" w:rsidRPr="000944E8" w:rsidRDefault="000944E8" w:rsidP="000944E8">
            <w:pPr>
              <w:autoSpaceDN w:val="0"/>
              <w:jc w:val="right"/>
              <w:rPr>
                <w:rFonts w:ascii="Times New Roman" w:hAnsi="Times New Roman" w:cs="Times New Roman"/>
                <w:sz w:val="28"/>
                <w:szCs w:val="28"/>
              </w:rPr>
            </w:pPr>
            <w:r w:rsidRPr="000944E8">
              <w:rPr>
                <w:rFonts w:ascii="Times New Roman" w:hAnsi="Times New Roman" w:cs="Times New Roman"/>
                <w:sz w:val="28"/>
                <w:szCs w:val="28"/>
              </w:rPr>
              <w:t>12 000,00</w:t>
            </w:r>
          </w:p>
          <w:p w:rsidR="000944E8" w:rsidRPr="000944E8" w:rsidRDefault="000944E8" w:rsidP="000944E8">
            <w:pPr>
              <w:autoSpaceDN w:val="0"/>
              <w:jc w:val="right"/>
              <w:rPr>
                <w:rFonts w:ascii="Times New Roman" w:hAnsi="Times New Roman" w:cs="Times New Roman"/>
                <w:sz w:val="28"/>
                <w:szCs w:val="28"/>
              </w:rPr>
            </w:pPr>
            <w:r w:rsidRPr="000944E8">
              <w:rPr>
                <w:rFonts w:ascii="Times New Roman" w:hAnsi="Times New Roman" w:cs="Times New Roman"/>
                <w:sz w:val="28"/>
                <w:szCs w:val="28"/>
              </w:rPr>
              <w:t>16 000,00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466850" cy="1095375"/>
                  <wp:effectExtent l="0" t="0" r="0" b="9525"/>
                  <wp:docPr id="40" name="Рисунок 40" descr="Качалка - баланс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Качалка - балансир"/>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keepNext/>
              <w:shd w:val="clear" w:color="auto" w:fill="FFFFFF"/>
              <w:spacing w:before="240" w:after="60" w:line="240" w:lineRule="auto"/>
              <w:ind w:right="375"/>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Горка детская</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5200х1800 мм, высота: </w:t>
            </w:r>
            <w:smartTag w:uri="urn:schemas-microsoft-com:office:smarttags" w:element="metricconverter">
              <w:smartTagPr>
                <w:attr w:name="ProductID" w:val="2100 мм"/>
              </w:smartTagPr>
              <w:r w:rsidRPr="000944E8">
                <w:rPr>
                  <w:rFonts w:ascii="Times New Roman" w:hAnsi="Times New Roman" w:cs="Times New Roman"/>
                  <w:sz w:val="28"/>
                  <w:szCs w:val="28"/>
                </w:rPr>
                <w:t>2100 мм</w:t>
              </w:r>
            </w:smartTag>
            <w:r w:rsidRPr="000944E8">
              <w:rPr>
                <w:rFonts w:ascii="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Материалы: дерево; металл; прессованная фанера </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С элементами для лазанья и украшенной лестницей для детей от 11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ленточный фундамент.</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43 000,00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628775" cy="1343025"/>
                  <wp:effectExtent l="0" t="0" r="9525" b="9525"/>
                  <wp:docPr id="41" name="Рисунок 41" descr="http://ds-bebi.ru/d/160343/d/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ds-bebi.ru/d/160343/d/1_4.jp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13430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Комплекс детский спортивно-игровой</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6000х1500 мм, высота: </w:t>
            </w:r>
            <w:smartTag w:uri="urn:schemas-microsoft-com:office:smarttags" w:element="metricconverter">
              <w:smartTagPr>
                <w:attr w:name="ProductID" w:val="3100 мм"/>
              </w:smartTagPr>
              <w:r w:rsidRPr="000944E8">
                <w:rPr>
                  <w:rFonts w:ascii="Times New Roman" w:hAnsi="Times New Roman" w:cs="Times New Roman"/>
                  <w:sz w:val="28"/>
                  <w:szCs w:val="28"/>
                </w:rPr>
                <w:t>3100 мм</w:t>
              </w:r>
            </w:smartTag>
            <w:r w:rsidRPr="000944E8">
              <w:rPr>
                <w:rFonts w:ascii="Times New Roman" w:hAnsi="Times New Roman" w:cs="Times New Roman"/>
                <w:sz w:val="28"/>
                <w:szCs w:val="28"/>
              </w:rPr>
              <w:t>.</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Материалы: дерево; металл; прессованная фанера</w:t>
            </w:r>
          </w:p>
          <w:p w:rsidR="000944E8" w:rsidRPr="000944E8" w:rsidRDefault="000944E8" w:rsidP="000944E8">
            <w:pPr>
              <w:rPr>
                <w:rFonts w:ascii="Times New Roman" w:hAnsi="Times New Roman" w:cs="Times New Roman"/>
                <w:sz w:val="28"/>
                <w:szCs w:val="28"/>
              </w:rPr>
            </w:pPr>
            <w:r w:rsidRPr="000944E8">
              <w:rPr>
                <w:rFonts w:ascii="Times New Roman" w:hAnsi="Times New Roman" w:cs="Times New Roman"/>
                <w:sz w:val="28"/>
                <w:szCs w:val="28"/>
              </w:rPr>
              <w:t>городок с баскетбольным щитом, рукоходом  для детей 5-11 лет</w:t>
            </w:r>
          </w:p>
          <w:p w:rsidR="000944E8" w:rsidRPr="000944E8" w:rsidRDefault="000944E8" w:rsidP="000944E8">
            <w:pPr>
              <w:shd w:val="clear" w:color="auto" w:fill="FFFFFF"/>
              <w:spacing w:after="0" w:line="240" w:lineRule="auto"/>
              <w:rPr>
                <w:rFonts w:ascii="Times New Roman" w:eastAsia="Times New Roman" w:hAnsi="Times New Roman" w:cs="Times New Roman"/>
                <w:sz w:val="28"/>
                <w:szCs w:val="28"/>
                <w:lang w:eastAsia="ru-RU"/>
              </w:rPr>
            </w:pPr>
            <w:r w:rsidRPr="000944E8">
              <w:rPr>
                <w:rFonts w:ascii="Times New Roman" w:eastAsia="Times New Roman" w:hAnsi="Times New Roman" w:cs="Times New Roman"/>
                <w:bCs/>
                <w:sz w:val="28"/>
                <w:szCs w:val="28"/>
                <w:lang w:eastAsia="ru-RU"/>
              </w:rPr>
              <w:t xml:space="preserve">Способ установки: </w:t>
            </w:r>
            <w:r w:rsidRPr="000944E8">
              <w:rPr>
                <w:rFonts w:ascii="Times New Roman" w:eastAsia="Times New Roman" w:hAnsi="Times New Roman" w:cs="Times New Roman"/>
                <w:sz w:val="28"/>
                <w:szCs w:val="28"/>
                <w:lang w:eastAsia="ru-RU"/>
              </w:rPr>
              <w:t xml:space="preserve"> ленточный фундамент.</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257300" cy="1076325"/>
                  <wp:effectExtent l="0" t="0" r="0" b="9525"/>
                  <wp:docPr id="42" name="Рисунок 42" descr="http://ds-bebi.ru/d/160343/d/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ds-bebi.ru/d/160343/d/8_1.jp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10763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Песочница </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Категория возраста:</w:t>
            </w:r>
            <w:r w:rsidRPr="000944E8">
              <w:rPr>
                <w:rFonts w:ascii="Times New Roman" w:hAnsi="Times New Roman" w:cs="Times New Roman"/>
                <w:sz w:val="28"/>
                <w:szCs w:val="28"/>
              </w:rPr>
              <w:t> от 3 до 5 лет</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 xml:space="preserve">Размеры: </w:t>
            </w:r>
            <w:r w:rsidRPr="000944E8">
              <w:rPr>
                <w:rFonts w:ascii="Times New Roman" w:hAnsi="Times New Roman" w:cs="Times New Roman"/>
                <w:sz w:val="28"/>
                <w:szCs w:val="28"/>
              </w:rPr>
              <w:t xml:space="preserve">длина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330 мм"/>
              </w:smartTagPr>
              <w:r w:rsidRPr="000944E8">
                <w:rPr>
                  <w:rFonts w:ascii="Times New Roman" w:hAnsi="Times New Roman" w:cs="Times New Roman"/>
                  <w:sz w:val="28"/>
                  <w:szCs w:val="28"/>
                </w:rPr>
                <w:t>330 мм</w:t>
              </w:r>
            </w:smartTag>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Материалы:</w:t>
            </w:r>
            <w:r w:rsidRPr="000944E8">
              <w:rPr>
                <w:rFonts w:ascii="Times New Roman" w:hAnsi="Times New Roman" w:cs="Times New Roman"/>
                <w:sz w:val="28"/>
                <w:szCs w:val="28"/>
              </w:rPr>
              <w:t xml:space="preserve"> доска строганая, брус из клееной древесины,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14 850,00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81150" cy="1190625"/>
                  <wp:effectExtent l="0" t="0" r="0" b="9525"/>
                  <wp:docPr id="43" name="Рисунок 43" descr="ИДО 415 Песоч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ИДО 415 Песочница"/>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1190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Песочница</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3182х3182х518 мм</w:t>
            </w:r>
          </w:p>
          <w:p w:rsidR="000944E8" w:rsidRPr="000944E8" w:rsidRDefault="000944E8" w:rsidP="000944E8">
            <w:pPr>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21 600,00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543050" cy="1162050"/>
                  <wp:effectExtent l="0" t="0" r="0" b="0"/>
                  <wp:docPr id="44" name="Рисунок 44" descr="Песочница «Пали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Песочница «Палитра»"/>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11620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10</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Песочница</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 трубы, профессиональные двухкомпонентные краски. 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1580х1580х175 мм</w:t>
            </w:r>
          </w:p>
          <w:p w:rsidR="000944E8" w:rsidRPr="000944E8" w:rsidRDefault="000944E8" w:rsidP="000944E8">
            <w:pPr>
              <w:shd w:val="clear" w:color="auto" w:fill="FFFFFF"/>
              <w:rPr>
                <w:rFonts w:ascii="Times New Roman" w:hAnsi="Times New Roman" w:cs="Times New Roman"/>
                <w:bCs/>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81150" cy="1190625"/>
                  <wp:effectExtent l="0" t="0" r="0" b="9525"/>
                  <wp:docPr id="45" name="Рисунок 45" descr="Песочница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Песочница «Море»"/>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1190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Песочный дворик </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 трубы,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3930x3420x2120 мм</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524000" cy="1143000"/>
                  <wp:effectExtent l="0" t="0" r="0" b="0"/>
                  <wp:docPr id="46" name="Рисунок 46" descr="Песочный дворик «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Песочный дворик «Ромашка»"/>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Домик со счетами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Категория возраста: от 3 до 5 лет</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Материалы: фанера влагостойкая, доска строганая, метал. трубы, профессиональные двухкомпонентные краски.</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Размеры: 1500х1460х2070 мм</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638300" cy="1228725"/>
                  <wp:effectExtent l="0" t="0" r="0" b="9525"/>
                  <wp:docPr id="47" name="Рисунок 47" descr="Домик со сче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Домик со счетами"/>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Домик-беседка</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дерево; фанера прессованная</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в плане: 1740х1525 мм, высота </w:t>
            </w:r>
            <w:smartTag w:uri="urn:schemas-microsoft-com:office:smarttags" w:element="metricconverter">
              <w:smartTagPr>
                <w:attr w:name="ProductID" w:val="1916 мм"/>
              </w:smartTagPr>
              <w:r w:rsidRPr="000944E8">
                <w:rPr>
                  <w:rFonts w:ascii="Times New Roman" w:hAnsi="Times New Roman" w:cs="Times New Roman"/>
                  <w:sz w:val="28"/>
                  <w:szCs w:val="28"/>
                </w:rPr>
                <w:t>1916 мм</w:t>
              </w:r>
            </w:smartTag>
            <w:r w:rsidRPr="000944E8">
              <w:rPr>
                <w:rFonts w:ascii="Times New Roman" w:hAnsi="Times New Roman" w:cs="Times New Roman"/>
                <w:sz w:val="28"/>
                <w:szCs w:val="28"/>
              </w:rPr>
              <w:t>.</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Способ установки: 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bCs/>
                <w:sz w:val="28"/>
                <w:szCs w:val="28"/>
              </w:rPr>
            </w:pPr>
            <w:r w:rsidRPr="000944E8">
              <w:rPr>
                <w:rFonts w:ascii="Times New Roman" w:hAnsi="Times New Roman" w:cs="Times New Roman"/>
                <w:bCs/>
                <w:sz w:val="28"/>
                <w:szCs w:val="28"/>
              </w:rPr>
              <w:t>Домик-беседка с иллюминаторами</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714500" cy="1333500"/>
                  <wp:effectExtent l="0" t="0" r="0" b="0"/>
                  <wp:docPr id="48" name="Рисунок 48" descr="D_8_sk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D_8_sk_f-1"/>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333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Беседка </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Категория возраста:</w:t>
            </w:r>
            <w:r w:rsidRPr="000944E8">
              <w:rPr>
                <w:rFonts w:ascii="Times New Roman" w:hAnsi="Times New Roman" w:cs="Times New Roman"/>
                <w:sz w:val="28"/>
                <w:szCs w:val="28"/>
              </w:rPr>
              <w:t> от 3 до 5 лет</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Размеры: </w:t>
            </w:r>
            <w:r w:rsidRPr="000944E8">
              <w:rPr>
                <w:rFonts w:ascii="Times New Roman" w:hAnsi="Times New Roman" w:cs="Times New Roman"/>
                <w:sz w:val="28"/>
                <w:szCs w:val="28"/>
              </w:rPr>
              <w:t xml:space="preserve">длина - </w:t>
            </w:r>
            <w:smartTag w:uri="urn:schemas-microsoft-com:office:smarttags" w:element="metricconverter">
              <w:smartTagPr>
                <w:attr w:name="ProductID" w:val="3200 мм"/>
              </w:smartTagPr>
              <w:r w:rsidRPr="000944E8">
                <w:rPr>
                  <w:rFonts w:ascii="Times New Roman" w:hAnsi="Times New Roman" w:cs="Times New Roman"/>
                  <w:sz w:val="28"/>
                  <w:szCs w:val="28"/>
                </w:rPr>
                <w:t>3200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2200 мм"/>
              </w:smartTagPr>
              <w:r w:rsidRPr="000944E8">
                <w:rPr>
                  <w:rFonts w:ascii="Times New Roman" w:hAnsi="Times New Roman" w:cs="Times New Roman"/>
                  <w:sz w:val="28"/>
                  <w:szCs w:val="28"/>
                </w:rPr>
                <w:t>2200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2000 мм"/>
              </w:smartTagPr>
              <w:r w:rsidRPr="000944E8">
                <w:rPr>
                  <w:rFonts w:ascii="Times New Roman" w:hAnsi="Times New Roman" w:cs="Times New Roman"/>
                  <w:sz w:val="28"/>
                  <w:szCs w:val="28"/>
                </w:rPr>
                <w:t>2000 мм</w:t>
              </w:r>
            </w:smartTag>
            <w:r w:rsidRPr="000944E8">
              <w:rPr>
                <w:rFonts w:ascii="Times New Roman" w:hAnsi="Times New Roman" w:cs="Times New Roman"/>
                <w:sz w:val="28"/>
                <w:szCs w:val="28"/>
              </w:rPr>
              <w:t xml:space="preserve">; высота сидений - </w:t>
            </w:r>
            <w:smartTag w:uri="urn:schemas-microsoft-com:office:smarttags" w:element="metricconverter">
              <w:smartTagPr>
                <w:attr w:name="ProductID" w:val="300 мм"/>
              </w:smartTagPr>
              <w:r w:rsidRPr="000944E8">
                <w:rPr>
                  <w:rFonts w:ascii="Times New Roman" w:hAnsi="Times New Roman" w:cs="Times New Roman"/>
                  <w:sz w:val="28"/>
                  <w:szCs w:val="28"/>
                </w:rPr>
                <w:t>300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стойки или 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57 200,00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390650" cy="1047750"/>
                  <wp:effectExtent l="0" t="0" r="0" b="0"/>
                  <wp:docPr id="49" name="Рисунок 49" descr="ИДО 929 Бесе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ИДО 929 Беседка"/>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1047750"/>
                          </a:xfrm>
                          <a:prstGeom prst="rect">
                            <a:avLst/>
                          </a:prstGeom>
                          <a:noFill/>
                          <a:ln>
                            <a:noFill/>
                          </a:ln>
                        </pic:spPr>
                      </pic:pic>
                    </a:graphicData>
                  </a:graphic>
                </wp:inline>
              </w:drawing>
            </w:r>
          </w:p>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Карусель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1000х1000х900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26 250,00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457325" cy="1247775"/>
                  <wp:effectExtent l="0" t="0" r="9525" b="9525"/>
                  <wp:docPr id="50" name="Рисунок 50" descr="МК18 пау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МК18 паучок"/>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247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Карусель</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1000х1000х900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81150" cy="1152525"/>
                  <wp:effectExtent l="0" t="0" r="0" b="9525"/>
                  <wp:docPr id="51" name="Рисунок 51" descr="К24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К24 бизнес"/>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11525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Карусель с рулем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1600х720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04950" cy="1123950"/>
                  <wp:effectExtent l="0" t="0" r="0" b="0"/>
                  <wp:docPr id="52" name="Рисунок 52" descr="Карусель с ру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Карусель с рулем"/>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11239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3 м"/>
              </w:smartTagPr>
              <w:r w:rsidRPr="000944E8">
                <w:rPr>
                  <w:rFonts w:ascii="Times New Roman" w:hAnsi="Times New Roman" w:cs="Times New Roman"/>
                  <w:sz w:val="28"/>
                  <w:szCs w:val="28"/>
                </w:rPr>
                <w:t>3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4,4 м"/>
              </w:smartTagPr>
              <w:r w:rsidRPr="000944E8">
                <w:rPr>
                  <w:rFonts w:ascii="Times New Roman" w:hAnsi="Times New Roman" w:cs="Times New Roman"/>
                  <w:sz w:val="28"/>
                  <w:szCs w:val="28"/>
                </w:rPr>
                <w:t>4,4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71625" cy="1133475"/>
                  <wp:effectExtent l="0" t="0" r="9525" b="9525"/>
                  <wp:docPr id="53" name="Рисунок 53" descr="http://zabavadvorik.ru/wp-content/uploads/2016/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zabavadvorik.ru/wp-content/uploads/2016/04/1.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11334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6,5 м"/>
              </w:smartTagPr>
              <w:r w:rsidRPr="000944E8">
                <w:rPr>
                  <w:rFonts w:ascii="Times New Roman" w:hAnsi="Times New Roman" w:cs="Times New Roman"/>
                  <w:sz w:val="28"/>
                  <w:szCs w:val="28"/>
                </w:rPr>
                <w:t>6,5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5,5 м"/>
              </w:smartTagPr>
              <w:r w:rsidRPr="000944E8">
                <w:rPr>
                  <w:rFonts w:ascii="Times New Roman" w:hAnsi="Times New Roman" w:cs="Times New Roman"/>
                  <w:sz w:val="28"/>
                  <w:szCs w:val="28"/>
                </w:rPr>
                <w:t>5,5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110 000,00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33525" cy="857250"/>
                  <wp:effectExtent l="0" t="0" r="9525" b="0"/>
                  <wp:docPr id="54" name="Рисунок 54" descr="http://zabavadvorik.ru/wp-content/uploads/2016/04/%D0%97%D0%B0%D0%B1%D0%B0%D0%B2%D0%B0-%D0%9B%D1%8E%D0%BA%D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zabavadvorik.ru/wp-content/uploads/2016/04/%D0%97%D0%B0%D0%B1%D0%B0%D0%B2%D0%B0-%D0%9B%D1%8E%D0%BA%D1%812.jpg"/>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857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20</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Детский игровой комплекс Песочный дворик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5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5125х4155х2210 мм, высота огражд. </w:t>
            </w:r>
            <w:smartTag w:uri="urn:schemas-microsoft-com:office:smarttags" w:element="metricconverter">
              <w:smartTagPr>
                <w:attr w:name="ProductID" w:val="0,6 м"/>
              </w:smartTagPr>
              <w:r w:rsidRPr="000944E8">
                <w:rPr>
                  <w:rFonts w:ascii="Times New Roman" w:hAnsi="Times New Roman" w:cs="Times New Roman"/>
                  <w:sz w:val="28"/>
                  <w:szCs w:val="28"/>
                </w:rPr>
                <w:t>0,6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276350" cy="962025"/>
                  <wp:effectExtent l="0" t="0" r="0" b="9525"/>
                  <wp:docPr id="55" name="Рисунок 55" descr="Песочный дворик «М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Песочный дворик «Море»"/>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9620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4100х2700х2600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125 000,00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714500" cy="1285875"/>
                  <wp:effectExtent l="0" t="0" r="0" b="9525"/>
                  <wp:docPr id="56" name="Рисунок 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2"/>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285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w:t>
            </w:r>
            <w:smartTag w:uri="urn:schemas-microsoft-com:office:smarttags" w:element="metricconverter">
              <w:smartTagPr>
                <w:attr w:name="ProductID" w:val="7,5 м"/>
              </w:smartTagPr>
              <w:r w:rsidRPr="000944E8">
                <w:rPr>
                  <w:rFonts w:ascii="Times New Roman" w:hAnsi="Times New Roman" w:cs="Times New Roman"/>
                  <w:sz w:val="28"/>
                  <w:szCs w:val="28"/>
                </w:rPr>
                <w:t>7,5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7 м"/>
              </w:smartTagPr>
              <w:r w:rsidRPr="000944E8">
                <w:rPr>
                  <w:rFonts w:ascii="Times New Roman" w:hAnsi="Times New Roman" w:cs="Times New Roman"/>
                  <w:sz w:val="28"/>
                  <w:szCs w:val="28"/>
                </w:rPr>
                <w:t>7 м</w:t>
              </w:r>
            </w:smartTag>
            <w:r w:rsidRPr="000944E8">
              <w:rPr>
                <w:rFonts w:ascii="Times New Roman" w:hAnsi="Times New Roman" w:cs="Times New Roman"/>
                <w:sz w:val="28"/>
                <w:szCs w:val="28"/>
              </w:rPr>
              <w:t xml:space="preserve"> х </w:t>
            </w:r>
            <w:smartTag w:uri="urn:schemas-microsoft-com:office:smarttags" w:element="metricconverter">
              <w:smartTagPr>
                <w:attr w:name="ProductID" w:val="3,3 м"/>
              </w:smartTagPr>
              <w:r w:rsidRPr="000944E8">
                <w:rPr>
                  <w:rFonts w:ascii="Times New Roman" w:hAnsi="Times New Roman" w:cs="Times New Roman"/>
                  <w:sz w:val="28"/>
                  <w:szCs w:val="28"/>
                </w:rPr>
                <w:t>3,3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190 000,00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619250" cy="752475"/>
                  <wp:effectExtent l="0" t="0" r="0" b="9525"/>
                  <wp:docPr id="57" name="Рисунок 57" descr="http://zabavadvorik.ru/wp-content/uploads/2016/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zabavadvorik.ru/wp-content/uploads/2016/04/1-3.jpg"/>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7524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5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(ДШВ): 5900 х 3900х </w:t>
            </w:r>
            <w:smartTag w:uri="urn:schemas-microsoft-com:office:smarttags" w:element="metricconverter">
              <w:smartTagPr>
                <w:attr w:name="ProductID" w:val="3500 мм"/>
              </w:smartTagPr>
              <w:r w:rsidRPr="000944E8">
                <w:rPr>
                  <w:rFonts w:ascii="Times New Roman" w:hAnsi="Times New Roman" w:cs="Times New Roman"/>
                  <w:sz w:val="28"/>
                  <w:szCs w:val="28"/>
                </w:rPr>
                <w:t>3500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600200" cy="1200150"/>
                  <wp:effectExtent l="0" t="0" r="0" b="0"/>
                  <wp:docPr id="58" name="Рисунок 58" descr="СДО 004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СДО 004 Комплекс"/>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12001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Размеры (ДШВ): 5300х3500х2500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236 000,00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714500" cy="1285875"/>
                  <wp:effectExtent l="0" t="0" r="0" b="9525"/>
                  <wp:docPr id="59" name="Рисунок 59" descr="маленький з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маленький замок"/>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285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Категория возраста: от 3 до 7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388 000,00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43050" cy="1028700"/>
                  <wp:effectExtent l="0" t="0" r="0" b="0"/>
                  <wp:docPr id="60" name="Рисунок 60" descr="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Вода"/>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10287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26</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Длина: </w:t>
            </w:r>
            <w:smartTag w:uri="urn:schemas-microsoft-com:office:smarttags" w:element="metricconverter">
              <w:smartTagPr>
                <w:attr w:name="ProductID" w:val="9285 мм"/>
              </w:smartTagPr>
              <w:r w:rsidRPr="000944E8">
                <w:rPr>
                  <w:rFonts w:ascii="Times New Roman" w:hAnsi="Times New Roman" w:cs="Times New Roman"/>
                  <w:sz w:val="28"/>
                  <w:szCs w:val="28"/>
                </w:rPr>
                <w:t>9285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Ширина: </w:t>
            </w:r>
            <w:smartTag w:uri="urn:schemas-microsoft-com:office:smarttags" w:element="metricconverter">
              <w:smartTagPr>
                <w:attr w:name="ProductID" w:val="4350 мм"/>
              </w:smartTagPr>
              <w:r w:rsidRPr="000944E8">
                <w:rPr>
                  <w:rFonts w:ascii="Times New Roman" w:hAnsi="Times New Roman" w:cs="Times New Roman"/>
                  <w:sz w:val="28"/>
                  <w:szCs w:val="28"/>
                </w:rPr>
                <w:t>4350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w:t>
            </w:r>
            <w:smartTag w:uri="urn:schemas-microsoft-com:office:smarttags" w:element="metricconverter">
              <w:smartTagPr>
                <w:attr w:name="ProductID" w:val="3380 мм"/>
              </w:smartTagPr>
              <w:r w:rsidRPr="000944E8">
                <w:rPr>
                  <w:rFonts w:ascii="Times New Roman" w:hAnsi="Times New Roman" w:cs="Times New Roman"/>
                  <w:sz w:val="28"/>
                  <w:szCs w:val="28"/>
                </w:rPr>
                <w:t>3380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горки: 1010 (2) мм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Гарантия 1 год</w:t>
            </w:r>
          </w:p>
          <w:p w:rsidR="000944E8" w:rsidRPr="000944E8" w:rsidRDefault="000944E8" w:rsidP="000944E8">
            <w:pPr>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547 300,00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428750" cy="933450"/>
                  <wp:effectExtent l="0" t="0" r="0" b="0"/>
                  <wp:docPr id="61" name="Рисунок 61" descr="http://detgor.ru/upload/resize_cache/iblock/998/944_614_1c241c2f9db25d4721404bcabe60c698d/998375c1ee8c3c1b39a87d86b1eb8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detgor.ru/upload/resize_cache/iblock/998/944_614_1c241c2f9db25d4721404bcabe60c698d/998375c1ee8c3c1b39a87d86b1eb809c.jpg"/>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9334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27</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игровой комплекс</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Длина: </w:t>
            </w:r>
            <w:smartTag w:uri="urn:schemas-microsoft-com:office:smarttags" w:element="metricconverter">
              <w:smartTagPr>
                <w:attr w:name="ProductID" w:val="11650 мм"/>
              </w:smartTagPr>
              <w:r w:rsidRPr="000944E8">
                <w:rPr>
                  <w:rFonts w:ascii="Times New Roman" w:hAnsi="Times New Roman" w:cs="Times New Roman"/>
                  <w:sz w:val="28"/>
                  <w:szCs w:val="28"/>
                </w:rPr>
                <w:t>11650 мм</w:t>
              </w:r>
            </w:smartTag>
            <w:r w:rsidRPr="000944E8">
              <w:rPr>
                <w:rFonts w:ascii="Times New Roman" w:hAnsi="Times New Roman" w:cs="Times New Roman"/>
                <w:sz w:val="28"/>
                <w:szCs w:val="28"/>
              </w:rPr>
              <w:t xml:space="preserve">, Ширина: </w:t>
            </w:r>
            <w:smartTag w:uri="urn:schemas-microsoft-com:office:smarttags" w:element="metricconverter">
              <w:smartTagPr>
                <w:attr w:name="ProductID" w:val="6910 мм"/>
              </w:smartTagPr>
              <w:r w:rsidRPr="000944E8">
                <w:rPr>
                  <w:rFonts w:ascii="Times New Roman" w:hAnsi="Times New Roman" w:cs="Times New Roman"/>
                  <w:sz w:val="28"/>
                  <w:szCs w:val="28"/>
                </w:rPr>
                <w:t>6910 мм</w:t>
              </w:r>
            </w:smartTag>
            <w:r w:rsidRPr="000944E8">
              <w:rPr>
                <w:rFonts w:ascii="Times New Roman" w:hAnsi="Times New Roman" w:cs="Times New Roman"/>
                <w:sz w:val="28"/>
                <w:szCs w:val="28"/>
              </w:rPr>
              <w:t xml:space="preserve">, Высота: </w:t>
            </w:r>
            <w:smartTag w:uri="urn:schemas-microsoft-com:office:smarttags" w:element="metricconverter">
              <w:smartTagPr>
                <w:attr w:name="ProductID" w:val="4230 мм"/>
              </w:smartTagPr>
              <w:r w:rsidRPr="000944E8">
                <w:rPr>
                  <w:rFonts w:ascii="Times New Roman" w:hAnsi="Times New Roman" w:cs="Times New Roman"/>
                  <w:sz w:val="28"/>
                  <w:szCs w:val="28"/>
                </w:rPr>
                <w:t>4230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Высота горки: 1260, </w:t>
            </w:r>
            <w:smartTag w:uri="urn:schemas-microsoft-com:office:smarttags" w:element="metricconverter">
              <w:smartTagPr>
                <w:attr w:name="ProductID" w:val="1010 мм"/>
              </w:smartTagPr>
              <w:r w:rsidRPr="000944E8">
                <w:rPr>
                  <w:rFonts w:ascii="Times New Roman" w:hAnsi="Times New Roman" w:cs="Times New Roman"/>
                  <w:sz w:val="28"/>
                  <w:szCs w:val="28"/>
                </w:rPr>
                <w:t>1010 мм</w:t>
              </w:r>
            </w:smartTag>
            <w:r w:rsidRPr="000944E8">
              <w:rPr>
                <w:rFonts w:ascii="Times New Roman" w:hAnsi="Times New Roman" w:cs="Times New Roman"/>
                <w:sz w:val="28"/>
                <w:szCs w:val="28"/>
              </w:rPr>
              <w:t>,</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Возрастная группа: Для детей от 6 до 12 лет</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Способ установки: металлические подпятники на бетонных фундаментах</w:t>
            </w:r>
          </w:p>
          <w:p w:rsidR="000944E8" w:rsidRPr="000944E8" w:rsidRDefault="000944E8" w:rsidP="000944E8">
            <w:pPr>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832 000,00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619250" cy="10382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0382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28</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position w:val="-2"/>
                <w:sz w:val="28"/>
                <w:szCs w:val="28"/>
              </w:rPr>
            </w:pPr>
            <w:r w:rsidRPr="000944E8">
              <w:rPr>
                <w:rFonts w:ascii="Times New Roman" w:eastAsia="Times New Roman" w:hAnsi="Times New Roman" w:cs="Times New Roman"/>
                <w:b/>
                <w:position w:val="-2"/>
                <w:sz w:val="28"/>
                <w:szCs w:val="28"/>
              </w:rPr>
              <w:t>Детский спортивный комплекс</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 xml:space="preserve">Размеры (ДШВ): 2150х1085х1640 </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485900" cy="1333500"/>
                  <wp:effectExtent l="0" t="0" r="0" b="0"/>
                  <wp:docPr id="63" name="Рисунок 63" descr="http://ds-bebi.ru/d/160343/d/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ds-bebi.ru/d/160343/d/36_2.jpg"/>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333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29</w:t>
            </w:r>
          </w:p>
        </w:tc>
        <w:tc>
          <w:tcPr>
            <w:tcW w:w="9214" w:type="dxa"/>
          </w:tcPr>
          <w:p w:rsidR="000944E8" w:rsidRPr="000944E8" w:rsidRDefault="000944E8" w:rsidP="000944E8">
            <w:pPr>
              <w:keepNext/>
              <w:spacing w:before="240" w:after="60" w:line="240" w:lineRule="auto"/>
              <w:outlineLvl w:val="0"/>
              <w:rPr>
                <w:rFonts w:ascii="Times New Roman" w:eastAsia="Times New Roman" w:hAnsi="Times New Roman" w:cs="Times New Roman"/>
                <w:b/>
                <w:bCs/>
                <w:kern w:val="32"/>
                <w:position w:val="-2"/>
                <w:sz w:val="28"/>
                <w:szCs w:val="28"/>
              </w:rPr>
            </w:pPr>
            <w:r w:rsidRPr="000944E8">
              <w:rPr>
                <w:rFonts w:ascii="Times New Roman" w:eastAsia="Times New Roman" w:hAnsi="Times New Roman" w:cs="Times New Roman"/>
                <w:b/>
                <w:position w:val="-2"/>
                <w:sz w:val="28"/>
                <w:szCs w:val="28"/>
              </w:rPr>
              <w:t>Детский спортивный комплекс с рукоходом, баскетбольным кольцом</w:t>
            </w:r>
            <w:r w:rsidRPr="000944E8">
              <w:rPr>
                <w:rFonts w:ascii="Times New Roman" w:eastAsia="Times New Roman" w:hAnsi="Times New Roman" w:cs="Times New Roman"/>
                <w:b/>
                <w:bCs/>
                <w:kern w:val="32"/>
                <w:position w:val="-2"/>
                <w:sz w:val="28"/>
                <w:szCs w:val="28"/>
              </w:rPr>
              <w:br/>
            </w:r>
            <w:r w:rsidRPr="000944E8">
              <w:rPr>
                <w:rFonts w:ascii="Times New Roman" w:eastAsia="Times New Roman" w:hAnsi="Times New Roman" w:cs="Times New Roman"/>
                <w:b/>
                <w:position w:val="-2"/>
                <w:sz w:val="28"/>
                <w:szCs w:val="28"/>
              </w:rPr>
              <w:t>и шведской стенкой</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2980х1000х3020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371600" cy="1028700"/>
                  <wp:effectExtent l="0" t="0" r="0" b="0"/>
                  <wp:docPr id="64" name="Рисунок 64" descr="СК «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СК «Спорт»"/>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0287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30</w:t>
            </w:r>
          </w:p>
        </w:tc>
        <w:tc>
          <w:tcPr>
            <w:tcW w:w="9214" w:type="dxa"/>
          </w:tcPr>
          <w:p w:rsidR="000944E8" w:rsidRPr="000944E8" w:rsidRDefault="000944E8" w:rsidP="000944E8">
            <w:pPr>
              <w:autoSpaceDN w:val="0"/>
              <w:rPr>
                <w:rFonts w:ascii="Times New Roman" w:hAnsi="Times New Roman" w:cs="Times New Roman"/>
                <w:b/>
                <w:sz w:val="28"/>
                <w:szCs w:val="28"/>
              </w:rPr>
            </w:pPr>
            <w:r w:rsidRPr="000944E8">
              <w:rPr>
                <w:rFonts w:ascii="Times New Roman" w:hAnsi="Times New Roman" w:cs="Times New Roman"/>
                <w:b/>
                <w:sz w:val="28"/>
                <w:szCs w:val="28"/>
              </w:rPr>
              <w:t>Детский спортивный комплекс с рукоходом, шведской стенкой, гимнастическими кольцами и турниками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2635х1340х2135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keepNext/>
              <w:spacing w:before="240" w:after="60" w:line="240" w:lineRule="auto"/>
              <w:outlineLvl w:val="0"/>
              <w:rPr>
                <w:rFonts w:ascii="Times New Roman" w:eastAsia="Times New Roman" w:hAnsi="Times New Roman" w:cs="Times New Roman"/>
                <w:b/>
                <w:bCs/>
                <w:color w:val="FF0000"/>
                <w:kern w:val="32"/>
                <w:position w:val="-2"/>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485900" cy="1114425"/>
                  <wp:effectExtent l="0" t="0" r="0" b="9525"/>
                  <wp:docPr id="65" name="Рисунок 65" descr="Спортивный Комплекс «Турни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Спортивный Комплекс «Турничок»"/>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1144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Детский спортивный комплекс с рукоходом, шведской стенкой, гимнастическими кольцами, брусьями, турниками и баскетбольным кольцом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Размеры (ДШВ): 5940х3400х3020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Материалы: </w:t>
            </w:r>
            <w:r w:rsidRPr="000944E8">
              <w:rPr>
                <w:rFonts w:ascii="Times New Roman" w:hAnsi="Times New Roman" w:cs="Times New Roman"/>
                <w:sz w:val="28"/>
                <w:szCs w:val="28"/>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keepNext/>
              <w:spacing w:before="240" w:after="60" w:line="240" w:lineRule="auto"/>
              <w:outlineLvl w:val="0"/>
              <w:rPr>
                <w:rFonts w:ascii="Times New Roman" w:eastAsia="Times New Roman" w:hAnsi="Times New Roman" w:cs="Times New Roman"/>
                <w:b/>
                <w:bCs/>
                <w:color w:val="FF0000"/>
                <w:kern w:val="32"/>
                <w:position w:val="-2"/>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24000" cy="1143000"/>
                  <wp:effectExtent l="0" t="0" r="0" b="0"/>
                  <wp:docPr id="66" name="Рисунок 66" descr="СК «Пио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СК «Пионер»"/>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32</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 xml:space="preserve">Гимнастический комплекс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60х60, 40х40, 20х20. Максимально допустимая нагрузка – </w:t>
            </w:r>
            <w:smartTag w:uri="urn:schemas-microsoft-com:office:smarttags" w:element="metricconverter">
              <w:smartTagPr>
                <w:attr w:name="ProductID" w:val="200 кг"/>
              </w:smartTagPr>
              <w:r w:rsidRPr="000944E8">
                <w:rPr>
                  <w:rFonts w:ascii="Times New Roman" w:hAnsi="Times New Roman" w:cs="Times New Roman"/>
                  <w:sz w:val="28"/>
                  <w:szCs w:val="28"/>
                </w:rPr>
                <w:t>200 кг</w:t>
              </w:r>
            </w:smartTag>
            <w:r w:rsidRPr="000944E8">
              <w:rPr>
                <w:rFonts w:ascii="Times New Roman" w:hAnsi="Times New Roman" w:cs="Times New Roman"/>
                <w:sz w:val="28"/>
                <w:szCs w:val="28"/>
              </w:rPr>
              <w:t xml:space="preserve">,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571625" cy="157162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15716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атлетический комплекс</w:t>
            </w:r>
          </w:p>
          <w:p w:rsidR="000944E8" w:rsidRPr="000944E8" w:rsidRDefault="000944E8" w:rsidP="000944E8">
            <w:pPr>
              <w:shd w:val="clear" w:color="auto" w:fill="FFFFFF"/>
              <w:rPr>
                <w:rFonts w:ascii="Times New Roman" w:hAnsi="Times New Roman" w:cs="Times New Roman"/>
                <w:spacing w:val="5"/>
                <w:sz w:val="28"/>
                <w:szCs w:val="28"/>
              </w:rPr>
            </w:pPr>
            <w:r w:rsidRPr="000944E8">
              <w:rPr>
                <w:rFonts w:ascii="Times New Roman" w:hAnsi="Times New Roman" w:cs="Times New Roman"/>
                <w:spacing w:val="5"/>
                <w:sz w:val="28"/>
                <w:szCs w:val="28"/>
              </w:rPr>
              <w:t xml:space="preserve">Габаритные размеры: 1730х1730х2615(мм). Окрас: цвет по требованию заказчика, полимерно-порошковое покрытие (ППП). Максимально допустимая нагрузка – </w:t>
            </w:r>
            <w:smartTag w:uri="urn:schemas-microsoft-com:office:smarttags" w:element="metricconverter">
              <w:smartTagPr>
                <w:attr w:name="ProductID" w:val="200 кг"/>
              </w:smartTagPr>
              <w:r w:rsidRPr="000944E8">
                <w:rPr>
                  <w:rFonts w:ascii="Times New Roman" w:hAnsi="Times New Roman" w:cs="Times New Roman"/>
                  <w:spacing w:val="5"/>
                  <w:sz w:val="28"/>
                  <w:szCs w:val="28"/>
                </w:rPr>
                <w:t>200 кг</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000125" cy="10001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1000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спорткомплекс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Состоит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 </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Монтируется на закладных элементах, входящих в комплект или на анкерах, на подготовленное бетонное основание.</w:t>
            </w:r>
          </w:p>
          <w:p w:rsidR="000944E8" w:rsidRPr="000944E8" w:rsidRDefault="000944E8" w:rsidP="000944E8">
            <w:pPr>
              <w:shd w:val="clear" w:color="auto" w:fill="FFFFFF"/>
              <w:rPr>
                <w:rFonts w:ascii="Times New Roman" w:hAnsi="Times New Roman" w:cs="Times New Roman"/>
                <w:sz w:val="28"/>
                <w:szCs w:val="28"/>
              </w:rPr>
            </w:pPr>
            <w:r w:rsidRPr="000944E8">
              <w:rPr>
                <w:rFonts w:ascii="Times New Roman" w:hAnsi="Times New Roman" w:cs="Times New Roman"/>
                <w:bCs/>
                <w:spacing w:val="5"/>
                <w:sz w:val="28"/>
                <w:szCs w:val="28"/>
              </w:rPr>
              <w:t xml:space="preserve">Габариты и вес (в собранном виде): Д: 2585 Ш: 2330 В: 2510, Вес: 220кг,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571625" cy="13716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827" b="5849"/>
                          <a:stretch>
                            <a:fillRect/>
                          </a:stretch>
                        </pic:blipFill>
                        <pic:spPr bwMode="auto">
                          <a:xfrm>
                            <a:off x="0" y="0"/>
                            <a:ext cx="1571625" cy="13716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35</w:t>
            </w:r>
          </w:p>
        </w:tc>
        <w:tc>
          <w:tcPr>
            <w:tcW w:w="9214" w:type="dxa"/>
          </w:tcPr>
          <w:p w:rsidR="000944E8" w:rsidRPr="000944E8" w:rsidRDefault="000944E8" w:rsidP="000944E8">
            <w:pPr>
              <w:autoSpaceDN w:val="0"/>
              <w:spacing w:line="276" w:lineRule="auto"/>
              <w:jc w:val="both"/>
              <w:rPr>
                <w:rFonts w:ascii="Times New Roman" w:hAnsi="Times New Roman" w:cs="Times New Roman"/>
                <w:bCs/>
                <w:spacing w:val="5"/>
                <w:sz w:val="28"/>
                <w:szCs w:val="28"/>
              </w:rPr>
            </w:pPr>
            <w:r w:rsidRPr="000944E8">
              <w:rPr>
                <w:rFonts w:ascii="Times New Roman" w:hAnsi="Times New Roman" w:cs="Times New Roman"/>
                <w:b/>
                <w:sz w:val="28"/>
                <w:szCs w:val="28"/>
              </w:rPr>
              <w:t>Уличный спорткомплекс для подготовки к сдаче норм ГТО</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Выполнен на хомутах. Регулируемые по высоте перекладины, скамьи для пресса. Диаметр перекладин брусья 48мм. Монтируется на закладных элементах, входящих в комплект или на анкерах, на подготовленное бетонное основание. Габариты в собранном виде: 6,2м х 3,7м х 3,1м. Габариты для транспортировки: 3,0м х 1,4м х 0,6м.; Вес: 410кг</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bCs/>
                  <w:spacing w:val="5"/>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91 000,00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047750" cy="10477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1047750"/>
                          </a:xfrm>
                          <a:prstGeom prst="rect">
                            <a:avLst/>
                          </a:prstGeom>
                          <a:noFill/>
                          <a:ln>
                            <a:noFill/>
                          </a:ln>
                        </pic:spPr>
                      </pic:pic>
                    </a:graphicData>
                  </a:graphic>
                </wp:inline>
              </w:drawing>
            </w:r>
          </w:p>
        </w:tc>
      </w:tr>
      <w:tr w:rsidR="000944E8" w:rsidRPr="000944E8" w:rsidTr="009E6BD1">
        <w:trPr>
          <w:trHeight w:val="1215"/>
        </w:trPr>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тренажерный 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в комплекте с навесом, рамной конструкцией для 6 тренажеров на выбор для занятия спортом </w:t>
            </w:r>
            <w:r w:rsidRPr="000944E8">
              <w:rPr>
                <w:rFonts w:ascii="Times New Roman" w:hAnsi="Times New Roman" w:cs="Times New Roman"/>
                <w:bCs/>
                <w:spacing w:val="5"/>
                <w:sz w:val="28"/>
                <w:szCs w:val="28"/>
              </w:rPr>
              <w:br/>
              <w:t>12 человек одновременно.</w:t>
            </w:r>
          </w:p>
          <w:p w:rsidR="000944E8" w:rsidRPr="000944E8" w:rsidRDefault="000944E8" w:rsidP="000944E8">
            <w:pPr>
              <w:shd w:val="clear" w:color="auto" w:fill="FFFFFF"/>
              <w:rPr>
                <w:rFonts w:ascii="Times New Roman" w:hAnsi="Times New Roman" w:cs="Times New Roman"/>
                <w:bCs/>
                <w:color w:val="FF0000"/>
                <w:spacing w:val="5"/>
                <w:sz w:val="28"/>
                <w:szCs w:val="28"/>
              </w:rPr>
            </w:pPr>
            <w:r w:rsidRPr="000944E8">
              <w:rPr>
                <w:rFonts w:ascii="Times New Roman" w:hAnsi="Times New Roman" w:cs="Times New Roman"/>
                <w:bCs/>
                <w:spacing w:val="5"/>
                <w:sz w:val="28"/>
                <w:szCs w:val="28"/>
              </w:rPr>
              <w:t>Габариты площадки: 5х4х3м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275 000,00</w:t>
            </w:r>
          </w:p>
        </w:tc>
        <w:tc>
          <w:tcPr>
            <w:tcW w:w="1360" w:type="dxa"/>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771525" cy="514350"/>
                  <wp:effectExtent l="0" t="0" r="9525" b="0"/>
                  <wp:docPr id="71" name="Рисунок 71" descr="&lt;big&gt;&lt;b&gt;&lt;font color=&quot;#ff0000&quot;&gt; 230 000 руб.&lt;/font&gt;&lt;b&gt;&lt;big&gt;&lt;br&gt;ТС-554&lt;br&gt;НАВЕС в КОМПЛЕКТЕ 6 ТРЕНАЖЕРОВ НА ВЫБОР&lt;br&gt;Для занятия спортом 12 человек одновременно!!!&lt;br&gt;5х6х3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lt;big&gt;&lt;b&gt;&lt;font color=&quot;#ff0000&quot;&gt; 230 000 руб.&lt;/font&gt;&lt;b&gt;&lt;big&gt;&lt;br&gt;ТС-554&lt;br&gt;НАВЕС в КОМПЛЕКТЕ 6 ТРЕНАЖЕРОВ НА ВЫБОР&lt;br&gt;Для занятия спортом 12 человек одновременно!!!&lt;br&gt;5х6х3м"/>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514350"/>
                          </a:xfrm>
                          <a:prstGeom prst="rect">
                            <a:avLst/>
                          </a:prstGeom>
                          <a:noFill/>
                          <a:ln>
                            <a:noFill/>
                          </a:ln>
                        </pic:spPr>
                      </pic:pic>
                    </a:graphicData>
                  </a:graphic>
                </wp:inline>
              </w:drawing>
            </w:r>
          </w:p>
        </w:tc>
        <w:tc>
          <w:tcPr>
            <w:tcW w:w="1334" w:type="dxa"/>
            <w:gridSpan w:val="2"/>
          </w:tcPr>
          <w:p w:rsidR="000944E8" w:rsidRPr="000944E8" w:rsidRDefault="000944E8" w:rsidP="000944E8">
            <w:pP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762000" cy="7620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тренажерный комплекс</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 xml:space="preserve">в комплекте с навесом, рамной конструкцией для 14 тренажеров на выбор для занятия спортом </w:t>
            </w:r>
            <w:r w:rsidRPr="000944E8">
              <w:rPr>
                <w:rFonts w:ascii="Times New Roman" w:hAnsi="Times New Roman" w:cs="Times New Roman"/>
                <w:bCs/>
                <w:spacing w:val="5"/>
                <w:sz w:val="28"/>
                <w:szCs w:val="28"/>
              </w:rPr>
              <w:br/>
              <w:t>28 человек одновременно.</w:t>
            </w:r>
          </w:p>
          <w:p w:rsidR="000944E8" w:rsidRPr="000944E8" w:rsidRDefault="000944E8" w:rsidP="000944E8">
            <w:pPr>
              <w:shd w:val="clear" w:color="auto" w:fill="FFFFFF"/>
              <w:rPr>
                <w:rFonts w:ascii="Times New Roman" w:hAnsi="Times New Roman" w:cs="Times New Roman"/>
                <w:bCs/>
                <w:color w:val="FF0000"/>
                <w:spacing w:val="5"/>
                <w:sz w:val="28"/>
                <w:szCs w:val="28"/>
              </w:rPr>
            </w:pPr>
            <w:r w:rsidRPr="000944E8">
              <w:rPr>
                <w:rFonts w:ascii="Times New Roman" w:hAnsi="Times New Roman" w:cs="Times New Roman"/>
                <w:bCs/>
                <w:spacing w:val="5"/>
                <w:sz w:val="28"/>
                <w:szCs w:val="28"/>
              </w:rPr>
              <w:t>Габариты площадки: 5х8х3м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440 000,00</w:t>
            </w:r>
          </w:p>
        </w:tc>
        <w:tc>
          <w:tcPr>
            <w:tcW w:w="1370" w:type="dxa"/>
            <w:gridSpan w:val="2"/>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723900" cy="7239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723900"/>
                          </a:xfrm>
                          <a:prstGeom prst="rect">
                            <a:avLst/>
                          </a:prstGeom>
                          <a:noFill/>
                          <a:ln>
                            <a:noFill/>
                          </a:ln>
                        </pic:spPr>
                      </pic:pic>
                    </a:graphicData>
                  </a:graphic>
                </wp:inline>
              </w:drawing>
            </w:r>
          </w:p>
          <w:p w:rsidR="000944E8" w:rsidRPr="000944E8" w:rsidRDefault="000944E8" w:rsidP="000944E8">
            <w:pPr>
              <w:autoSpaceDN w:val="0"/>
              <w:spacing w:line="276" w:lineRule="auto"/>
              <w:rPr>
                <w:rFonts w:ascii="Times New Roman" w:hAnsi="Times New Roman" w:cs="Times New Roman"/>
                <w:noProof/>
                <w:sz w:val="28"/>
                <w:szCs w:val="28"/>
              </w:rPr>
            </w:pPr>
          </w:p>
        </w:tc>
        <w:tc>
          <w:tcPr>
            <w:tcW w:w="1324" w:type="dxa"/>
          </w:tcPr>
          <w:p w:rsidR="000944E8" w:rsidRPr="000944E8" w:rsidRDefault="000944E8" w:rsidP="000944E8">
            <w:pP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752475" cy="752475"/>
                  <wp:effectExtent l="0" t="0" r="9525" b="9525"/>
                  <wp:docPr id="74" name="Рисунок 74" descr="&lt;big&gt;&lt;b&gt;&lt;font color=&quot;#ff0000&quot;&gt;от 20 000 руб.&lt;/font&gt;&lt;b&gt;&lt;big&gt;&lt;br&gt;РАМА ДЛЯ КРЕПЛЕНИЯ ТРЕНАЖЕРОВ ПОД НАВ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lt;big&gt;&lt;b&gt;&lt;font color=&quot;#ff0000&quot;&gt;от 20 000 руб.&lt;/font&gt;&lt;b&gt;&lt;big&gt;&lt;br&gt;РАМА ДЛЯ КРЕПЛЕНИЯ ТРЕНАЖЕРОВ ПОД НАВЕСОМ"/>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752475"/>
                          </a:xfrm>
                          <a:prstGeom prst="rect">
                            <a:avLst/>
                          </a:prstGeom>
                          <a:noFill/>
                          <a:ln>
                            <a:noFill/>
                          </a:ln>
                        </pic:spPr>
                      </pic:pic>
                    </a:graphicData>
                  </a:graphic>
                </wp:inline>
              </w:drawing>
            </w:r>
          </w:p>
          <w:p w:rsidR="000944E8" w:rsidRPr="000944E8" w:rsidRDefault="000944E8" w:rsidP="000944E8">
            <w:pPr>
              <w:autoSpaceDN w:val="0"/>
              <w:spacing w:line="276" w:lineRule="auto"/>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 вертикальная тяга</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Уличный тренажёр подтягивание предназначен для тренировки мышц груди и трицепсов рук. Для занятий необходимо разместится на сидении тренажёра спиной к вертикальной стойке, руками охватить рукояти тренажёра. Тренировка мышц происходит при периодическом притягивании рукоятей тренажёра на себя сверху вниз. Посредством подвижной рычажной системы усилие от движения рукоятей передаётся вертикальному движению сиденья, которому противодействует вес тренирующегося. Д: 1190 Ш: 845 В: 1810, Вес: 90кг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143000" cy="11430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Уличный тренажер баттерфляй</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 (крылья) тренажера, сводит их перед собой за счет мышц груди, затем возвращается в исходное положение</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Нагрузка – до 150кг.</w:t>
            </w:r>
          </w:p>
          <w:p w:rsidR="000944E8" w:rsidRPr="000944E8" w:rsidRDefault="000944E8" w:rsidP="000944E8">
            <w:pPr>
              <w:shd w:val="clear" w:color="auto" w:fill="FFFFFF"/>
              <w:rPr>
                <w:rFonts w:ascii="Times New Roman" w:hAnsi="Times New Roman" w:cs="Times New Roman"/>
                <w:bCs/>
                <w:spacing w:val="5"/>
                <w:sz w:val="28"/>
                <w:szCs w:val="28"/>
              </w:rPr>
            </w:pPr>
            <w:r w:rsidRPr="000944E8">
              <w:rPr>
                <w:rFonts w:ascii="Times New Roman" w:hAnsi="Times New Roman" w:cs="Times New Roman"/>
                <w:bCs/>
                <w:spacing w:val="5"/>
                <w:sz w:val="28"/>
                <w:szCs w:val="28"/>
              </w:rPr>
              <w:t>Габариты и вес: Д: 870 Ш: 920 В: 1810, Вес: 110кг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238250" cy="12382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1238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b/>
                <w:sz w:val="28"/>
                <w:szCs w:val="28"/>
              </w:rPr>
              <w:t>Уличный тренажер Лыжник + Велосипед + Разведение ног</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Лыжный ход сдвоенный предназначен для тренировки мышц и суставов тела.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Тренажер уличный разведение ног предназначен для тренировки мышц талии и бедер, а также суставов и мышц туловища в области поясницы.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Велотренажер предназначен для тренировки и укрепления дыхания и мышц ног.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и вес: Д: 2660 Ш: 1470 В: 1735, Вес: 185кг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68 000,00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143000" cy="11430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41</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Брусья гимнастические одноуровневые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2500х600х1300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162050" cy="8667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8667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b/>
                <w:sz w:val="28"/>
                <w:szCs w:val="28"/>
              </w:rPr>
              <w:t>Брусья разноуровневые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Брусья параллельные двойные на хомутах, с регулировкой высоты перекладин.</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Диаметр перекладин брусьев 48мм.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4,1м х 0,8м х 1,7м. Габариты для транспортировки: 2,2м х 0,6м х 0,3м.; Вес: 150кг</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pacing w:val="5"/>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524000" cy="15240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5240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43</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Скамья для пресса</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1515х500х1025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9 600,00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r w:rsidRPr="000944E8">
              <w:rPr>
                <w:rFonts w:ascii="Times New Roman" w:hAnsi="Times New Roman" w:cs="Times New Roman"/>
                <w:noProof/>
                <w:sz w:val="28"/>
                <w:szCs w:val="28"/>
                <w:lang w:eastAsia="ru-RU"/>
              </w:rPr>
              <w:drawing>
                <wp:inline distT="0" distB="0" distL="0" distR="0">
                  <wp:extent cx="1619250" cy="12096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2096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44</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Скамья для пресса уличная</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предназначена для занятий спортом на открытом воздухе.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Оборудование отлично подойдет для дворовых территорий и оснащения воркаут площадок. Монтируется на закладных элементах, входящих в комплект или на анкерах, на подготовленное бетонное основание. Габариты и вес: Д: 980; Ш: 540;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 820. Вес: 50кг, </w:t>
            </w: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shd w:val="clear" w:color="auto" w:fill="FFFFFF"/>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13 500,00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952500" cy="9525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45</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Турник одноуровневый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 Габариты в собранном виде: 1,5м х 0,2м х 2,6м.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990600" cy="990600"/>
                  <wp:effectExtent l="0" t="0" r="0" b="0"/>
                  <wp:docPr id="82" name="Рисунок 82" descr="https://xn--g1abbyehel.xn--p1ai/img/4262500_2560/72358882017033014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s://xn--g1abbyehel.xn--p1ai/img/4262500_2560/723588820170330144812.jpg"/>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9906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46</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Турник многоуровневый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комплекс турников на хомутах, с перекладинами для отжиманий. Регулируемые по высоте перекладины.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Монтируются на закладных элементах, входящих в комплект или на анкерах, на подготовленное бетонное основание.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Габариты в собранном виде: 4,1м х 4,1м х 2,7м. Габариты для транспортировки: 3,0м х 0,5м х 0,4м.; Вес: 160кг, диаметр несущей трубы </w:t>
            </w:r>
            <w:smartTag w:uri="urn:schemas-microsoft-com:office:smarttags" w:element="metricconverter">
              <w:smartTagPr>
                <w:attr w:name="ProductID" w:val="102 ММ"/>
              </w:smartTagPr>
              <w:r w:rsidRPr="000944E8">
                <w:rPr>
                  <w:rFonts w:ascii="Times New Roman" w:hAnsi="Times New Roman" w:cs="Times New Roman"/>
                  <w:sz w:val="28"/>
                  <w:szCs w:val="28"/>
                </w:rPr>
                <w:t>102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428750" cy="12382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238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47</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Рукоход одноуровневый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тренажера: 2050х540х2020 мм</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17 000,00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200150" cy="8953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0150" cy="8953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48</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Рукоход многоуровневый разновысотный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Габариты тренажера: Габариты и вес: Д: 4820 Ш: 605 В: 2870</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Вес: 180кг</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29 000,00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857250" cy="8572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8572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49</w:t>
            </w:r>
          </w:p>
        </w:tc>
        <w:tc>
          <w:tcPr>
            <w:tcW w:w="9214" w:type="dxa"/>
          </w:tcPr>
          <w:p w:rsidR="000944E8" w:rsidRPr="000944E8" w:rsidRDefault="000944E8" w:rsidP="000944E8">
            <w:pPr>
              <w:autoSpaceDN w:val="0"/>
              <w:spacing w:line="276" w:lineRule="auto"/>
              <w:jc w:val="both"/>
              <w:rPr>
                <w:rFonts w:ascii="Times New Roman" w:hAnsi="Times New Roman" w:cs="Times New Roman"/>
                <w:b/>
                <w:sz w:val="28"/>
                <w:szCs w:val="28"/>
              </w:rPr>
            </w:pPr>
            <w:r w:rsidRPr="000944E8">
              <w:rPr>
                <w:rFonts w:ascii="Times New Roman" w:hAnsi="Times New Roman" w:cs="Times New Roman"/>
                <w:b/>
                <w:sz w:val="28"/>
                <w:szCs w:val="28"/>
              </w:rPr>
              <w:t>Ворота футбольные юниорские</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Размер: 5000*2000 мм</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Материал: стальная труба d - </w:t>
            </w:r>
            <w:smartTag w:uri="urn:schemas-microsoft-com:office:smarttags" w:element="metricconverter">
              <w:smartTagPr>
                <w:attr w:name="ProductID" w:val="89 мм"/>
              </w:smartTagPr>
              <w:r w:rsidRPr="000944E8">
                <w:rPr>
                  <w:rFonts w:ascii="Times New Roman" w:hAnsi="Times New Roman" w:cs="Times New Roman"/>
                  <w:sz w:val="28"/>
                  <w:szCs w:val="28"/>
                </w:rPr>
                <w:t>89 мм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Способ установки: 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b/>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257300" cy="6667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6667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50</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Ворота хоккейные</w:t>
            </w:r>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длина - </w:t>
            </w:r>
            <w:smartTag w:uri="urn:schemas-microsoft-com:office:smarttags" w:element="metricconverter">
              <w:smartTagPr>
                <w:attr w:name="ProductID" w:val="1950 мм"/>
              </w:smartTagPr>
              <w:r w:rsidRPr="000944E8">
                <w:rPr>
                  <w:rFonts w:ascii="Times New Roman" w:hAnsi="Times New Roman" w:cs="Times New Roman"/>
                  <w:sz w:val="28"/>
                  <w:szCs w:val="28"/>
                </w:rPr>
                <w:t>1950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120 мм"/>
              </w:smartTagPr>
              <w:r w:rsidRPr="000944E8">
                <w:rPr>
                  <w:rFonts w:ascii="Times New Roman" w:hAnsi="Times New Roman" w:cs="Times New Roman"/>
                  <w:sz w:val="28"/>
                  <w:szCs w:val="28"/>
                </w:rPr>
                <w:t>1120 мм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1220 мм"/>
              </w:smartTagPr>
              <w:r w:rsidRPr="000944E8">
                <w:rPr>
                  <w:rFonts w:ascii="Times New Roman" w:hAnsi="Times New Roman" w:cs="Times New Roman"/>
                  <w:sz w:val="28"/>
                  <w:szCs w:val="28"/>
                </w:rPr>
                <w:t>1220 мм</w:t>
              </w:r>
            </w:smartTag>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22 000,00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104900" cy="82867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8286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51</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Стойка баскетбольная</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 xml:space="preserve">Габариты: длина - </w:t>
            </w:r>
            <w:smartTag w:uri="urn:schemas-microsoft-com:office:smarttags" w:element="metricconverter">
              <w:smartTagPr>
                <w:attr w:name="ProductID" w:val="2740 мм"/>
              </w:smartTagPr>
              <w:r w:rsidRPr="000944E8">
                <w:rPr>
                  <w:rFonts w:ascii="Times New Roman" w:hAnsi="Times New Roman" w:cs="Times New Roman"/>
                  <w:sz w:val="28"/>
                  <w:szCs w:val="28"/>
                </w:rPr>
                <w:t>2740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800 мм"/>
              </w:smartTagPr>
              <w:r w:rsidRPr="000944E8">
                <w:rPr>
                  <w:rFonts w:ascii="Times New Roman" w:hAnsi="Times New Roman" w:cs="Times New Roman"/>
                  <w:sz w:val="28"/>
                  <w:szCs w:val="28"/>
                </w:rPr>
                <w:t>1800 мм</w:t>
              </w:r>
            </w:smartTag>
            <w:r w:rsidRPr="000944E8">
              <w:rPr>
                <w:rFonts w:ascii="Times New Roman" w:hAnsi="Times New Roman" w:cs="Times New Roman"/>
                <w:sz w:val="28"/>
                <w:szCs w:val="28"/>
              </w:rPr>
              <w:t xml:space="preserve">; высота – </w:t>
            </w:r>
            <w:smartTag w:uri="urn:schemas-microsoft-com:office:smarttags" w:element="metricconverter">
              <w:smartTagPr>
                <w:attr w:name="ProductID" w:val="3950 мм"/>
              </w:smartTagPr>
              <w:r w:rsidRPr="000944E8">
                <w:rPr>
                  <w:rFonts w:ascii="Times New Roman" w:hAnsi="Times New Roman" w:cs="Times New Roman"/>
                  <w:sz w:val="28"/>
                  <w:szCs w:val="28"/>
                </w:rPr>
                <w:t>3950 мм</w:t>
              </w:r>
            </w:smartTag>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влагостойкая фанера, оцинкованный крепеж, защитные пластиковые элементы, профессиональные двухкомпонентные краски.</w:t>
            </w:r>
          </w:p>
          <w:p w:rsidR="000944E8" w:rsidRPr="000944E8" w:rsidRDefault="000944E8" w:rsidP="000944E8">
            <w:pPr>
              <w:autoSpaceDN w:val="0"/>
              <w:rPr>
                <w:rFonts w:ascii="Times New Roman" w:hAnsi="Times New Roman" w:cs="Times New Roman"/>
                <w:sz w:val="28"/>
                <w:szCs w:val="28"/>
              </w:rPr>
            </w:pPr>
            <w:r w:rsidRPr="000944E8">
              <w:rPr>
                <w:rFonts w:ascii="Times New Roman" w:hAnsi="Times New Roman" w:cs="Times New Roman"/>
                <w:bCs/>
                <w:sz w:val="28"/>
                <w:szCs w:val="28"/>
              </w:rPr>
              <w:t xml:space="preserve">Способ установки: </w:t>
            </w:r>
            <w:r w:rsidRPr="000944E8">
              <w:rPr>
                <w:rFonts w:ascii="Times New Roman" w:hAnsi="Times New Roman" w:cs="Times New Roman"/>
                <w:sz w:val="28"/>
                <w:szCs w:val="28"/>
              </w:rPr>
              <w:t>металлические подпятники на бетонных фундаментах</w:t>
            </w:r>
          </w:p>
          <w:p w:rsidR="000944E8" w:rsidRPr="000944E8" w:rsidRDefault="000944E8" w:rsidP="000944E8">
            <w:pPr>
              <w:autoSpaceDN w:val="0"/>
              <w:spacing w:line="276" w:lineRule="auto"/>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16 500,00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314450" cy="100012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10001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52</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Ворота гандбольные с баскетбольным кольцом</w:t>
            </w:r>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 xml:space="preserve">Размеры: длина - </w:t>
            </w:r>
            <w:smartTag w:uri="urn:schemas-microsoft-com:office:smarttags" w:element="metricconverter">
              <w:smartTagPr>
                <w:attr w:name="ProductID" w:val="3160 мм"/>
              </w:smartTagPr>
              <w:r w:rsidRPr="000944E8">
                <w:rPr>
                  <w:rFonts w:ascii="Times New Roman" w:hAnsi="Times New Roman" w:cs="Times New Roman"/>
                  <w:sz w:val="28"/>
                  <w:szCs w:val="28"/>
                </w:rPr>
                <w:t>3160 мм</w:t>
              </w:r>
            </w:smartTag>
            <w:r w:rsidRPr="000944E8">
              <w:rPr>
                <w:rFonts w:ascii="Times New Roman" w:hAnsi="Times New Roman" w:cs="Times New Roman"/>
                <w:sz w:val="28"/>
                <w:szCs w:val="28"/>
              </w:rPr>
              <w:t xml:space="preserve">; ширина - </w:t>
            </w:r>
            <w:smartTag w:uri="urn:schemas-microsoft-com:office:smarttags" w:element="metricconverter">
              <w:smartTagPr>
                <w:attr w:name="ProductID" w:val="1600 мм"/>
              </w:smartTagPr>
              <w:r w:rsidRPr="000944E8">
                <w:rPr>
                  <w:rFonts w:ascii="Times New Roman" w:hAnsi="Times New Roman" w:cs="Times New Roman"/>
                  <w:sz w:val="28"/>
                  <w:szCs w:val="28"/>
                </w:rPr>
                <w:t>1600 мм</w:t>
              </w:r>
            </w:smartTag>
            <w:r w:rsidRPr="000944E8">
              <w:rPr>
                <w:rFonts w:ascii="Times New Roman" w:hAnsi="Times New Roman" w:cs="Times New Roman"/>
                <w:sz w:val="28"/>
                <w:szCs w:val="28"/>
              </w:rPr>
              <w:t xml:space="preserve">; высота общая – </w:t>
            </w:r>
            <w:smartTag w:uri="urn:schemas-microsoft-com:office:smarttags" w:element="metricconverter">
              <w:smartTagPr>
                <w:attr w:name="ProductID" w:val="2900 мм"/>
              </w:smartTagPr>
              <w:r w:rsidRPr="000944E8">
                <w:rPr>
                  <w:rFonts w:ascii="Times New Roman" w:hAnsi="Times New Roman" w:cs="Times New Roman"/>
                  <w:sz w:val="28"/>
                  <w:szCs w:val="28"/>
                </w:rPr>
                <w:t>2900 мм</w:t>
              </w:r>
            </w:smartTag>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Материалы: стальные трубы различных сечений, стальной пруток, влагостойкая фанера, профессиональные двухкомпонентные краски, оцинкованный крепеж, пластиковые колпачки.</w:t>
            </w:r>
          </w:p>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sz w:val="28"/>
                <w:szCs w:val="28"/>
              </w:rPr>
              <w:t>Способ установки: металлические подпятники на бетонных фундаментах</w:t>
            </w:r>
          </w:p>
          <w:p w:rsidR="000944E8" w:rsidRPr="000944E8" w:rsidRDefault="000944E8" w:rsidP="000944E8">
            <w:pPr>
              <w:autoSpaceDN w:val="0"/>
              <w:jc w:val="both"/>
              <w:rPr>
                <w:rFonts w:ascii="Times New Roman" w:hAnsi="Times New Roman" w:cs="Times New Roman"/>
                <w:color w:val="FF0000"/>
                <w:sz w:val="28"/>
                <w:szCs w:val="28"/>
              </w:rPr>
            </w:pP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30 000,00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lang w:val="en-US"/>
              </w:rPr>
            </w:pPr>
            <w:r w:rsidRPr="000944E8">
              <w:rPr>
                <w:rFonts w:ascii="Times New Roman" w:hAnsi="Times New Roman" w:cs="Times New Roman"/>
                <w:noProof/>
                <w:sz w:val="28"/>
                <w:szCs w:val="28"/>
                <w:lang w:eastAsia="ru-RU"/>
              </w:rPr>
              <w:drawing>
                <wp:inline distT="0" distB="0" distL="0" distR="0">
                  <wp:extent cx="1219200" cy="9144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9144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53</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Сетка заградительная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ячейка 100х100 мм нить </w:t>
            </w:r>
            <w:smartTag w:uri="urn:schemas-microsoft-com:office:smarttags" w:element="metricconverter">
              <w:smartTagPr>
                <w:attr w:name="ProductID" w:val="2.2 мм"/>
              </w:smartTagPr>
              <w:r w:rsidRPr="000944E8">
                <w:rPr>
                  <w:rFonts w:ascii="Times New Roman" w:hAnsi="Times New Roman" w:cs="Times New Roman"/>
                  <w:sz w:val="28"/>
                  <w:szCs w:val="28"/>
                </w:rPr>
                <w:t>2.2 мм</w:t>
              </w:r>
            </w:smartTag>
            <w:r w:rsidRPr="000944E8">
              <w:rPr>
                <w:rFonts w:ascii="Times New Roman" w:hAnsi="Times New Roman" w:cs="Times New Roman"/>
                <w:sz w:val="28"/>
                <w:szCs w:val="28"/>
              </w:rPr>
              <w:t>, материал: полиамид</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Сетка заградительная необходима для защиты стен, окон и различного оборудования.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Цвет – по выбору</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257300" cy="9048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90487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54</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Стойка для сетки заградительной длина - 4 - </w:t>
            </w:r>
            <w:smartTag w:uri="urn:schemas-microsoft-com:office:smarttags" w:element="metricconverter">
              <w:smartTagPr>
                <w:attr w:name="ProductID" w:val="6 м"/>
              </w:smartTagPr>
              <w:r w:rsidRPr="000944E8">
                <w:rPr>
                  <w:rFonts w:ascii="Times New Roman" w:hAnsi="Times New Roman" w:cs="Times New Roman"/>
                  <w:b/>
                  <w:sz w:val="28"/>
                  <w:szCs w:val="28"/>
                </w:rPr>
                <w:t>6 м</w:t>
              </w:r>
            </w:smartTag>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без учета доставки и монтажа</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4 500,00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55</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Ограждения для спортивных площадок</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Стоимость без учета доставки и монтажа</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 п.</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4 850,00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noProof/>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56</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Устройство резинового покрытия бесшовного, цветного, толщиной </w:t>
            </w:r>
            <w:smartTag w:uri="urn:schemas-microsoft-com:office:smarttags" w:element="metricconverter">
              <w:smartTagPr>
                <w:attr w:name="ProductID" w:val="20 мм"/>
              </w:smartTagPr>
              <w:r w:rsidRPr="000944E8">
                <w:rPr>
                  <w:rFonts w:ascii="Times New Roman" w:hAnsi="Times New Roman" w:cs="Times New Roman"/>
                  <w:b/>
                  <w:sz w:val="28"/>
                  <w:szCs w:val="28"/>
                </w:rPr>
                <w:t>20 мм</w:t>
              </w:r>
            </w:smartTag>
            <w:r w:rsidRPr="000944E8">
              <w:rPr>
                <w:rFonts w:ascii="Times New Roman" w:hAnsi="Times New Roman" w:cs="Times New Roman"/>
                <w:b/>
                <w:sz w:val="28"/>
                <w:szCs w:val="28"/>
              </w:rPr>
              <w:t xml:space="preserve">, включая материалы (с учетом доставки на расстояние до </w:t>
            </w:r>
            <w:smartTag w:uri="urn:schemas-microsoft-com:office:smarttags" w:element="metricconverter">
              <w:smartTagPr>
                <w:attr w:name="ProductID" w:val="10 км"/>
              </w:smartTagPr>
              <w:r w:rsidRPr="000944E8">
                <w:rPr>
                  <w:rFonts w:ascii="Times New Roman" w:hAnsi="Times New Roman" w:cs="Times New Roman"/>
                  <w:b/>
                  <w:sz w:val="28"/>
                  <w:szCs w:val="28"/>
                </w:rPr>
                <w:t>10 км</w:t>
              </w:r>
            </w:smartTag>
            <w:r w:rsidRPr="000944E8">
              <w:rPr>
                <w:rFonts w:ascii="Times New Roman" w:hAnsi="Times New Roman" w:cs="Times New Roman"/>
                <w:b/>
                <w:sz w:val="28"/>
                <w:szCs w:val="28"/>
              </w:rPr>
              <w:t>)</w:t>
            </w:r>
          </w:p>
          <w:p w:rsidR="000944E8" w:rsidRPr="000944E8" w:rsidRDefault="000944E8" w:rsidP="000944E8">
            <w:pPr>
              <w:autoSpaceDN w:val="0"/>
              <w:jc w:val="both"/>
              <w:rPr>
                <w:rFonts w:ascii="Times New Roman" w:hAnsi="Times New Roman" w:cs="Times New Roman"/>
                <w:b/>
                <w:sz w:val="28"/>
                <w:szCs w:val="28"/>
              </w:rPr>
            </w:pPr>
          </w:p>
          <w:p w:rsidR="000944E8" w:rsidRPr="000944E8" w:rsidRDefault="000944E8" w:rsidP="000944E8">
            <w:pPr>
              <w:autoSpaceDN w:val="0"/>
              <w:jc w:val="both"/>
              <w:rPr>
                <w:rFonts w:ascii="Times New Roman" w:hAnsi="Times New Roman" w:cs="Times New Roman"/>
                <w:b/>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3 750,00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600200" cy="1085850"/>
                  <wp:effectExtent l="0" t="0" r="0" b="0"/>
                  <wp:docPr id="91" name="Рисунок 91" descr="http://www.vegas-md.com/uploads/1.12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vegas-md.com/uploads/1.123456.jpg"/>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0200" cy="108585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57</w:t>
            </w:r>
          </w:p>
        </w:tc>
        <w:tc>
          <w:tcPr>
            <w:tcW w:w="9214" w:type="dxa"/>
          </w:tcPr>
          <w:p w:rsidR="000944E8" w:rsidRPr="000944E8" w:rsidRDefault="000944E8" w:rsidP="000944E8">
            <w:pPr>
              <w:autoSpaceDN w:val="0"/>
              <w:jc w:val="both"/>
              <w:rPr>
                <w:rFonts w:ascii="Times New Roman" w:hAnsi="Times New Roman" w:cs="Times New Roman"/>
                <w:b/>
                <w:sz w:val="28"/>
                <w:szCs w:val="28"/>
              </w:rPr>
            </w:pPr>
            <w:r w:rsidRPr="000944E8">
              <w:rPr>
                <w:rFonts w:ascii="Times New Roman" w:hAnsi="Times New Roman" w:cs="Times New Roman"/>
                <w:b/>
                <w:sz w:val="28"/>
                <w:szCs w:val="28"/>
              </w:rPr>
              <w:t xml:space="preserve">Мощение резиновой брусчаткой цветной, толщиной </w:t>
            </w:r>
            <w:smartTag w:uri="urn:schemas-microsoft-com:office:smarttags" w:element="metricconverter">
              <w:smartTagPr>
                <w:attr w:name="ProductID" w:val="40 мм"/>
              </w:smartTagPr>
              <w:r w:rsidRPr="000944E8">
                <w:rPr>
                  <w:rFonts w:ascii="Times New Roman" w:hAnsi="Times New Roman" w:cs="Times New Roman"/>
                  <w:b/>
                  <w:sz w:val="28"/>
                  <w:szCs w:val="28"/>
                </w:rPr>
                <w:t>40 мм</w:t>
              </w:r>
            </w:smartTag>
            <w:r w:rsidRPr="000944E8">
              <w:rPr>
                <w:rFonts w:ascii="Times New Roman" w:hAnsi="Times New Roman" w:cs="Times New Roman"/>
                <w:b/>
                <w:sz w:val="28"/>
                <w:szCs w:val="28"/>
              </w:rPr>
              <w:t xml:space="preserve">, включая материалы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(с учетом доставки на расстояние до </w:t>
            </w:r>
            <w:smartTag w:uri="urn:schemas-microsoft-com:office:smarttags" w:element="metricconverter">
              <w:smartTagPr>
                <w:attr w:name="ProductID" w:val="10 км"/>
              </w:smartTagPr>
              <w:r w:rsidRPr="000944E8">
                <w:rPr>
                  <w:rFonts w:ascii="Times New Roman" w:hAnsi="Times New Roman" w:cs="Times New Roman"/>
                  <w:sz w:val="28"/>
                  <w:szCs w:val="28"/>
                </w:rPr>
                <w:t>10 км</w:t>
              </w:r>
            </w:smartTag>
            <w:r w:rsidRPr="000944E8">
              <w:rPr>
                <w:rFonts w:ascii="Times New Roman" w:hAnsi="Times New Roman" w:cs="Times New Roman"/>
                <w:sz w:val="28"/>
                <w:szCs w:val="28"/>
              </w:rPr>
              <w:t>)</w:t>
            </w:r>
          </w:p>
          <w:p w:rsidR="000944E8" w:rsidRPr="000944E8" w:rsidRDefault="000944E8" w:rsidP="000944E8">
            <w:pPr>
              <w:autoSpaceDN w:val="0"/>
              <w:spacing w:line="276" w:lineRule="auto"/>
              <w:jc w:val="both"/>
              <w:rPr>
                <w:rFonts w:ascii="Times New Roman" w:hAnsi="Times New Roman" w:cs="Times New Roman"/>
                <w:sz w:val="28"/>
                <w:szCs w:val="28"/>
              </w:rPr>
            </w:pP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3 980,00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1314450" cy="952500"/>
                  <wp:effectExtent l="0" t="0" r="0" b="0"/>
                  <wp:docPr id="92" name="Рисунок 92" descr="http://s.lpmtr.ru/files/0/8/b/08beb19ffe5a5291fd8c6fcf2bc4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lpmtr.ru/files/0/8/b/08beb19ffe5a5291fd8c6fcf2bc43087.jpg"/>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1314450" cy="952500"/>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58</w:t>
            </w:r>
          </w:p>
        </w:tc>
        <w:tc>
          <w:tcPr>
            <w:tcW w:w="9214" w:type="dxa"/>
          </w:tcPr>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b/>
                <w:sz w:val="28"/>
                <w:szCs w:val="28"/>
              </w:rPr>
              <w:t>Подготовка территории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760,00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59</w:t>
            </w:r>
          </w:p>
        </w:tc>
        <w:tc>
          <w:tcPr>
            <w:tcW w:w="9214" w:type="dxa"/>
          </w:tcPr>
          <w:p w:rsidR="000944E8" w:rsidRPr="000944E8" w:rsidRDefault="000944E8" w:rsidP="000944E8">
            <w:pPr>
              <w:autoSpaceDN w:val="0"/>
              <w:jc w:val="both"/>
              <w:rPr>
                <w:rFonts w:ascii="Times New Roman" w:hAnsi="Times New Roman" w:cs="Times New Roman"/>
                <w:color w:val="FF0000"/>
                <w:sz w:val="28"/>
                <w:szCs w:val="28"/>
              </w:rPr>
            </w:pPr>
            <w:r w:rsidRPr="000944E8">
              <w:rPr>
                <w:rFonts w:ascii="Times New Roman" w:hAnsi="Times New Roman" w:cs="Times New Roman"/>
                <w:b/>
                <w:sz w:val="28"/>
                <w:szCs w:val="28"/>
              </w:rPr>
              <w:t>Установка игровых и (или) спортивных комплексов (за 1 тонну конструкции)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78 000,00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60</w:t>
            </w:r>
          </w:p>
        </w:tc>
        <w:tc>
          <w:tcPr>
            <w:tcW w:w="9214" w:type="dxa"/>
          </w:tcPr>
          <w:p w:rsidR="000944E8" w:rsidRPr="000944E8" w:rsidRDefault="000944E8" w:rsidP="000944E8">
            <w:pPr>
              <w:autoSpaceDN w:val="0"/>
              <w:jc w:val="both"/>
              <w:rPr>
                <w:rFonts w:ascii="Times New Roman" w:hAnsi="Times New Roman" w:cs="Times New Roman"/>
                <w:sz w:val="28"/>
                <w:szCs w:val="28"/>
              </w:rPr>
            </w:pPr>
            <w:r w:rsidRPr="000944E8">
              <w:rPr>
                <w:rFonts w:ascii="Times New Roman" w:hAnsi="Times New Roman" w:cs="Times New Roman"/>
                <w:b/>
                <w:sz w:val="28"/>
                <w:szCs w:val="28"/>
              </w:rPr>
              <w:t>Установка отдельных спортивных или игровых конструкций</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16 000,00</w:t>
            </w:r>
          </w:p>
        </w:tc>
        <w:tc>
          <w:tcPr>
            <w:tcW w:w="2694" w:type="dxa"/>
            <w:gridSpan w:val="3"/>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autoSpaceDN w:val="0"/>
        <w:rPr>
          <w:rFonts w:ascii="Times New Roman" w:hAnsi="Times New Roman" w:cs="Times New Roman"/>
          <w:b/>
          <w:sz w:val="28"/>
          <w:szCs w:val="28"/>
        </w:rPr>
      </w:pPr>
    </w:p>
    <w:p w:rsidR="000944E8" w:rsidRPr="000944E8" w:rsidRDefault="000944E8" w:rsidP="000944E8">
      <w:pPr>
        <w:autoSpaceDN w:val="0"/>
        <w:rPr>
          <w:rFonts w:ascii="Times New Roman" w:hAnsi="Times New Roman" w:cs="Times New Roman"/>
          <w:b/>
          <w:sz w:val="28"/>
          <w:szCs w:val="28"/>
        </w:rPr>
      </w:pPr>
      <w:r w:rsidRPr="000944E8">
        <w:rPr>
          <w:rFonts w:ascii="Times New Roman" w:hAnsi="Times New Roman" w:cs="Times New Roman"/>
          <w:b/>
          <w:sz w:val="28"/>
          <w:szCs w:val="28"/>
        </w:rPr>
        <w:t>6. Озеленение территорий</w:t>
      </w:r>
    </w:p>
    <w:p w:rsidR="000944E8" w:rsidRPr="000944E8" w:rsidRDefault="000944E8" w:rsidP="000944E8">
      <w:pPr>
        <w:autoSpaceDN w:val="0"/>
        <w:rPr>
          <w:rFonts w:ascii="Times New Roman" w:hAnsi="Times New Roman" w:cs="Times New Roman"/>
          <w:sz w:val="28"/>
          <w:szCs w:val="28"/>
        </w:rPr>
      </w:pP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67"/>
        <w:gridCol w:w="9214"/>
        <w:gridCol w:w="1276"/>
        <w:gridCol w:w="1417"/>
        <w:gridCol w:w="2694"/>
      </w:tblGrid>
      <w:tr w:rsidR="000944E8" w:rsidRPr="000944E8" w:rsidTr="009E6BD1">
        <w:tc>
          <w:tcPr>
            <w:tcW w:w="56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п/п</w:t>
            </w:r>
          </w:p>
        </w:tc>
        <w:tc>
          <w:tcPr>
            <w:tcW w:w="9214"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Наименование работ</w:t>
            </w:r>
          </w:p>
        </w:tc>
        <w:tc>
          <w:tcPr>
            <w:tcW w:w="1276"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Единица</w:t>
            </w:r>
          </w:p>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измерения</w:t>
            </w:r>
          </w:p>
        </w:tc>
        <w:tc>
          <w:tcPr>
            <w:tcW w:w="1417" w:type="dxa"/>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 xml:space="preserve">Стоимо-сть за единицу </w:t>
            </w:r>
            <w:r w:rsidRPr="000944E8">
              <w:rPr>
                <w:rFonts w:ascii="Times New Roman" w:hAnsi="Times New Roman" w:cs="Times New Roman"/>
                <w:b/>
                <w:sz w:val="28"/>
                <w:szCs w:val="28"/>
              </w:rPr>
              <w:br/>
              <w:t>с НДС (руб.)</w:t>
            </w:r>
          </w:p>
        </w:tc>
        <w:tc>
          <w:tcPr>
            <w:tcW w:w="2694" w:type="dxa"/>
            <w:tcMar>
              <w:top w:w="28" w:type="dxa"/>
              <w:left w:w="28" w:type="dxa"/>
              <w:bottom w:w="28" w:type="dxa"/>
              <w:right w:w="28" w:type="dxa"/>
            </w:tcMar>
            <w:vAlign w:val="center"/>
          </w:tcPr>
          <w:p w:rsidR="000944E8" w:rsidRPr="000944E8" w:rsidRDefault="000944E8" w:rsidP="000944E8">
            <w:pPr>
              <w:autoSpaceDN w:val="0"/>
              <w:spacing w:line="276" w:lineRule="auto"/>
              <w:jc w:val="center"/>
              <w:rPr>
                <w:rFonts w:ascii="Times New Roman" w:hAnsi="Times New Roman" w:cs="Times New Roman"/>
                <w:b/>
                <w:sz w:val="28"/>
                <w:szCs w:val="28"/>
              </w:rPr>
            </w:pPr>
            <w:r w:rsidRPr="000944E8">
              <w:rPr>
                <w:rFonts w:ascii="Times New Roman" w:hAnsi="Times New Roman" w:cs="Times New Roman"/>
                <w:b/>
                <w:sz w:val="28"/>
                <w:szCs w:val="28"/>
              </w:rPr>
              <w:t>Изображение</w:t>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Уход за газонами обыкновенными</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Уход за цветниками из многолетников</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850,00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Ремонт зеленых насаждений </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(ручная побелка, приготовление раствора)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ствол.</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Покос газона вручную</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Покос газона газонокосилкой</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Валка деревьев вручную</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 xml:space="preserve"> 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5 240,00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Валка деревьев диаметром до </w:t>
            </w:r>
            <w:smartTag w:uri="urn:schemas-microsoft-com:office:smarttags" w:element="metricconverter">
              <w:smartTagPr>
                <w:attr w:name="ProductID" w:val="400 мм"/>
              </w:smartTagPr>
              <w:r w:rsidRPr="000944E8">
                <w:rPr>
                  <w:rFonts w:ascii="Times New Roman" w:hAnsi="Times New Roman" w:cs="Times New Roman"/>
                  <w:sz w:val="28"/>
                  <w:szCs w:val="28"/>
                </w:rPr>
                <w:t>400 мм</w:t>
              </w:r>
            </w:smartTag>
            <w:r w:rsidRPr="000944E8">
              <w:rPr>
                <w:rFonts w:ascii="Times New Roman" w:hAnsi="Times New Roman" w:cs="Times New Roman"/>
                <w:sz w:val="28"/>
                <w:szCs w:val="28"/>
              </w:rPr>
              <w:t xml:space="preserve"> с применением гидроподьемника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9 150,00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Валка деревьев диаметром от </w:t>
            </w:r>
            <w:smartTag w:uri="urn:schemas-microsoft-com:office:smarttags" w:element="metricconverter">
              <w:smartTagPr>
                <w:attr w:name="ProductID" w:val="400 мм"/>
              </w:smartTagPr>
              <w:r w:rsidRPr="000944E8">
                <w:rPr>
                  <w:rFonts w:ascii="Times New Roman" w:hAnsi="Times New Roman" w:cs="Times New Roman"/>
                  <w:sz w:val="28"/>
                  <w:szCs w:val="28"/>
                </w:rPr>
                <w:t>400 мм</w:t>
              </w:r>
            </w:smartTag>
            <w:r w:rsidRPr="000944E8">
              <w:rPr>
                <w:rFonts w:ascii="Times New Roman" w:hAnsi="Times New Roman" w:cs="Times New Roman"/>
                <w:sz w:val="28"/>
                <w:szCs w:val="28"/>
              </w:rPr>
              <w:t xml:space="preserve"> с применением гидроподьемника</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Обрезка ветвей вручную</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1 376,00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Обрезка ветвей с гидроподъемником</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15 790,00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Ремонт малых архитектурных форм (скамейки, урны)</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Окраска малых архитектурных форм (скамейки, урны)</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250,00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13</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посева газона механическим способом (вспашка) </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посева газона с внесением растительной земли слоем </w:t>
            </w:r>
            <w:smartTag w:uri="urn:schemas-microsoft-com:office:smarttags" w:element="metricconverter">
              <w:smartTagPr>
                <w:attr w:name="ProductID" w:val="150 мм"/>
              </w:smartTagPr>
              <w:r w:rsidRPr="000944E8">
                <w:rPr>
                  <w:rFonts w:ascii="Times New Roman" w:hAnsi="Times New Roman" w:cs="Times New Roman"/>
                  <w:sz w:val="28"/>
                  <w:szCs w:val="28"/>
                </w:rPr>
                <w:t>150 мм</w:t>
              </w:r>
            </w:smartTag>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15</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Посев газонов вручную</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75,00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16</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Подготовка стандартных посадочных мест для деревьев и кустарников с круглым комом земли вручную размером до 0,5х0,5х0,4м с добавлением растительной земли 100%</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3200,00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17</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деревьев и кустарников с комом земли</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18</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кустарника в живую изгородь</w:t>
            </w:r>
          </w:p>
        </w:tc>
        <w:tc>
          <w:tcPr>
            <w:tcW w:w="1276" w:type="dxa"/>
          </w:tcPr>
          <w:p w:rsidR="000944E8" w:rsidRPr="000944E8" w:rsidRDefault="000944E8" w:rsidP="000944E8">
            <w:pPr>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1 500,00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19</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Очистка участка от мусора (с погрузкой и перевозкой на расстояние до </w:t>
            </w:r>
            <w:smartTag w:uri="urn:schemas-microsoft-com:office:smarttags" w:element="metricconverter">
              <w:smartTagPr>
                <w:attr w:name="ProductID" w:val="5 км"/>
              </w:smartTagPr>
              <w:r w:rsidRPr="000944E8">
                <w:rPr>
                  <w:rFonts w:ascii="Times New Roman" w:hAnsi="Times New Roman" w:cs="Times New Roman"/>
                  <w:sz w:val="28"/>
                  <w:szCs w:val="28"/>
                </w:rPr>
                <w:t>5 км</w:t>
              </w:r>
            </w:smartTag>
            <w:r w:rsidRPr="000944E8">
              <w:rPr>
                <w:rFonts w:ascii="Times New Roman" w:hAnsi="Times New Roman" w:cs="Times New Roman"/>
                <w:sz w:val="28"/>
                <w:szCs w:val="28"/>
              </w:rPr>
              <w:t>)</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420,00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20</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Посадка цветов в клумбы</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95,00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p>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21</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Вазон бетонный уличный прямоугольный</w:t>
            </w:r>
          </w:p>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shd w:val="clear" w:color="auto" w:fill="FFFFFF"/>
              </w:rPr>
              <w:t>Размеры 1200х350х400 с доставкой и монтажом</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 xml:space="preserve"> 5 550,00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noProof/>
                <w:sz w:val="28"/>
                <w:szCs w:val="28"/>
                <w:lang w:eastAsia="ru-RU"/>
              </w:rPr>
              <w:drawing>
                <wp:inline distT="0" distB="0" distL="0" distR="0">
                  <wp:extent cx="857250" cy="466725"/>
                  <wp:effectExtent l="0" t="0" r="0" b="9525"/>
                  <wp:docPr id="93" name="Рисунок 93" descr="Вазон бетонный уличный ВБ-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Вазон бетонный уличный ВБ-10"/>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466725"/>
                          </a:xfrm>
                          <a:prstGeom prst="rect">
                            <a:avLst/>
                          </a:prstGeom>
                          <a:noFill/>
                          <a:ln>
                            <a:noFill/>
                          </a:ln>
                        </pic:spPr>
                      </pic:pic>
                    </a:graphicData>
                  </a:graphic>
                </wp:inline>
              </w:drawing>
            </w: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22</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Деревья - саженцы с доставкой на объект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9 000,00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23</w:t>
            </w:r>
          </w:p>
        </w:tc>
        <w:tc>
          <w:tcPr>
            <w:tcW w:w="9214" w:type="dxa"/>
          </w:tcPr>
          <w:p w:rsidR="000944E8" w:rsidRPr="000944E8" w:rsidRDefault="000944E8" w:rsidP="000944E8">
            <w:pPr>
              <w:autoSpaceDN w:val="0"/>
              <w:spacing w:line="276" w:lineRule="auto"/>
              <w:rPr>
                <w:rFonts w:ascii="Times New Roman" w:hAnsi="Times New Roman" w:cs="Times New Roman"/>
                <w:sz w:val="28"/>
                <w:szCs w:val="28"/>
              </w:rPr>
            </w:pPr>
            <w:r w:rsidRPr="000944E8">
              <w:rPr>
                <w:rFonts w:ascii="Times New Roman" w:hAnsi="Times New Roman" w:cs="Times New Roman"/>
                <w:sz w:val="28"/>
                <w:szCs w:val="28"/>
              </w:rPr>
              <w:t>Кустарник - саженцы с доставкой на объект</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шт.</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1 000,00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r w:rsidR="000944E8" w:rsidRPr="000944E8" w:rsidTr="009E6BD1">
        <w:tc>
          <w:tcPr>
            <w:tcW w:w="567"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24</w:t>
            </w:r>
          </w:p>
        </w:tc>
        <w:tc>
          <w:tcPr>
            <w:tcW w:w="9214" w:type="dxa"/>
          </w:tcPr>
          <w:p w:rsidR="000944E8" w:rsidRPr="000944E8" w:rsidRDefault="000944E8" w:rsidP="000944E8">
            <w:pPr>
              <w:autoSpaceDN w:val="0"/>
              <w:spacing w:line="276" w:lineRule="auto"/>
              <w:jc w:val="both"/>
              <w:rPr>
                <w:rFonts w:ascii="Times New Roman" w:hAnsi="Times New Roman" w:cs="Times New Roman"/>
                <w:sz w:val="28"/>
                <w:szCs w:val="28"/>
              </w:rPr>
            </w:pPr>
            <w:r w:rsidRPr="000944E8">
              <w:rPr>
                <w:rFonts w:ascii="Times New Roman" w:hAnsi="Times New Roman" w:cs="Times New Roman"/>
                <w:sz w:val="28"/>
                <w:szCs w:val="28"/>
              </w:rPr>
              <w:t xml:space="preserve">Подготовка почвы для ремонта газона механическим способом (вспашка) </w:t>
            </w:r>
          </w:p>
        </w:tc>
        <w:tc>
          <w:tcPr>
            <w:tcW w:w="1276" w:type="dxa"/>
          </w:tcPr>
          <w:p w:rsidR="000944E8" w:rsidRPr="000944E8" w:rsidRDefault="000944E8" w:rsidP="000944E8">
            <w:pPr>
              <w:autoSpaceDN w:val="0"/>
              <w:spacing w:line="276" w:lineRule="auto"/>
              <w:jc w:val="center"/>
              <w:rPr>
                <w:rFonts w:ascii="Times New Roman" w:hAnsi="Times New Roman" w:cs="Times New Roman"/>
                <w:sz w:val="28"/>
                <w:szCs w:val="28"/>
              </w:rPr>
            </w:pPr>
            <w:r w:rsidRPr="000944E8">
              <w:rPr>
                <w:rFonts w:ascii="Times New Roman" w:hAnsi="Times New Roman" w:cs="Times New Roman"/>
                <w:sz w:val="28"/>
                <w:szCs w:val="28"/>
              </w:rPr>
              <w:t>м</w:t>
            </w:r>
            <w:r w:rsidRPr="000944E8">
              <w:rPr>
                <w:rFonts w:ascii="Times New Roman" w:hAnsi="Times New Roman" w:cs="Times New Roman"/>
                <w:sz w:val="28"/>
                <w:szCs w:val="28"/>
                <w:vertAlign w:val="superscript"/>
              </w:rPr>
              <w:t>2</w:t>
            </w:r>
          </w:p>
        </w:tc>
        <w:tc>
          <w:tcPr>
            <w:tcW w:w="1417" w:type="dxa"/>
          </w:tcPr>
          <w:p w:rsidR="000944E8" w:rsidRPr="000944E8" w:rsidRDefault="000944E8" w:rsidP="000944E8">
            <w:pPr>
              <w:autoSpaceDN w:val="0"/>
              <w:spacing w:line="276" w:lineRule="auto"/>
              <w:jc w:val="right"/>
              <w:rPr>
                <w:rFonts w:ascii="Times New Roman" w:hAnsi="Times New Roman" w:cs="Times New Roman"/>
                <w:sz w:val="28"/>
                <w:szCs w:val="28"/>
              </w:rPr>
            </w:pPr>
            <w:r w:rsidRPr="000944E8">
              <w:rPr>
                <w:rFonts w:ascii="Times New Roman" w:hAnsi="Times New Roman" w:cs="Times New Roman"/>
                <w:sz w:val="28"/>
                <w:szCs w:val="28"/>
              </w:rPr>
              <w:t>50,00</w:t>
            </w:r>
          </w:p>
        </w:tc>
        <w:tc>
          <w:tcPr>
            <w:tcW w:w="2694" w:type="dxa"/>
          </w:tcPr>
          <w:p w:rsidR="000944E8" w:rsidRPr="000944E8" w:rsidRDefault="000944E8" w:rsidP="000944E8">
            <w:pPr>
              <w:autoSpaceDN w:val="0"/>
              <w:spacing w:line="276" w:lineRule="auto"/>
              <w:jc w:val="center"/>
              <w:rPr>
                <w:rFonts w:ascii="Times New Roman" w:hAnsi="Times New Roman" w:cs="Times New Roman"/>
                <w:sz w:val="28"/>
                <w:szCs w:val="28"/>
              </w:rPr>
            </w:pPr>
          </w:p>
        </w:tc>
      </w:tr>
    </w:tbl>
    <w:p w:rsidR="000944E8" w:rsidRPr="000944E8" w:rsidRDefault="000944E8" w:rsidP="000944E8">
      <w:pPr>
        <w:ind w:firstLine="709"/>
        <w:jc w:val="both"/>
        <w:rPr>
          <w:rFonts w:ascii="Times New Roman" w:hAnsi="Times New Roman" w:cs="Times New Roman"/>
          <w:sz w:val="28"/>
          <w:szCs w:val="28"/>
        </w:rPr>
      </w:pPr>
    </w:p>
    <w:p w:rsidR="000944E8" w:rsidRPr="000944E8" w:rsidRDefault="000944E8" w:rsidP="000944E8">
      <w:pPr>
        <w:ind w:firstLine="709"/>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27705C" w:rsidRDefault="0027705C" w:rsidP="0027705C">
      <w:pPr>
        <w:jc w:val="both"/>
        <w:rPr>
          <w:rFonts w:ascii="Times New Roman" w:hAnsi="Times New Roman" w:cs="Times New Roman"/>
          <w:sz w:val="28"/>
          <w:szCs w:val="28"/>
        </w:rPr>
      </w:pPr>
    </w:p>
    <w:p w:rsidR="00CF1F25" w:rsidRDefault="00CF1F25" w:rsidP="00642657">
      <w:pPr>
        <w:jc w:val="both"/>
        <w:rPr>
          <w:rFonts w:ascii="Times New Roman" w:hAnsi="Times New Roman" w:cs="Times New Roman"/>
          <w:sz w:val="28"/>
          <w:szCs w:val="28"/>
        </w:rPr>
      </w:pPr>
    </w:p>
    <w:p w:rsidR="00CF1F25" w:rsidRDefault="00CF1F25" w:rsidP="00642657">
      <w:pPr>
        <w:jc w:val="both"/>
        <w:rPr>
          <w:rFonts w:ascii="Times New Roman" w:hAnsi="Times New Roman" w:cs="Times New Roman"/>
          <w:sz w:val="28"/>
          <w:szCs w:val="28"/>
        </w:rPr>
      </w:pPr>
    </w:p>
    <w:p w:rsidR="00935E2D" w:rsidRDefault="00935E2D" w:rsidP="00642657">
      <w:pPr>
        <w:jc w:val="both"/>
        <w:rPr>
          <w:rFonts w:ascii="Times New Roman" w:hAnsi="Times New Roman" w:cs="Times New Roman"/>
          <w:sz w:val="28"/>
          <w:szCs w:val="28"/>
        </w:rPr>
      </w:pPr>
    </w:p>
    <w:p w:rsidR="00935E2D" w:rsidRDefault="00935E2D" w:rsidP="00642657">
      <w:pPr>
        <w:jc w:val="both"/>
        <w:rPr>
          <w:rFonts w:ascii="Times New Roman" w:hAnsi="Times New Roman" w:cs="Times New Roman"/>
          <w:sz w:val="28"/>
          <w:szCs w:val="28"/>
        </w:rPr>
      </w:pPr>
    </w:p>
    <w:p w:rsidR="00935E2D" w:rsidRPr="001278D3" w:rsidRDefault="00935E2D" w:rsidP="00935E2D">
      <w:pPr>
        <w:spacing w:after="0"/>
        <w:jc w:val="right"/>
        <w:rPr>
          <w:rFonts w:ascii="Times New Roman" w:hAnsi="Times New Roman" w:cs="Times New Roman"/>
          <w:sz w:val="24"/>
          <w:szCs w:val="24"/>
        </w:rPr>
      </w:pPr>
      <w:r w:rsidRPr="001278D3">
        <w:rPr>
          <w:rFonts w:ascii="Times New Roman" w:hAnsi="Times New Roman" w:cs="Times New Roman"/>
          <w:sz w:val="24"/>
          <w:szCs w:val="24"/>
        </w:rPr>
        <w:t xml:space="preserve">Приложение № </w:t>
      </w:r>
      <w:r>
        <w:rPr>
          <w:rFonts w:ascii="Times New Roman" w:hAnsi="Times New Roman" w:cs="Times New Roman"/>
          <w:sz w:val="24"/>
          <w:szCs w:val="24"/>
        </w:rPr>
        <w:t>8</w:t>
      </w:r>
    </w:p>
    <w:p w:rsidR="00935E2D" w:rsidRPr="001278D3" w:rsidRDefault="00935E2D" w:rsidP="00935E2D">
      <w:pPr>
        <w:spacing w:after="0"/>
        <w:jc w:val="right"/>
        <w:rPr>
          <w:rFonts w:ascii="Times New Roman" w:hAnsi="Times New Roman" w:cs="Times New Roman"/>
          <w:sz w:val="24"/>
          <w:szCs w:val="24"/>
        </w:rPr>
      </w:pPr>
      <w:r w:rsidRPr="001278D3">
        <w:rPr>
          <w:rFonts w:ascii="Times New Roman" w:hAnsi="Times New Roman" w:cs="Times New Roman"/>
          <w:sz w:val="24"/>
          <w:szCs w:val="24"/>
        </w:rPr>
        <w:t>к муниципальной программе</w:t>
      </w:r>
    </w:p>
    <w:p w:rsidR="00935E2D" w:rsidRPr="001278D3" w:rsidRDefault="00935E2D" w:rsidP="00935E2D">
      <w:pPr>
        <w:spacing w:after="0"/>
        <w:jc w:val="right"/>
        <w:rPr>
          <w:rFonts w:ascii="Times New Roman" w:hAnsi="Times New Roman" w:cs="Times New Roman"/>
          <w:sz w:val="24"/>
          <w:szCs w:val="24"/>
        </w:rPr>
      </w:pPr>
      <w:r w:rsidRPr="001278D3">
        <w:rPr>
          <w:rFonts w:ascii="Times New Roman" w:hAnsi="Times New Roman" w:cs="Times New Roman"/>
          <w:sz w:val="24"/>
          <w:szCs w:val="24"/>
        </w:rPr>
        <w:t xml:space="preserve">«Формирование комфортной городской среды </w:t>
      </w:r>
    </w:p>
    <w:p w:rsidR="00935E2D" w:rsidRDefault="00935E2D" w:rsidP="00935E2D">
      <w:pPr>
        <w:jc w:val="right"/>
        <w:rPr>
          <w:rFonts w:ascii="Times New Roman" w:hAnsi="Times New Roman" w:cs="Times New Roman"/>
          <w:sz w:val="24"/>
          <w:szCs w:val="24"/>
        </w:rPr>
      </w:pPr>
      <w:r w:rsidRPr="001278D3">
        <w:rPr>
          <w:rFonts w:ascii="Times New Roman" w:hAnsi="Times New Roman" w:cs="Times New Roman"/>
          <w:sz w:val="24"/>
          <w:szCs w:val="24"/>
        </w:rPr>
        <w:t>в МО Русско-Высоцкое сельское поселение на 2018 – 2022 годы</w:t>
      </w:r>
      <w:r>
        <w:rPr>
          <w:rFonts w:ascii="Times New Roman" w:hAnsi="Times New Roman" w:cs="Times New Roman"/>
          <w:sz w:val="24"/>
          <w:szCs w:val="24"/>
        </w:rPr>
        <w:t>»</w:t>
      </w:r>
    </w:p>
    <w:p w:rsidR="008E169F" w:rsidRPr="008E169F" w:rsidRDefault="008E169F" w:rsidP="008E169F">
      <w:pPr>
        <w:jc w:val="right"/>
        <w:rPr>
          <w:rFonts w:ascii="Times New Roman" w:hAnsi="Times New Roman" w:cs="Times New Roman"/>
          <w:sz w:val="24"/>
          <w:szCs w:val="24"/>
        </w:rPr>
      </w:pPr>
      <w:r w:rsidRPr="008E169F">
        <w:rPr>
          <w:rFonts w:ascii="Times New Roman" w:hAnsi="Times New Roman" w:cs="Times New Roman"/>
          <w:sz w:val="24"/>
          <w:szCs w:val="24"/>
        </w:rPr>
        <w:t xml:space="preserve">(в редакции постановления № 111 от 07.11.2018) </w:t>
      </w:r>
    </w:p>
    <w:p w:rsidR="008E169F" w:rsidRDefault="008E169F" w:rsidP="00935E2D">
      <w:pPr>
        <w:jc w:val="right"/>
        <w:rPr>
          <w:rFonts w:ascii="Times New Roman" w:hAnsi="Times New Roman" w:cs="Times New Roman"/>
          <w:sz w:val="24"/>
          <w:szCs w:val="24"/>
        </w:rPr>
      </w:pPr>
    </w:p>
    <w:p w:rsidR="00935E2D" w:rsidRDefault="00935E2D" w:rsidP="00642657">
      <w:pPr>
        <w:jc w:val="both"/>
        <w:rPr>
          <w:rFonts w:ascii="Times New Roman" w:hAnsi="Times New Roman" w:cs="Times New Roman"/>
          <w:sz w:val="28"/>
          <w:szCs w:val="28"/>
        </w:rPr>
      </w:pPr>
    </w:p>
    <w:p w:rsidR="00935E2D" w:rsidRDefault="00935E2D" w:rsidP="00935E2D">
      <w:pPr>
        <w:jc w:val="center"/>
        <w:rPr>
          <w:rFonts w:ascii="Times New Roman" w:hAnsi="Times New Roman" w:cs="Times New Roman"/>
          <w:b/>
          <w:sz w:val="28"/>
          <w:szCs w:val="28"/>
        </w:rPr>
      </w:pPr>
      <w:r w:rsidRPr="00935E2D">
        <w:rPr>
          <w:rFonts w:ascii="Times New Roman" w:hAnsi="Times New Roman" w:cs="Times New Roman"/>
          <w:b/>
          <w:sz w:val="28"/>
          <w:szCs w:val="28"/>
        </w:rPr>
        <w:t>Адресный перечень дворовых территорий многоквартирных домов, подлежащих благоустройству в 201</w:t>
      </w:r>
      <w:r w:rsidR="009E7DEA">
        <w:rPr>
          <w:rFonts w:ascii="Times New Roman" w:hAnsi="Times New Roman" w:cs="Times New Roman"/>
          <w:b/>
          <w:sz w:val="28"/>
          <w:szCs w:val="28"/>
        </w:rPr>
        <w:t>9</w:t>
      </w:r>
      <w:r w:rsidRPr="00935E2D">
        <w:rPr>
          <w:rFonts w:ascii="Times New Roman" w:hAnsi="Times New Roman" w:cs="Times New Roman"/>
          <w:b/>
          <w:sz w:val="28"/>
          <w:szCs w:val="28"/>
        </w:rPr>
        <w:t xml:space="preserve"> году</w:t>
      </w:r>
    </w:p>
    <w:tbl>
      <w:tblPr>
        <w:tblW w:w="14737" w:type="dxa"/>
        <w:tblLayout w:type="fixed"/>
        <w:tblCellMar>
          <w:left w:w="62" w:type="dxa"/>
          <w:right w:w="17" w:type="dxa"/>
        </w:tblCellMar>
        <w:tblLook w:val="04A0"/>
      </w:tblPr>
      <w:tblGrid>
        <w:gridCol w:w="480"/>
        <w:gridCol w:w="3768"/>
        <w:gridCol w:w="6662"/>
        <w:gridCol w:w="3827"/>
      </w:tblGrid>
      <w:tr w:rsidR="00935E2D" w:rsidRPr="00C25C04" w:rsidTr="00935E2D">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935E2D" w:rsidRPr="00C25C04" w:rsidRDefault="00935E2D" w:rsidP="00935E2D">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w:t>
            </w:r>
          </w:p>
          <w:p w:rsidR="00935E2D" w:rsidRPr="00C25C04" w:rsidRDefault="00935E2D" w:rsidP="00935E2D">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п/п</w:t>
            </w:r>
          </w:p>
        </w:tc>
        <w:tc>
          <w:tcPr>
            <w:tcW w:w="3768" w:type="dxa"/>
            <w:tcBorders>
              <w:top w:val="single" w:sz="4" w:space="0" w:color="000000"/>
              <w:left w:val="single" w:sz="4" w:space="0" w:color="000000"/>
              <w:bottom w:val="single" w:sz="4" w:space="0" w:color="000000"/>
              <w:right w:val="single" w:sz="4" w:space="0" w:color="000000"/>
            </w:tcBorders>
            <w:vAlign w:val="center"/>
          </w:tcPr>
          <w:p w:rsidR="00935E2D" w:rsidRPr="00C25C04" w:rsidRDefault="00935E2D" w:rsidP="00935E2D">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 xml:space="preserve">Адрес дворовой территории многоквартирного дома </w:t>
            </w:r>
            <w:r>
              <w:rPr>
                <w:rFonts w:ascii="Times New Roman" w:hAnsi="Times New Roman" w:cs="Times New Roman"/>
                <w:b/>
                <w:sz w:val="28"/>
                <w:szCs w:val="28"/>
              </w:rPr>
              <w:t xml:space="preserve">(домов) </w:t>
            </w:r>
          </w:p>
          <w:p w:rsidR="00935E2D" w:rsidRPr="00C25C04" w:rsidRDefault="00935E2D" w:rsidP="00935E2D">
            <w:pPr>
              <w:spacing w:after="0"/>
              <w:jc w:val="center"/>
              <w:rPr>
                <w:rFonts w:ascii="Times New Roman" w:hAnsi="Times New Roman" w:cs="Times New Roman"/>
                <w:b/>
                <w:sz w:val="28"/>
                <w:szCs w:val="28"/>
              </w:rPr>
            </w:pPr>
          </w:p>
        </w:tc>
        <w:tc>
          <w:tcPr>
            <w:tcW w:w="6662" w:type="dxa"/>
            <w:tcBorders>
              <w:top w:val="single" w:sz="4" w:space="0" w:color="000000"/>
              <w:left w:val="single" w:sz="4" w:space="0" w:color="000000"/>
              <w:bottom w:val="single" w:sz="4" w:space="0" w:color="000000"/>
              <w:right w:val="single" w:sz="4" w:space="0" w:color="000000"/>
            </w:tcBorders>
            <w:vAlign w:val="center"/>
          </w:tcPr>
          <w:p w:rsidR="00935E2D" w:rsidRPr="00C25C04" w:rsidRDefault="00935E2D" w:rsidP="00935E2D">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Перечень видов работ</w:t>
            </w:r>
            <w:r>
              <w:rPr>
                <w:rFonts w:ascii="Times New Roman" w:hAnsi="Times New Roman" w:cs="Times New Roman"/>
                <w:b/>
                <w:sz w:val="28"/>
                <w:szCs w:val="28"/>
              </w:rPr>
              <w:t xml:space="preserve"> (по результатам инвентаризации уровня благоустройства)</w:t>
            </w:r>
          </w:p>
          <w:p w:rsidR="00935E2D" w:rsidRPr="00C25C04" w:rsidRDefault="00935E2D" w:rsidP="00935E2D">
            <w:pPr>
              <w:spacing w:after="0"/>
              <w:jc w:val="center"/>
              <w:rPr>
                <w:rFonts w:ascii="Times New Roman" w:hAnsi="Times New Roman" w:cs="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vAlign w:val="center"/>
          </w:tcPr>
          <w:p w:rsidR="00935E2D" w:rsidRPr="00C25C04" w:rsidRDefault="00935E2D" w:rsidP="00935E2D">
            <w:pPr>
              <w:spacing w:after="0"/>
              <w:jc w:val="center"/>
              <w:rPr>
                <w:rFonts w:ascii="Times New Roman" w:hAnsi="Times New Roman" w:cs="Times New Roman"/>
                <w:b/>
                <w:sz w:val="28"/>
                <w:szCs w:val="28"/>
              </w:rPr>
            </w:pPr>
            <w:r>
              <w:rPr>
                <w:rFonts w:ascii="Times New Roman" w:hAnsi="Times New Roman" w:cs="Times New Roman"/>
                <w:b/>
                <w:sz w:val="28"/>
                <w:szCs w:val="28"/>
              </w:rPr>
              <w:t>Прогнозная п</w:t>
            </w:r>
            <w:r w:rsidRPr="00C25C04">
              <w:rPr>
                <w:rFonts w:ascii="Times New Roman" w:hAnsi="Times New Roman" w:cs="Times New Roman"/>
                <w:b/>
                <w:sz w:val="28"/>
                <w:szCs w:val="28"/>
              </w:rPr>
              <w:t>отребность в финансировании</w:t>
            </w:r>
          </w:p>
          <w:p w:rsidR="00935E2D" w:rsidRPr="00C25C04" w:rsidRDefault="00935E2D" w:rsidP="00935E2D">
            <w:pPr>
              <w:spacing w:after="0"/>
              <w:jc w:val="center"/>
              <w:rPr>
                <w:rFonts w:ascii="Times New Roman" w:hAnsi="Times New Roman" w:cs="Times New Roman"/>
                <w:b/>
                <w:sz w:val="28"/>
                <w:szCs w:val="28"/>
              </w:rPr>
            </w:pPr>
            <w:r w:rsidRPr="00C25C04">
              <w:rPr>
                <w:rFonts w:ascii="Times New Roman" w:hAnsi="Times New Roman" w:cs="Times New Roman"/>
                <w:b/>
                <w:sz w:val="28"/>
                <w:szCs w:val="28"/>
              </w:rPr>
              <w:t xml:space="preserve">(тыс. руб.) </w:t>
            </w:r>
            <w:r>
              <w:rPr>
                <w:rFonts w:ascii="Times New Roman" w:hAnsi="Times New Roman" w:cs="Times New Roman"/>
                <w:b/>
                <w:sz w:val="28"/>
                <w:szCs w:val="28"/>
              </w:rPr>
              <w:t>,</w:t>
            </w:r>
            <w:r w:rsidRPr="00C25C04">
              <w:rPr>
                <w:rFonts w:ascii="Times New Roman" w:hAnsi="Times New Roman" w:cs="Times New Roman"/>
                <w:b/>
                <w:sz w:val="28"/>
                <w:szCs w:val="28"/>
              </w:rPr>
              <w:t>всего</w:t>
            </w:r>
          </w:p>
        </w:tc>
      </w:tr>
      <w:tr w:rsidR="00935E2D" w:rsidRPr="00FB4C45" w:rsidTr="00935E2D">
        <w:trPr>
          <w:trHeight w:val="1986"/>
        </w:trPr>
        <w:tc>
          <w:tcPr>
            <w:tcW w:w="480" w:type="dxa"/>
            <w:tcBorders>
              <w:top w:val="single" w:sz="4" w:space="0" w:color="000000"/>
              <w:left w:val="single" w:sz="4" w:space="0" w:color="000000"/>
              <w:bottom w:val="single" w:sz="4" w:space="0" w:color="000000"/>
              <w:right w:val="single" w:sz="4" w:space="0" w:color="000000"/>
            </w:tcBorders>
            <w:vAlign w:val="center"/>
          </w:tcPr>
          <w:p w:rsidR="00935E2D" w:rsidRPr="00935E2D" w:rsidRDefault="00935E2D" w:rsidP="00935E2D">
            <w:pPr>
              <w:spacing w:after="0"/>
              <w:jc w:val="center"/>
              <w:rPr>
                <w:rFonts w:ascii="Times New Roman" w:hAnsi="Times New Roman" w:cs="Times New Roman"/>
                <w:b/>
                <w:sz w:val="28"/>
                <w:szCs w:val="28"/>
              </w:rPr>
            </w:pPr>
            <w:r w:rsidRPr="00935E2D">
              <w:rPr>
                <w:rFonts w:ascii="Times New Roman" w:hAnsi="Times New Roman" w:cs="Times New Roman"/>
                <w:b/>
                <w:sz w:val="28"/>
                <w:szCs w:val="28"/>
              </w:rPr>
              <w:t>6</w:t>
            </w:r>
          </w:p>
        </w:tc>
        <w:tc>
          <w:tcPr>
            <w:tcW w:w="3768" w:type="dxa"/>
            <w:tcBorders>
              <w:top w:val="single" w:sz="4" w:space="0" w:color="000000"/>
              <w:left w:val="single" w:sz="4" w:space="0" w:color="000000"/>
              <w:bottom w:val="single" w:sz="4" w:space="0" w:color="000000"/>
              <w:right w:val="single" w:sz="4" w:space="0" w:color="000000"/>
            </w:tcBorders>
            <w:vAlign w:val="center"/>
          </w:tcPr>
          <w:p w:rsidR="00935E2D" w:rsidRPr="00935E2D" w:rsidRDefault="00935E2D" w:rsidP="00935E2D">
            <w:pPr>
              <w:spacing w:after="0"/>
              <w:jc w:val="center"/>
              <w:rPr>
                <w:rFonts w:ascii="Times New Roman" w:hAnsi="Times New Roman" w:cs="Times New Roman"/>
                <w:b/>
                <w:sz w:val="28"/>
                <w:szCs w:val="28"/>
              </w:rPr>
            </w:pPr>
            <w:r w:rsidRPr="00935E2D">
              <w:rPr>
                <w:rFonts w:ascii="Times New Roman" w:hAnsi="Times New Roman" w:cs="Times New Roman"/>
                <w:b/>
                <w:sz w:val="28"/>
                <w:szCs w:val="28"/>
              </w:rPr>
              <w:t>с.Русско-Высоцкое, дома 14,24</w:t>
            </w:r>
          </w:p>
        </w:tc>
        <w:tc>
          <w:tcPr>
            <w:tcW w:w="6662" w:type="dxa"/>
            <w:tcBorders>
              <w:top w:val="single" w:sz="4" w:space="0" w:color="000000"/>
              <w:left w:val="single" w:sz="4" w:space="0" w:color="000000"/>
              <w:bottom w:val="single" w:sz="4" w:space="0" w:color="auto"/>
              <w:right w:val="single" w:sz="4" w:space="0" w:color="000000"/>
            </w:tcBorders>
            <w:vAlign w:val="center"/>
          </w:tcPr>
          <w:p w:rsidR="00935E2D" w:rsidRPr="00935E2D" w:rsidRDefault="00935E2D" w:rsidP="0095765A">
            <w:pPr>
              <w:spacing w:after="0"/>
              <w:rPr>
                <w:rFonts w:ascii="Times New Roman" w:hAnsi="Times New Roman" w:cs="Times New Roman"/>
                <w:b/>
                <w:sz w:val="28"/>
                <w:szCs w:val="28"/>
              </w:rPr>
            </w:pPr>
            <w:r w:rsidRPr="00935E2D">
              <w:rPr>
                <w:rFonts w:ascii="Times New Roman" w:hAnsi="Times New Roman" w:cs="Times New Roman"/>
                <w:b/>
                <w:sz w:val="28"/>
                <w:szCs w:val="28"/>
              </w:rPr>
              <w:t>- ремонт дворовых проездов;</w:t>
            </w:r>
          </w:p>
          <w:p w:rsidR="00935E2D" w:rsidRPr="00935E2D" w:rsidRDefault="00935E2D" w:rsidP="0095765A">
            <w:pPr>
              <w:spacing w:after="0"/>
              <w:rPr>
                <w:rFonts w:ascii="Times New Roman" w:hAnsi="Times New Roman" w:cs="Times New Roman"/>
                <w:b/>
                <w:sz w:val="28"/>
                <w:szCs w:val="28"/>
              </w:rPr>
            </w:pPr>
            <w:r w:rsidRPr="00935E2D">
              <w:rPr>
                <w:rFonts w:ascii="Times New Roman" w:hAnsi="Times New Roman" w:cs="Times New Roman"/>
                <w:b/>
                <w:sz w:val="28"/>
                <w:szCs w:val="28"/>
              </w:rPr>
              <w:t>- обеспечение освещения дворовых территорий;</w:t>
            </w:r>
          </w:p>
          <w:p w:rsidR="00935E2D" w:rsidRPr="00935E2D" w:rsidRDefault="00935E2D" w:rsidP="0095765A">
            <w:pPr>
              <w:spacing w:after="0"/>
              <w:rPr>
                <w:rFonts w:ascii="Times New Roman" w:hAnsi="Times New Roman" w:cs="Times New Roman"/>
                <w:b/>
                <w:sz w:val="28"/>
                <w:szCs w:val="28"/>
              </w:rPr>
            </w:pPr>
            <w:r w:rsidRPr="00935E2D">
              <w:rPr>
                <w:rFonts w:ascii="Times New Roman" w:hAnsi="Times New Roman" w:cs="Times New Roman"/>
                <w:b/>
                <w:sz w:val="28"/>
                <w:szCs w:val="28"/>
              </w:rPr>
              <w:t>- установка скамеек;</w:t>
            </w:r>
          </w:p>
          <w:p w:rsidR="00935E2D" w:rsidRPr="00935E2D" w:rsidRDefault="00935E2D" w:rsidP="0095765A">
            <w:pPr>
              <w:spacing w:after="0"/>
              <w:rPr>
                <w:rFonts w:ascii="Times New Roman" w:hAnsi="Times New Roman" w:cs="Times New Roman"/>
                <w:b/>
                <w:sz w:val="28"/>
                <w:szCs w:val="28"/>
              </w:rPr>
            </w:pPr>
            <w:r w:rsidRPr="00935E2D">
              <w:rPr>
                <w:rFonts w:ascii="Times New Roman" w:hAnsi="Times New Roman" w:cs="Times New Roman"/>
                <w:b/>
                <w:sz w:val="28"/>
                <w:szCs w:val="28"/>
              </w:rPr>
              <w:t>- установка урн;</w:t>
            </w:r>
          </w:p>
          <w:p w:rsidR="00935E2D" w:rsidRPr="00935E2D" w:rsidRDefault="00935E2D" w:rsidP="0095765A">
            <w:pPr>
              <w:spacing w:after="0"/>
              <w:rPr>
                <w:rFonts w:ascii="Times New Roman" w:hAnsi="Times New Roman" w:cs="Times New Roman"/>
                <w:b/>
                <w:sz w:val="28"/>
                <w:szCs w:val="28"/>
              </w:rPr>
            </w:pPr>
            <w:r w:rsidRPr="00935E2D">
              <w:rPr>
                <w:rFonts w:ascii="Times New Roman" w:hAnsi="Times New Roman" w:cs="Times New Roman"/>
                <w:b/>
                <w:sz w:val="28"/>
                <w:szCs w:val="28"/>
              </w:rPr>
              <w:t>- установку ограждений,</w:t>
            </w:r>
          </w:p>
          <w:p w:rsidR="00935E2D" w:rsidRPr="00935E2D" w:rsidRDefault="00935E2D" w:rsidP="0095765A">
            <w:pPr>
              <w:spacing w:after="0"/>
              <w:rPr>
                <w:rFonts w:ascii="Times New Roman" w:hAnsi="Times New Roman" w:cs="Times New Roman"/>
                <w:b/>
                <w:sz w:val="28"/>
                <w:szCs w:val="28"/>
              </w:rPr>
            </w:pPr>
            <w:r w:rsidRPr="00935E2D">
              <w:rPr>
                <w:rFonts w:ascii="Times New Roman" w:hAnsi="Times New Roman" w:cs="Times New Roman"/>
                <w:b/>
                <w:sz w:val="28"/>
                <w:szCs w:val="28"/>
              </w:rPr>
              <w:t>- оборудование автомобильных парковок,</w:t>
            </w:r>
          </w:p>
          <w:p w:rsidR="00935E2D" w:rsidRPr="00935E2D" w:rsidRDefault="00935E2D" w:rsidP="0095765A">
            <w:pPr>
              <w:spacing w:after="0"/>
              <w:rPr>
                <w:rFonts w:ascii="Times New Roman" w:hAnsi="Times New Roman" w:cs="Times New Roman"/>
                <w:b/>
                <w:sz w:val="28"/>
                <w:szCs w:val="28"/>
              </w:rPr>
            </w:pPr>
            <w:r w:rsidRPr="00935E2D">
              <w:rPr>
                <w:rFonts w:ascii="Times New Roman" w:hAnsi="Times New Roman" w:cs="Times New Roman"/>
                <w:b/>
                <w:sz w:val="28"/>
                <w:szCs w:val="28"/>
              </w:rPr>
              <w:t>-реконструкция детской площадки с установкой новых элементов,</w:t>
            </w:r>
          </w:p>
          <w:p w:rsidR="00935E2D" w:rsidRPr="00935E2D" w:rsidRDefault="00935E2D" w:rsidP="0095765A">
            <w:pPr>
              <w:spacing w:after="0"/>
              <w:rPr>
                <w:rFonts w:ascii="Times New Roman" w:hAnsi="Times New Roman" w:cs="Times New Roman"/>
                <w:b/>
                <w:sz w:val="28"/>
                <w:szCs w:val="28"/>
              </w:rPr>
            </w:pPr>
            <w:r w:rsidRPr="00935E2D">
              <w:rPr>
                <w:rFonts w:ascii="Times New Roman" w:hAnsi="Times New Roman" w:cs="Times New Roman"/>
                <w:b/>
                <w:sz w:val="28"/>
                <w:szCs w:val="28"/>
              </w:rPr>
              <w:t>-ремонт контейнерной площадки.</w:t>
            </w:r>
          </w:p>
          <w:p w:rsidR="00935E2D" w:rsidRPr="00935E2D" w:rsidRDefault="00935E2D" w:rsidP="00935E2D">
            <w:pPr>
              <w:spacing w:after="0"/>
              <w:jc w:val="center"/>
              <w:rPr>
                <w:rFonts w:ascii="Times New Roman" w:hAnsi="Times New Roman" w:cs="Times New Roman"/>
                <w:b/>
                <w:sz w:val="28"/>
                <w:szCs w:val="28"/>
              </w:rPr>
            </w:pPr>
          </w:p>
        </w:tc>
        <w:tc>
          <w:tcPr>
            <w:tcW w:w="3827" w:type="dxa"/>
            <w:tcBorders>
              <w:top w:val="single" w:sz="4" w:space="0" w:color="000000"/>
              <w:left w:val="single" w:sz="4" w:space="0" w:color="000000"/>
              <w:bottom w:val="single" w:sz="4" w:space="0" w:color="auto"/>
              <w:right w:val="single" w:sz="4" w:space="0" w:color="000000"/>
            </w:tcBorders>
            <w:vAlign w:val="center"/>
          </w:tcPr>
          <w:p w:rsidR="00935E2D" w:rsidRPr="00935E2D" w:rsidRDefault="009E7DEA" w:rsidP="00935E2D">
            <w:pPr>
              <w:spacing w:after="0"/>
              <w:jc w:val="center"/>
              <w:rPr>
                <w:rFonts w:ascii="Times New Roman" w:hAnsi="Times New Roman" w:cs="Times New Roman"/>
                <w:b/>
                <w:sz w:val="28"/>
                <w:szCs w:val="28"/>
              </w:rPr>
            </w:pPr>
            <w:r w:rsidRPr="009E7DEA">
              <w:rPr>
                <w:rFonts w:ascii="Times New Roman" w:hAnsi="Times New Roman" w:cs="Times New Roman"/>
                <w:b/>
                <w:sz w:val="28"/>
                <w:szCs w:val="28"/>
              </w:rPr>
              <w:t>13 205 730,00</w:t>
            </w:r>
          </w:p>
        </w:tc>
      </w:tr>
    </w:tbl>
    <w:p w:rsidR="00935E2D" w:rsidRPr="00935E2D" w:rsidRDefault="00935E2D" w:rsidP="00935E2D">
      <w:pPr>
        <w:jc w:val="center"/>
        <w:rPr>
          <w:rFonts w:ascii="Times New Roman" w:hAnsi="Times New Roman" w:cs="Times New Roman"/>
          <w:b/>
          <w:sz w:val="28"/>
          <w:szCs w:val="28"/>
        </w:rPr>
      </w:pPr>
    </w:p>
    <w:sectPr w:rsidR="00935E2D" w:rsidRPr="00935E2D" w:rsidSect="000944E8">
      <w:footerReference w:type="default" r:id="rId109"/>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7895" w:rsidRDefault="003F7895" w:rsidP="00642657">
      <w:pPr>
        <w:spacing w:after="0" w:line="240" w:lineRule="auto"/>
      </w:pPr>
      <w:r>
        <w:separator/>
      </w:r>
    </w:p>
  </w:endnote>
  <w:endnote w:type="continuationSeparator" w:id="1">
    <w:p w:rsidR="003F7895" w:rsidRDefault="003F7895" w:rsidP="006426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895" w:rsidRDefault="003F7895">
    <w:pPr>
      <w:pStyle w:val="a6"/>
      <w:jc w:val="right"/>
    </w:pPr>
  </w:p>
  <w:p w:rsidR="003F7895" w:rsidRDefault="003F7895">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7895" w:rsidRDefault="003F7895" w:rsidP="00642657">
      <w:pPr>
        <w:spacing w:after="0" w:line="240" w:lineRule="auto"/>
      </w:pPr>
      <w:r>
        <w:separator/>
      </w:r>
    </w:p>
  </w:footnote>
  <w:footnote w:type="continuationSeparator" w:id="1">
    <w:p w:rsidR="003F7895" w:rsidRDefault="003F7895" w:rsidP="0064265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18D717AB"/>
    <w:multiLevelType w:val="multilevel"/>
    <w:tmpl w:val="C4404BA4"/>
    <w:lvl w:ilvl="0">
      <w:start w:val="1"/>
      <w:numFmt w:val="decimal"/>
      <w:lvlText w:val="%1."/>
      <w:lvlJc w:val="left"/>
      <w:pPr>
        <w:ind w:left="720" w:hanging="360"/>
      </w:pPr>
      <w:rPr>
        <w:rFonts w:cs="Times New Roman" w:hint="default"/>
      </w:rPr>
    </w:lvl>
    <w:lvl w:ilvl="1">
      <w:start w:val="3"/>
      <w:numFmt w:val="decimal"/>
      <w:isLgl/>
      <w:lvlText w:val="%1.%2."/>
      <w:lvlJc w:val="left"/>
      <w:pPr>
        <w:ind w:left="1141" w:hanging="432"/>
      </w:pPr>
      <w:rPr>
        <w:rFonts w:cs="Times New Roman" w:hint="default"/>
        <w:sz w:val="28"/>
      </w:rPr>
    </w:lvl>
    <w:lvl w:ilvl="2">
      <w:start w:val="1"/>
      <w:numFmt w:val="decimal"/>
      <w:isLgl/>
      <w:lvlText w:val="%1.%2.%3."/>
      <w:lvlJc w:val="left"/>
      <w:pPr>
        <w:ind w:left="1778" w:hanging="720"/>
      </w:pPr>
      <w:rPr>
        <w:rFonts w:cs="Times New Roman" w:hint="default"/>
        <w:sz w:val="28"/>
      </w:rPr>
    </w:lvl>
    <w:lvl w:ilvl="3">
      <w:start w:val="1"/>
      <w:numFmt w:val="decimal"/>
      <w:isLgl/>
      <w:lvlText w:val="%1.%2.%3.%4."/>
      <w:lvlJc w:val="left"/>
      <w:pPr>
        <w:ind w:left="2127" w:hanging="720"/>
      </w:pPr>
      <w:rPr>
        <w:rFonts w:cs="Times New Roman" w:hint="default"/>
        <w:sz w:val="28"/>
      </w:rPr>
    </w:lvl>
    <w:lvl w:ilvl="4">
      <w:start w:val="1"/>
      <w:numFmt w:val="decimal"/>
      <w:isLgl/>
      <w:lvlText w:val="%1.%2.%3.%4.%5."/>
      <w:lvlJc w:val="left"/>
      <w:pPr>
        <w:ind w:left="2836" w:hanging="1080"/>
      </w:pPr>
      <w:rPr>
        <w:rFonts w:cs="Times New Roman" w:hint="default"/>
        <w:sz w:val="28"/>
      </w:rPr>
    </w:lvl>
    <w:lvl w:ilvl="5">
      <w:start w:val="1"/>
      <w:numFmt w:val="decimal"/>
      <w:isLgl/>
      <w:lvlText w:val="%1.%2.%3.%4.%5.%6."/>
      <w:lvlJc w:val="left"/>
      <w:pPr>
        <w:ind w:left="3185" w:hanging="1080"/>
      </w:pPr>
      <w:rPr>
        <w:rFonts w:cs="Times New Roman" w:hint="default"/>
        <w:sz w:val="28"/>
      </w:rPr>
    </w:lvl>
    <w:lvl w:ilvl="6">
      <w:start w:val="1"/>
      <w:numFmt w:val="decimal"/>
      <w:isLgl/>
      <w:lvlText w:val="%1.%2.%3.%4.%5.%6.%7."/>
      <w:lvlJc w:val="left"/>
      <w:pPr>
        <w:ind w:left="3894" w:hanging="1440"/>
      </w:pPr>
      <w:rPr>
        <w:rFonts w:cs="Times New Roman" w:hint="default"/>
        <w:sz w:val="28"/>
      </w:rPr>
    </w:lvl>
    <w:lvl w:ilvl="7">
      <w:start w:val="1"/>
      <w:numFmt w:val="decimal"/>
      <w:isLgl/>
      <w:lvlText w:val="%1.%2.%3.%4.%5.%6.%7.%8."/>
      <w:lvlJc w:val="left"/>
      <w:pPr>
        <w:ind w:left="4243" w:hanging="1440"/>
      </w:pPr>
      <w:rPr>
        <w:rFonts w:cs="Times New Roman" w:hint="default"/>
        <w:sz w:val="28"/>
      </w:rPr>
    </w:lvl>
    <w:lvl w:ilvl="8">
      <w:start w:val="1"/>
      <w:numFmt w:val="decimal"/>
      <w:isLgl/>
      <w:lvlText w:val="%1.%2.%3.%4.%5.%6.%7.%8.%9."/>
      <w:lvlJc w:val="left"/>
      <w:pPr>
        <w:ind w:left="4952" w:hanging="1800"/>
      </w:pPr>
      <w:rPr>
        <w:rFonts w:cs="Times New Roman" w:hint="default"/>
        <w:sz w:val="28"/>
      </w:rPr>
    </w:lvl>
  </w:abstractNum>
  <w:abstractNum w:abstractNumId="2">
    <w:nsid w:val="1E3F0CF0"/>
    <w:multiLevelType w:val="multilevel"/>
    <w:tmpl w:val="49CA3F16"/>
    <w:lvl w:ilvl="0">
      <w:start w:val="1"/>
      <w:numFmt w:val="decimal"/>
      <w:lvlText w:val="%1."/>
      <w:lvlJc w:val="left"/>
      <w:pPr>
        <w:ind w:left="720" w:hanging="360"/>
      </w:pPr>
      <w:rPr>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FA82A24"/>
    <w:multiLevelType w:val="hybridMultilevel"/>
    <w:tmpl w:val="BE2EA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0336455"/>
    <w:multiLevelType w:val="hybridMultilevel"/>
    <w:tmpl w:val="DC6A56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3C61256E"/>
    <w:multiLevelType w:val="hybridMultilevel"/>
    <w:tmpl w:val="7020D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A6C5079"/>
    <w:multiLevelType w:val="hybridMultilevel"/>
    <w:tmpl w:val="18C45E0E"/>
    <w:lvl w:ilvl="0" w:tplc="953CBD12">
      <w:start w:val="1"/>
      <w:numFmt w:val="decimal"/>
      <w:lvlText w:val="%1."/>
      <w:lvlJc w:val="left"/>
      <w:pPr>
        <w:ind w:left="1147" w:hanging="360"/>
      </w:pPr>
      <w:rPr>
        <w:rFonts w:hint="default"/>
        <w:b w:val="0"/>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7">
    <w:nsid w:val="4DBA3140"/>
    <w:multiLevelType w:val="hybridMultilevel"/>
    <w:tmpl w:val="4C105A56"/>
    <w:lvl w:ilvl="0" w:tplc="B45A72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5E44145E"/>
    <w:multiLevelType w:val="hybridMultilevel"/>
    <w:tmpl w:val="26DE923E"/>
    <w:lvl w:ilvl="0" w:tplc="04190001">
      <w:start w:val="1"/>
      <w:numFmt w:val="bullet"/>
      <w:lvlText w:val=""/>
      <w:lvlJc w:val="left"/>
      <w:pPr>
        <w:ind w:left="1431" w:hanging="360"/>
      </w:pPr>
      <w:rPr>
        <w:rFonts w:ascii="Symbol" w:hAnsi="Symbol"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9">
    <w:nsid w:val="60364631"/>
    <w:multiLevelType w:val="multilevel"/>
    <w:tmpl w:val="BD6EAFA6"/>
    <w:lvl w:ilvl="0">
      <w:start w:val="1"/>
      <w:numFmt w:val="decimal"/>
      <w:lvlText w:val="%1."/>
      <w:lvlJc w:val="left"/>
      <w:pPr>
        <w:tabs>
          <w:tab w:val="num" w:pos="928"/>
        </w:tabs>
        <w:ind w:left="928" w:hanging="360"/>
      </w:pPr>
      <w:rPr>
        <w:rFonts w:cs="Times New Roman"/>
      </w:rPr>
    </w:lvl>
    <w:lvl w:ilvl="1" w:tentative="1">
      <w:start w:val="1"/>
      <w:numFmt w:val="decimal"/>
      <w:lvlText w:val="%2."/>
      <w:lvlJc w:val="left"/>
      <w:pPr>
        <w:tabs>
          <w:tab w:val="num" w:pos="1648"/>
        </w:tabs>
        <w:ind w:left="1648" w:hanging="360"/>
      </w:pPr>
      <w:rPr>
        <w:rFonts w:cs="Times New Roman"/>
      </w:rPr>
    </w:lvl>
    <w:lvl w:ilvl="2" w:tentative="1">
      <w:start w:val="1"/>
      <w:numFmt w:val="decimal"/>
      <w:lvlText w:val="%3."/>
      <w:lvlJc w:val="left"/>
      <w:pPr>
        <w:tabs>
          <w:tab w:val="num" w:pos="2368"/>
        </w:tabs>
        <w:ind w:left="2368" w:hanging="360"/>
      </w:pPr>
      <w:rPr>
        <w:rFonts w:cs="Times New Roman"/>
      </w:rPr>
    </w:lvl>
    <w:lvl w:ilvl="3" w:tentative="1">
      <w:start w:val="1"/>
      <w:numFmt w:val="decimal"/>
      <w:lvlText w:val="%4."/>
      <w:lvlJc w:val="left"/>
      <w:pPr>
        <w:tabs>
          <w:tab w:val="num" w:pos="3088"/>
        </w:tabs>
        <w:ind w:left="3088" w:hanging="360"/>
      </w:pPr>
      <w:rPr>
        <w:rFonts w:cs="Times New Roman"/>
      </w:rPr>
    </w:lvl>
    <w:lvl w:ilvl="4" w:tentative="1">
      <w:start w:val="1"/>
      <w:numFmt w:val="decimal"/>
      <w:lvlText w:val="%5."/>
      <w:lvlJc w:val="left"/>
      <w:pPr>
        <w:tabs>
          <w:tab w:val="num" w:pos="3808"/>
        </w:tabs>
        <w:ind w:left="3808" w:hanging="360"/>
      </w:pPr>
      <w:rPr>
        <w:rFonts w:cs="Times New Roman"/>
      </w:rPr>
    </w:lvl>
    <w:lvl w:ilvl="5" w:tentative="1">
      <w:start w:val="1"/>
      <w:numFmt w:val="decimal"/>
      <w:lvlText w:val="%6."/>
      <w:lvlJc w:val="left"/>
      <w:pPr>
        <w:tabs>
          <w:tab w:val="num" w:pos="4528"/>
        </w:tabs>
        <w:ind w:left="4528" w:hanging="360"/>
      </w:pPr>
      <w:rPr>
        <w:rFonts w:cs="Times New Roman"/>
      </w:rPr>
    </w:lvl>
    <w:lvl w:ilvl="6" w:tentative="1">
      <w:start w:val="1"/>
      <w:numFmt w:val="decimal"/>
      <w:lvlText w:val="%7."/>
      <w:lvlJc w:val="left"/>
      <w:pPr>
        <w:tabs>
          <w:tab w:val="num" w:pos="5248"/>
        </w:tabs>
        <w:ind w:left="5248" w:hanging="360"/>
      </w:pPr>
      <w:rPr>
        <w:rFonts w:cs="Times New Roman"/>
      </w:rPr>
    </w:lvl>
    <w:lvl w:ilvl="7" w:tentative="1">
      <w:start w:val="1"/>
      <w:numFmt w:val="decimal"/>
      <w:lvlText w:val="%8."/>
      <w:lvlJc w:val="left"/>
      <w:pPr>
        <w:tabs>
          <w:tab w:val="num" w:pos="5968"/>
        </w:tabs>
        <w:ind w:left="5968" w:hanging="360"/>
      </w:pPr>
      <w:rPr>
        <w:rFonts w:cs="Times New Roman"/>
      </w:rPr>
    </w:lvl>
    <w:lvl w:ilvl="8" w:tentative="1">
      <w:start w:val="1"/>
      <w:numFmt w:val="decimal"/>
      <w:lvlText w:val="%9."/>
      <w:lvlJc w:val="left"/>
      <w:pPr>
        <w:tabs>
          <w:tab w:val="num" w:pos="6688"/>
        </w:tabs>
        <w:ind w:left="6688" w:hanging="360"/>
      </w:pPr>
      <w:rPr>
        <w:rFonts w:cs="Times New Roman"/>
      </w:rPr>
    </w:lvl>
  </w:abstractNum>
  <w:abstractNum w:abstractNumId="10">
    <w:nsid w:val="6A31238C"/>
    <w:multiLevelType w:val="hybridMultilevel"/>
    <w:tmpl w:val="C10C7094"/>
    <w:lvl w:ilvl="0" w:tplc="FF284DE6">
      <w:start w:val="1"/>
      <w:numFmt w:val="bullet"/>
      <w:pStyle w:val="a"/>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77484BA4"/>
    <w:multiLevelType w:val="multilevel"/>
    <w:tmpl w:val="4F781460"/>
    <w:lvl w:ilvl="0">
      <w:start w:val="1"/>
      <w:numFmt w:val="decimal"/>
      <w:lvlText w:val="%1."/>
      <w:lvlJc w:val="left"/>
      <w:pPr>
        <w:tabs>
          <w:tab w:val="num" w:pos="786"/>
        </w:tabs>
        <w:ind w:left="786" w:hanging="360"/>
      </w:pPr>
      <w:rPr>
        <w:rFonts w:hint="default"/>
        <w:b w:val="0"/>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num w:numId="1">
    <w:abstractNumId w:val="2"/>
  </w:num>
  <w:num w:numId="2">
    <w:abstractNumId w:val="4"/>
  </w:num>
  <w:num w:numId="3">
    <w:abstractNumId w:val="8"/>
  </w:num>
  <w:num w:numId="4">
    <w:abstractNumId w:val="6"/>
  </w:num>
  <w:num w:numId="5">
    <w:abstractNumId w:val="3"/>
  </w:num>
  <w:num w:numId="6">
    <w:abstractNumId w:val="5"/>
  </w:num>
  <w:num w:numId="7">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7"/>
  </w:num>
  <w:num w:numId="10">
    <w:abstractNumId w:val="11"/>
  </w:num>
  <w:num w:numId="11">
    <w:abstractNumId w:val="9"/>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42657"/>
    <w:rsid w:val="0003207B"/>
    <w:rsid w:val="00053110"/>
    <w:rsid w:val="000944E8"/>
    <w:rsid w:val="000C3F47"/>
    <w:rsid w:val="000E6915"/>
    <w:rsid w:val="0014436B"/>
    <w:rsid w:val="00151FC1"/>
    <w:rsid w:val="001767CF"/>
    <w:rsid w:val="001A2128"/>
    <w:rsid w:val="001B2465"/>
    <w:rsid w:val="00226BC2"/>
    <w:rsid w:val="0027705C"/>
    <w:rsid w:val="00285D97"/>
    <w:rsid w:val="002934A6"/>
    <w:rsid w:val="002B4AFC"/>
    <w:rsid w:val="00331742"/>
    <w:rsid w:val="003E34B2"/>
    <w:rsid w:val="003F7895"/>
    <w:rsid w:val="00434CE6"/>
    <w:rsid w:val="00446386"/>
    <w:rsid w:val="00481D9D"/>
    <w:rsid w:val="00482ACD"/>
    <w:rsid w:val="004B133D"/>
    <w:rsid w:val="004B4A28"/>
    <w:rsid w:val="004E1FDA"/>
    <w:rsid w:val="004F1C71"/>
    <w:rsid w:val="004F64B3"/>
    <w:rsid w:val="005B1667"/>
    <w:rsid w:val="005B75F7"/>
    <w:rsid w:val="0060036E"/>
    <w:rsid w:val="00621CE5"/>
    <w:rsid w:val="00624C02"/>
    <w:rsid w:val="00642657"/>
    <w:rsid w:val="0067104A"/>
    <w:rsid w:val="006C7AE8"/>
    <w:rsid w:val="006D005B"/>
    <w:rsid w:val="006E2DB4"/>
    <w:rsid w:val="00745576"/>
    <w:rsid w:val="00782DCC"/>
    <w:rsid w:val="007A027C"/>
    <w:rsid w:val="007F395F"/>
    <w:rsid w:val="00853A88"/>
    <w:rsid w:val="00882591"/>
    <w:rsid w:val="0089439F"/>
    <w:rsid w:val="00896C8D"/>
    <w:rsid w:val="008A55B1"/>
    <w:rsid w:val="008E169F"/>
    <w:rsid w:val="008F3C73"/>
    <w:rsid w:val="00935E2D"/>
    <w:rsid w:val="00950F11"/>
    <w:rsid w:val="0095765A"/>
    <w:rsid w:val="009A36D9"/>
    <w:rsid w:val="009A3D5D"/>
    <w:rsid w:val="009B2DD6"/>
    <w:rsid w:val="009B7702"/>
    <w:rsid w:val="009E6BD1"/>
    <w:rsid w:val="009E7DEA"/>
    <w:rsid w:val="009F6469"/>
    <w:rsid w:val="00A119DB"/>
    <w:rsid w:val="00AA25FE"/>
    <w:rsid w:val="00AB12EA"/>
    <w:rsid w:val="00AD0A51"/>
    <w:rsid w:val="00AF271E"/>
    <w:rsid w:val="00B13A9B"/>
    <w:rsid w:val="00B160FB"/>
    <w:rsid w:val="00B322D5"/>
    <w:rsid w:val="00B516EF"/>
    <w:rsid w:val="00B92AAB"/>
    <w:rsid w:val="00BC0001"/>
    <w:rsid w:val="00C13144"/>
    <w:rsid w:val="00C25C04"/>
    <w:rsid w:val="00C34FDA"/>
    <w:rsid w:val="00C436A7"/>
    <w:rsid w:val="00C455D5"/>
    <w:rsid w:val="00C54BCD"/>
    <w:rsid w:val="00CD1629"/>
    <w:rsid w:val="00CF1F25"/>
    <w:rsid w:val="00D82BAD"/>
    <w:rsid w:val="00D941FE"/>
    <w:rsid w:val="00DB35D0"/>
    <w:rsid w:val="00DE22CB"/>
    <w:rsid w:val="00E06D8E"/>
    <w:rsid w:val="00E13875"/>
    <w:rsid w:val="00E42F1A"/>
    <w:rsid w:val="00EA2D18"/>
    <w:rsid w:val="00EB0480"/>
    <w:rsid w:val="00EB54FE"/>
    <w:rsid w:val="00EC790C"/>
    <w:rsid w:val="00EF762A"/>
    <w:rsid w:val="00F079A8"/>
    <w:rsid w:val="00F54394"/>
    <w:rsid w:val="00F944E1"/>
    <w:rsid w:val="00FB4C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35E2D"/>
  </w:style>
  <w:style w:type="paragraph" w:styleId="1">
    <w:name w:val="heading 1"/>
    <w:basedOn w:val="a0"/>
    <w:next w:val="a0"/>
    <w:link w:val="10"/>
    <w:qFormat/>
    <w:rsid w:val="000944E8"/>
    <w:pPr>
      <w:keepNext/>
      <w:spacing w:before="240" w:after="60" w:line="240" w:lineRule="auto"/>
      <w:outlineLvl w:val="0"/>
    </w:pPr>
    <w:rPr>
      <w:rFonts w:ascii="Arial" w:eastAsia="Times New Roman" w:hAnsi="Arial" w:cs="Arial"/>
      <w:b/>
      <w:bCs/>
      <w:kern w:val="32"/>
      <w:position w:val="-2"/>
      <w:sz w:val="32"/>
      <w:szCs w:val="32"/>
      <w:lang w:eastAsia="ru-RU"/>
    </w:rPr>
  </w:style>
  <w:style w:type="paragraph" w:styleId="2">
    <w:name w:val="heading 2"/>
    <w:basedOn w:val="a0"/>
    <w:next w:val="a0"/>
    <w:link w:val="20"/>
    <w:unhideWhenUsed/>
    <w:qFormat/>
    <w:rsid w:val="000944E8"/>
    <w:pPr>
      <w:keepNext/>
      <w:keepLines/>
      <w:widowControl w:val="0"/>
      <w:spacing w:before="200" w:after="0" w:line="240" w:lineRule="auto"/>
      <w:outlineLvl w:val="1"/>
    </w:pPr>
    <w:rPr>
      <w:rFonts w:ascii="Calibri Light" w:eastAsia="Times New Roman" w:hAnsi="Calibri Light" w:cs="Times New Roman"/>
      <w:b/>
      <w:bCs/>
      <w:color w:val="5B9BD5"/>
      <w:sz w:val="26"/>
      <w:szCs w:val="26"/>
      <w:lang w:eastAsia="ru-RU" w:bidi="ru-RU"/>
    </w:rPr>
  </w:style>
  <w:style w:type="paragraph" w:styleId="4">
    <w:name w:val="heading 4"/>
    <w:basedOn w:val="a0"/>
    <w:next w:val="a0"/>
    <w:link w:val="40"/>
    <w:uiPriority w:val="9"/>
    <w:semiHidden/>
    <w:unhideWhenUsed/>
    <w:qFormat/>
    <w:rsid w:val="000944E8"/>
    <w:pPr>
      <w:keepNext/>
      <w:keepLines/>
      <w:spacing w:before="200" w:after="0" w:line="240" w:lineRule="auto"/>
      <w:outlineLvl w:val="3"/>
    </w:pPr>
    <w:rPr>
      <w:rFonts w:ascii="Cambria" w:eastAsia="Times New Roman" w:hAnsi="Cambria" w:cs="Times New Roman"/>
      <w:b/>
      <w:bCs/>
      <w:i/>
      <w:iCs/>
      <w:color w:val="4F81BD"/>
      <w:position w:val="-2"/>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642657"/>
    <w:pPr>
      <w:tabs>
        <w:tab w:val="center" w:pos="4677"/>
        <w:tab w:val="right" w:pos="9355"/>
      </w:tabs>
      <w:spacing w:after="0" w:line="240" w:lineRule="auto"/>
    </w:pPr>
  </w:style>
  <w:style w:type="character" w:customStyle="1" w:styleId="a5">
    <w:name w:val="Верхний колонтитул Знак"/>
    <w:basedOn w:val="a1"/>
    <w:link w:val="a4"/>
    <w:rsid w:val="00642657"/>
  </w:style>
  <w:style w:type="paragraph" w:styleId="a6">
    <w:name w:val="footer"/>
    <w:basedOn w:val="a0"/>
    <w:link w:val="a7"/>
    <w:unhideWhenUsed/>
    <w:rsid w:val="00642657"/>
    <w:pPr>
      <w:tabs>
        <w:tab w:val="center" w:pos="4677"/>
        <w:tab w:val="right" w:pos="9355"/>
      </w:tabs>
      <w:spacing w:after="0" w:line="240" w:lineRule="auto"/>
    </w:pPr>
  </w:style>
  <w:style w:type="character" w:customStyle="1" w:styleId="a7">
    <w:name w:val="Нижний колонтитул Знак"/>
    <w:basedOn w:val="a1"/>
    <w:link w:val="a6"/>
    <w:rsid w:val="00642657"/>
  </w:style>
  <w:style w:type="paragraph" w:customStyle="1" w:styleId="ConsPlusNonformat">
    <w:name w:val="ConsPlusNonformat"/>
    <w:rsid w:val="0064265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List Paragraph"/>
    <w:basedOn w:val="a0"/>
    <w:link w:val="a9"/>
    <w:uiPriority w:val="34"/>
    <w:qFormat/>
    <w:rsid w:val="002B4AFC"/>
    <w:pPr>
      <w:ind w:left="720"/>
      <w:contextualSpacing/>
    </w:pPr>
  </w:style>
  <w:style w:type="character" w:customStyle="1" w:styleId="10">
    <w:name w:val="Заголовок 1 Знак"/>
    <w:basedOn w:val="a1"/>
    <w:link w:val="1"/>
    <w:rsid w:val="000944E8"/>
    <w:rPr>
      <w:rFonts w:ascii="Arial" w:eastAsia="Times New Roman" w:hAnsi="Arial" w:cs="Arial"/>
      <w:b/>
      <w:bCs/>
      <w:kern w:val="32"/>
      <w:position w:val="-2"/>
      <w:sz w:val="32"/>
      <w:szCs w:val="32"/>
      <w:lang w:eastAsia="ru-RU"/>
    </w:rPr>
  </w:style>
  <w:style w:type="character" w:customStyle="1" w:styleId="20">
    <w:name w:val="Заголовок 2 Знак"/>
    <w:basedOn w:val="a1"/>
    <w:link w:val="2"/>
    <w:rsid w:val="000944E8"/>
    <w:rPr>
      <w:rFonts w:ascii="Calibri Light" w:eastAsia="Times New Roman" w:hAnsi="Calibri Light" w:cs="Times New Roman"/>
      <w:b/>
      <w:bCs/>
      <w:color w:val="5B9BD5"/>
      <w:sz w:val="26"/>
      <w:szCs w:val="26"/>
      <w:lang w:eastAsia="ru-RU" w:bidi="ru-RU"/>
    </w:rPr>
  </w:style>
  <w:style w:type="character" w:customStyle="1" w:styleId="40">
    <w:name w:val="Заголовок 4 Знак"/>
    <w:basedOn w:val="a1"/>
    <w:link w:val="4"/>
    <w:uiPriority w:val="9"/>
    <w:semiHidden/>
    <w:rsid w:val="000944E8"/>
    <w:rPr>
      <w:rFonts w:ascii="Cambria" w:eastAsia="Times New Roman" w:hAnsi="Cambria" w:cs="Times New Roman"/>
      <w:b/>
      <w:bCs/>
      <w:i/>
      <w:iCs/>
      <w:color w:val="4F81BD"/>
      <w:position w:val="-2"/>
      <w:sz w:val="24"/>
      <w:szCs w:val="24"/>
      <w:lang w:eastAsia="ru-RU"/>
    </w:rPr>
  </w:style>
  <w:style w:type="paragraph" w:styleId="aa">
    <w:name w:val="Body Text"/>
    <w:basedOn w:val="a0"/>
    <w:link w:val="ab"/>
    <w:rsid w:val="000944E8"/>
    <w:pPr>
      <w:spacing w:after="0" w:line="240" w:lineRule="auto"/>
      <w:jc w:val="both"/>
    </w:pPr>
    <w:rPr>
      <w:rFonts w:ascii="Times New Roman" w:eastAsia="Times New Roman" w:hAnsi="Times New Roman" w:cs="Times New Roman"/>
      <w:sz w:val="24"/>
      <w:szCs w:val="24"/>
      <w:lang w:eastAsia="ru-RU"/>
    </w:rPr>
  </w:style>
  <w:style w:type="character" w:customStyle="1" w:styleId="ab">
    <w:name w:val="Основной текст Знак"/>
    <w:basedOn w:val="a1"/>
    <w:link w:val="aa"/>
    <w:rsid w:val="000944E8"/>
    <w:rPr>
      <w:rFonts w:ascii="Times New Roman" w:eastAsia="Times New Roman" w:hAnsi="Times New Roman" w:cs="Times New Roman"/>
      <w:sz w:val="24"/>
      <w:szCs w:val="24"/>
      <w:lang w:eastAsia="ru-RU"/>
    </w:rPr>
  </w:style>
  <w:style w:type="paragraph" w:customStyle="1" w:styleId="Heading">
    <w:name w:val="Heading"/>
    <w:rsid w:val="000944E8"/>
    <w:pPr>
      <w:widowControl w:val="0"/>
      <w:suppressAutoHyphens/>
      <w:autoSpaceDE w:val="0"/>
      <w:spacing w:after="0" w:line="240" w:lineRule="auto"/>
    </w:pPr>
    <w:rPr>
      <w:rFonts w:ascii="Arial" w:eastAsia="Times New Roman" w:hAnsi="Arial" w:cs="Arial"/>
      <w:b/>
      <w:bCs/>
      <w:lang w:eastAsia="ar-SA"/>
    </w:rPr>
  </w:style>
  <w:style w:type="paragraph" w:customStyle="1" w:styleId="11">
    <w:name w:val="Стиль1"/>
    <w:rsid w:val="000944E8"/>
    <w:pPr>
      <w:widowControl w:val="0"/>
      <w:suppressAutoHyphens/>
      <w:spacing w:after="0" w:line="240" w:lineRule="auto"/>
    </w:pPr>
    <w:rPr>
      <w:rFonts w:ascii="Times New Roman" w:eastAsia="Times New Roman" w:hAnsi="Times New Roman" w:cs="Times New Roman"/>
      <w:spacing w:val="-1"/>
      <w:kern w:val="1"/>
      <w:sz w:val="24"/>
      <w:szCs w:val="20"/>
      <w:lang w:val="en-US" w:eastAsia="hi-IN" w:bidi="hi-IN"/>
    </w:rPr>
  </w:style>
  <w:style w:type="paragraph" w:customStyle="1" w:styleId="ConsPlusNormal">
    <w:name w:val="ConsPlusNormal"/>
    <w:rsid w:val="000944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Body Text Indent"/>
    <w:basedOn w:val="a0"/>
    <w:link w:val="ad"/>
    <w:uiPriority w:val="99"/>
    <w:semiHidden/>
    <w:unhideWhenUsed/>
    <w:rsid w:val="000944E8"/>
    <w:pPr>
      <w:spacing w:after="120" w:line="240" w:lineRule="auto"/>
      <w:ind w:left="283"/>
    </w:pPr>
    <w:rPr>
      <w:rFonts w:ascii="Times New Roman" w:eastAsia="Times New Roman" w:hAnsi="Times New Roman" w:cs="Times New Roman"/>
      <w:position w:val="-2"/>
      <w:sz w:val="24"/>
      <w:szCs w:val="24"/>
      <w:lang w:eastAsia="ru-RU"/>
    </w:rPr>
  </w:style>
  <w:style w:type="character" w:customStyle="1" w:styleId="ad">
    <w:name w:val="Основной текст с отступом Знак"/>
    <w:basedOn w:val="a1"/>
    <w:link w:val="ac"/>
    <w:uiPriority w:val="99"/>
    <w:semiHidden/>
    <w:rsid w:val="000944E8"/>
    <w:rPr>
      <w:rFonts w:ascii="Times New Roman" w:eastAsia="Times New Roman" w:hAnsi="Times New Roman" w:cs="Times New Roman"/>
      <w:position w:val="-2"/>
      <w:sz w:val="24"/>
      <w:szCs w:val="24"/>
      <w:lang w:eastAsia="ru-RU"/>
    </w:rPr>
  </w:style>
  <w:style w:type="character" w:customStyle="1" w:styleId="a9">
    <w:name w:val="Абзац списка Знак"/>
    <w:link w:val="a8"/>
    <w:uiPriority w:val="34"/>
    <w:locked/>
    <w:rsid w:val="000944E8"/>
  </w:style>
  <w:style w:type="paragraph" w:customStyle="1" w:styleId="ae">
    <w:name w:val="Обычный (паспорт)"/>
    <w:basedOn w:val="a0"/>
    <w:rsid w:val="000944E8"/>
    <w:pPr>
      <w:spacing w:after="0" w:line="240" w:lineRule="auto"/>
    </w:pPr>
    <w:rPr>
      <w:rFonts w:ascii="Times New Roman" w:eastAsia="Times New Roman" w:hAnsi="Times New Roman" w:cs="Times New Roman"/>
      <w:sz w:val="28"/>
      <w:szCs w:val="28"/>
      <w:lang w:eastAsia="ar-SA"/>
    </w:rPr>
  </w:style>
  <w:style w:type="paragraph" w:customStyle="1" w:styleId="dktexleft">
    <w:name w:val="dktexlef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0"/>
    <w:uiPriority w:val="99"/>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0">
    <w:name w:val="Table Grid"/>
    <w:basedOn w:val="a2"/>
    <w:uiPriority w:val="59"/>
    <w:rsid w:val="000944E8"/>
    <w:pPr>
      <w:spacing w:after="0" w:line="240" w:lineRule="auto"/>
      <w:jc w:val="center"/>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МаркТабл"/>
    <w:rsid w:val="000944E8"/>
    <w:pPr>
      <w:numPr>
        <w:numId w:val="8"/>
      </w:numPr>
      <w:tabs>
        <w:tab w:val="left" w:pos="680"/>
      </w:tabs>
      <w:spacing w:after="0" w:line="240" w:lineRule="auto"/>
    </w:pPr>
    <w:rPr>
      <w:rFonts w:ascii="Times New Roman" w:eastAsia="SimSun" w:hAnsi="Times New Roman" w:cs="Times New Roman"/>
      <w:sz w:val="24"/>
      <w:szCs w:val="20"/>
      <w:lang w:eastAsia="ru-RU"/>
    </w:rPr>
  </w:style>
  <w:style w:type="paragraph" w:customStyle="1" w:styleId="af1">
    <w:name w:val="Текст таблиц"/>
    <w:link w:val="af2"/>
    <w:rsid w:val="000944E8"/>
    <w:pPr>
      <w:spacing w:after="0" w:line="240" w:lineRule="auto"/>
    </w:pPr>
    <w:rPr>
      <w:rFonts w:ascii="Times New Roman" w:eastAsia="SimSun" w:hAnsi="Times New Roman" w:cs="Times New Roman"/>
      <w:sz w:val="24"/>
      <w:szCs w:val="20"/>
      <w:lang w:eastAsia="ru-RU"/>
    </w:rPr>
  </w:style>
  <w:style w:type="character" w:customStyle="1" w:styleId="af2">
    <w:name w:val="Текст таблиц Знак"/>
    <w:link w:val="af1"/>
    <w:locked/>
    <w:rsid w:val="000944E8"/>
    <w:rPr>
      <w:rFonts w:ascii="Times New Roman" w:eastAsia="SimSun" w:hAnsi="Times New Roman" w:cs="Times New Roman"/>
      <w:sz w:val="24"/>
      <w:szCs w:val="20"/>
      <w:lang w:eastAsia="ru-RU"/>
    </w:rPr>
  </w:style>
  <w:style w:type="paragraph" w:styleId="af3">
    <w:name w:val="Plain Text"/>
    <w:basedOn w:val="a0"/>
    <w:link w:val="af4"/>
    <w:uiPriority w:val="99"/>
    <w:unhideWhenUsed/>
    <w:rsid w:val="000944E8"/>
    <w:pPr>
      <w:spacing w:after="0" w:line="240" w:lineRule="auto"/>
    </w:pPr>
    <w:rPr>
      <w:rFonts w:ascii="Consolas" w:eastAsia="Times New Roman" w:hAnsi="Consolas" w:cs="Consolas"/>
      <w:position w:val="-2"/>
      <w:sz w:val="21"/>
      <w:szCs w:val="21"/>
      <w:lang w:eastAsia="ru-RU"/>
    </w:rPr>
  </w:style>
  <w:style w:type="character" w:customStyle="1" w:styleId="af4">
    <w:name w:val="Текст Знак"/>
    <w:basedOn w:val="a1"/>
    <w:link w:val="af3"/>
    <w:uiPriority w:val="99"/>
    <w:rsid w:val="000944E8"/>
    <w:rPr>
      <w:rFonts w:ascii="Consolas" w:eastAsia="Times New Roman" w:hAnsi="Consolas" w:cs="Consolas"/>
      <w:position w:val="-2"/>
      <w:sz w:val="21"/>
      <w:szCs w:val="21"/>
      <w:lang w:eastAsia="ru-RU"/>
    </w:rPr>
  </w:style>
  <w:style w:type="paragraph" w:styleId="af5">
    <w:name w:val="Balloon Text"/>
    <w:basedOn w:val="a0"/>
    <w:link w:val="af6"/>
    <w:uiPriority w:val="99"/>
    <w:semiHidden/>
    <w:unhideWhenUsed/>
    <w:rsid w:val="000944E8"/>
    <w:pPr>
      <w:spacing w:after="0" w:line="240" w:lineRule="auto"/>
    </w:pPr>
    <w:rPr>
      <w:rFonts w:ascii="Tahoma" w:eastAsia="Times New Roman" w:hAnsi="Tahoma" w:cs="Tahoma"/>
      <w:position w:val="-2"/>
      <w:sz w:val="16"/>
      <w:szCs w:val="16"/>
      <w:lang w:eastAsia="ru-RU"/>
    </w:rPr>
  </w:style>
  <w:style w:type="character" w:customStyle="1" w:styleId="af6">
    <w:name w:val="Текст выноски Знак"/>
    <w:basedOn w:val="a1"/>
    <w:link w:val="af5"/>
    <w:uiPriority w:val="99"/>
    <w:semiHidden/>
    <w:rsid w:val="000944E8"/>
    <w:rPr>
      <w:rFonts w:ascii="Tahoma" w:eastAsia="Times New Roman" w:hAnsi="Tahoma" w:cs="Tahoma"/>
      <w:position w:val="-2"/>
      <w:sz w:val="16"/>
      <w:szCs w:val="16"/>
      <w:lang w:eastAsia="ru-RU"/>
    </w:rPr>
  </w:style>
  <w:style w:type="paragraph" w:styleId="af7">
    <w:name w:val="No Spacing"/>
    <w:uiPriority w:val="1"/>
    <w:qFormat/>
    <w:rsid w:val="000944E8"/>
    <w:pPr>
      <w:spacing w:after="0" w:line="240" w:lineRule="auto"/>
    </w:pPr>
    <w:rPr>
      <w:rFonts w:ascii="Times New Roman" w:eastAsia="Times New Roman" w:hAnsi="Times New Roman" w:cs="Times New Roman"/>
      <w:position w:val="-2"/>
      <w:sz w:val="24"/>
      <w:szCs w:val="24"/>
      <w:lang w:eastAsia="ru-RU"/>
    </w:rPr>
  </w:style>
  <w:style w:type="character" w:customStyle="1" w:styleId="apple-converted-space">
    <w:name w:val="apple-converted-space"/>
    <w:rsid w:val="000944E8"/>
    <w:rPr>
      <w:rFonts w:cs="Times New Roman"/>
    </w:rPr>
  </w:style>
  <w:style w:type="character" w:customStyle="1" w:styleId="21">
    <w:name w:val="Основной текст (2)_"/>
    <w:link w:val="22"/>
    <w:locked/>
    <w:rsid w:val="000944E8"/>
    <w:rPr>
      <w:rFonts w:ascii="Times New Roman" w:hAnsi="Times New Roman" w:cs="Times New Roman"/>
      <w:sz w:val="26"/>
      <w:szCs w:val="26"/>
      <w:shd w:val="clear" w:color="auto" w:fill="FFFFFF"/>
    </w:rPr>
  </w:style>
  <w:style w:type="character" w:customStyle="1" w:styleId="24pt">
    <w:name w:val="Основной текст (2) + Интервал 4 pt"/>
    <w:rsid w:val="000944E8"/>
    <w:rPr>
      <w:rFonts w:ascii="Times New Roman" w:hAnsi="Times New Roman" w:cs="Times New Roman"/>
      <w:spacing w:val="90"/>
      <w:sz w:val="26"/>
      <w:szCs w:val="26"/>
      <w:shd w:val="clear" w:color="auto" w:fill="FFFFFF"/>
    </w:rPr>
  </w:style>
  <w:style w:type="character" w:customStyle="1" w:styleId="af8">
    <w:name w:val="Колонтитул_"/>
    <w:link w:val="af9"/>
    <w:locked/>
    <w:rsid w:val="000944E8"/>
    <w:rPr>
      <w:rFonts w:ascii="Times New Roman" w:hAnsi="Times New Roman" w:cs="Times New Roman"/>
      <w:shd w:val="clear" w:color="auto" w:fill="FFFFFF"/>
    </w:rPr>
  </w:style>
  <w:style w:type="character" w:customStyle="1" w:styleId="100">
    <w:name w:val="Колонтитул + 10"/>
    <w:aliases w:val="5 pt,Основной текст + 8,Курсив,Интервал 0 pt9"/>
    <w:rsid w:val="000944E8"/>
    <w:rPr>
      <w:rFonts w:ascii="Times New Roman" w:hAnsi="Times New Roman" w:cs="Times New Roman"/>
      <w:spacing w:val="0"/>
      <w:sz w:val="21"/>
      <w:szCs w:val="21"/>
      <w:shd w:val="clear" w:color="auto" w:fill="FFFFFF"/>
    </w:rPr>
  </w:style>
  <w:style w:type="character" w:customStyle="1" w:styleId="12">
    <w:name w:val="Заголовок №1_"/>
    <w:rsid w:val="000944E8"/>
    <w:rPr>
      <w:rFonts w:ascii="Arial" w:hAnsi="Arial" w:cs="Arial"/>
      <w:spacing w:val="60"/>
      <w:sz w:val="29"/>
      <w:szCs w:val="29"/>
    </w:rPr>
  </w:style>
  <w:style w:type="character" w:customStyle="1" w:styleId="13">
    <w:name w:val="Заголовок №1"/>
    <w:rsid w:val="000944E8"/>
    <w:rPr>
      <w:rFonts w:ascii="Arial" w:hAnsi="Arial" w:cs="Arial"/>
      <w:spacing w:val="60"/>
      <w:sz w:val="29"/>
      <w:szCs w:val="29"/>
      <w:u w:val="single"/>
    </w:rPr>
  </w:style>
  <w:style w:type="character" w:customStyle="1" w:styleId="afa">
    <w:name w:val="Основной текст_"/>
    <w:link w:val="14"/>
    <w:locked/>
    <w:rsid w:val="000944E8"/>
    <w:rPr>
      <w:rFonts w:ascii="Times New Roman" w:hAnsi="Times New Roman" w:cs="Times New Roman"/>
      <w:sz w:val="26"/>
      <w:szCs w:val="26"/>
      <w:shd w:val="clear" w:color="auto" w:fill="FFFFFF"/>
    </w:rPr>
  </w:style>
  <w:style w:type="character" w:customStyle="1" w:styleId="23">
    <w:name w:val="Заголовок №2_"/>
    <w:link w:val="24"/>
    <w:locked/>
    <w:rsid w:val="000944E8"/>
    <w:rPr>
      <w:rFonts w:ascii="Times New Roman" w:hAnsi="Times New Roman" w:cs="Times New Roman"/>
      <w:sz w:val="26"/>
      <w:szCs w:val="26"/>
      <w:shd w:val="clear" w:color="auto" w:fill="FFFFFF"/>
    </w:rPr>
  </w:style>
  <w:style w:type="character" w:customStyle="1" w:styleId="41">
    <w:name w:val="Основной текст (4)_"/>
    <w:link w:val="42"/>
    <w:locked/>
    <w:rsid w:val="000944E8"/>
    <w:rPr>
      <w:rFonts w:ascii="Times New Roman" w:hAnsi="Times New Roman" w:cs="Times New Roman"/>
      <w:sz w:val="18"/>
      <w:szCs w:val="18"/>
      <w:shd w:val="clear" w:color="auto" w:fill="FFFFFF"/>
    </w:rPr>
  </w:style>
  <w:style w:type="paragraph" w:customStyle="1" w:styleId="22">
    <w:name w:val="Основной текст (2)"/>
    <w:basedOn w:val="a0"/>
    <w:link w:val="21"/>
    <w:rsid w:val="000944E8"/>
    <w:pPr>
      <w:shd w:val="clear" w:color="auto" w:fill="FFFFFF"/>
      <w:spacing w:after="0" w:line="336" w:lineRule="exact"/>
      <w:jc w:val="center"/>
    </w:pPr>
    <w:rPr>
      <w:rFonts w:ascii="Times New Roman" w:hAnsi="Times New Roman" w:cs="Times New Roman"/>
      <w:sz w:val="26"/>
      <w:szCs w:val="26"/>
    </w:rPr>
  </w:style>
  <w:style w:type="paragraph" w:customStyle="1" w:styleId="af9">
    <w:name w:val="Колонтитул"/>
    <w:basedOn w:val="a0"/>
    <w:link w:val="af8"/>
    <w:rsid w:val="000944E8"/>
    <w:pPr>
      <w:shd w:val="clear" w:color="auto" w:fill="FFFFFF"/>
      <w:spacing w:after="0" w:line="240" w:lineRule="auto"/>
    </w:pPr>
    <w:rPr>
      <w:rFonts w:ascii="Times New Roman" w:hAnsi="Times New Roman" w:cs="Times New Roman"/>
    </w:rPr>
  </w:style>
  <w:style w:type="paragraph" w:customStyle="1" w:styleId="14">
    <w:name w:val="Основной текст1"/>
    <w:basedOn w:val="a0"/>
    <w:link w:val="afa"/>
    <w:rsid w:val="000944E8"/>
    <w:pPr>
      <w:shd w:val="clear" w:color="auto" w:fill="FFFFFF"/>
      <w:spacing w:after="0" w:line="317" w:lineRule="exact"/>
    </w:pPr>
    <w:rPr>
      <w:rFonts w:ascii="Times New Roman" w:hAnsi="Times New Roman" w:cs="Times New Roman"/>
      <w:sz w:val="26"/>
      <w:szCs w:val="26"/>
    </w:rPr>
  </w:style>
  <w:style w:type="paragraph" w:customStyle="1" w:styleId="24">
    <w:name w:val="Заголовок №2"/>
    <w:basedOn w:val="a0"/>
    <w:link w:val="23"/>
    <w:rsid w:val="000944E8"/>
    <w:pPr>
      <w:shd w:val="clear" w:color="auto" w:fill="FFFFFF"/>
      <w:spacing w:before="360" w:after="360" w:line="240" w:lineRule="atLeast"/>
      <w:outlineLvl w:val="1"/>
    </w:pPr>
    <w:rPr>
      <w:rFonts w:ascii="Times New Roman" w:hAnsi="Times New Roman" w:cs="Times New Roman"/>
      <w:sz w:val="26"/>
      <w:szCs w:val="26"/>
    </w:rPr>
  </w:style>
  <w:style w:type="paragraph" w:customStyle="1" w:styleId="42">
    <w:name w:val="Основной текст (4)"/>
    <w:basedOn w:val="a0"/>
    <w:link w:val="41"/>
    <w:rsid w:val="000944E8"/>
    <w:pPr>
      <w:shd w:val="clear" w:color="auto" w:fill="FFFFFF"/>
      <w:spacing w:before="3180" w:after="0" w:line="240" w:lineRule="atLeast"/>
    </w:pPr>
    <w:rPr>
      <w:rFonts w:ascii="Times New Roman" w:hAnsi="Times New Roman" w:cs="Times New Roman"/>
      <w:sz w:val="18"/>
      <w:szCs w:val="18"/>
    </w:rPr>
  </w:style>
  <w:style w:type="character" w:customStyle="1" w:styleId="afb">
    <w:name w:val="Подпись к таблице_"/>
    <w:link w:val="afc"/>
    <w:locked/>
    <w:rsid w:val="000944E8"/>
    <w:rPr>
      <w:rFonts w:ascii="Times New Roman" w:hAnsi="Times New Roman" w:cs="Times New Roman"/>
      <w:sz w:val="26"/>
      <w:szCs w:val="26"/>
      <w:shd w:val="clear" w:color="auto" w:fill="FFFFFF"/>
    </w:rPr>
  </w:style>
  <w:style w:type="character" w:customStyle="1" w:styleId="25">
    <w:name w:val="Подпись к таблице (2)_"/>
    <w:link w:val="26"/>
    <w:locked/>
    <w:rsid w:val="000944E8"/>
    <w:rPr>
      <w:rFonts w:ascii="Times New Roman" w:hAnsi="Times New Roman" w:cs="Times New Roman"/>
      <w:shd w:val="clear" w:color="auto" w:fill="FFFFFF"/>
    </w:rPr>
  </w:style>
  <w:style w:type="paragraph" w:customStyle="1" w:styleId="afc">
    <w:name w:val="Подпись к таблице"/>
    <w:basedOn w:val="a0"/>
    <w:link w:val="afb"/>
    <w:rsid w:val="000944E8"/>
    <w:pPr>
      <w:shd w:val="clear" w:color="auto" w:fill="FFFFFF"/>
      <w:spacing w:after="60" w:line="240" w:lineRule="atLeast"/>
    </w:pPr>
    <w:rPr>
      <w:rFonts w:ascii="Times New Roman" w:hAnsi="Times New Roman" w:cs="Times New Roman"/>
      <w:sz w:val="26"/>
      <w:szCs w:val="26"/>
    </w:rPr>
  </w:style>
  <w:style w:type="paragraph" w:customStyle="1" w:styleId="26">
    <w:name w:val="Подпись к таблице (2)"/>
    <w:basedOn w:val="a0"/>
    <w:link w:val="25"/>
    <w:rsid w:val="000944E8"/>
    <w:pPr>
      <w:shd w:val="clear" w:color="auto" w:fill="FFFFFF"/>
      <w:spacing w:before="300" w:after="0" w:line="240" w:lineRule="atLeast"/>
    </w:pPr>
    <w:rPr>
      <w:rFonts w:ascii="Times New Roman" w:hAnsi="Times New Roman" w:cs="Times New Roman"/>
    </w:rPr>
  </w:style>
  <w:style w:type="character" w:customStyle="1" w:styleId="3">
    <w:name w:val="Основной текст (3)_"/>
    <w:link w:val="30"/>
    <w:locked/>
    <w:rsid w:val="000944E8"/>
    <w:rPr>
      <w:rFonts w:ascii="Arial Narrow" w:hAnsi="Arial Narrow" w:cs="Arial Narrow"/>
      <w:shd w:val="clear" w:color="auto" w:fill="FFFFFF"/>
    </w:rPr>
  </w:style>
  <w:style w:type="character" w:customStyle="1" w:styleId="101">
    <w:name w:val="Колонтитул + 101"/>
    <w:aliases w:val="5 pt1,Интервал 0 pt,Основной текст (3) + 12 pt,Не полужирный,Не курсив3,Основной текст + Constantia1,9,Интервал 1 pt"/>
    <w:rsid w:val="000944E8"/>
    <w:rPr>
      <w:rFonts w:ascii="Times New Roman" w:hAnsi="Times New Roman" w:cs="Times New Roman"/>
      <w:spacing w:val="10"/>
      <w:sz w:val="21"/>
      <w:szCs w:val="21"/>
      <w:shd w:val="clear" w:color="auto" w:fill="FFFFFF"/>
    </w:rPr>
  </w:style>
  <w:style w:type="paragraph" w:customStyle="1" w:styleId="30">
    <w:name w:val="Основной текст (3)"/>
    <w:basedOn w:val="a0"/>
    <w:link w:val="3"/>
    <w:rsid w:val="000944E8"/>
    <w:pPr>
      <w:shd w:val="clear" w:color="auto" w:fill="FFFFFF"/>
      <w:spacing w:before="120" w:after="0" w:line="240" w:lineRule="atLeast"/>
    </w:pPr>
    <w:rPr>
      <w:rFonts w:ascii="Arial Narrow" w:hAnsi="Arial Narrow" w:cs="Arial Narrow"/>
    </w:rPr>
  </w:style>
  <w:style w:type="paragraph" w:customStyle="1" w:styleId="Default">
    <w:name w:val="Default"/>
    <w:rsid w:val="000944E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d">
    <w:name w:val="Нет"/>
    <w:rsid w:val="000944E8"/>
  </w:style>
  <w:style w:type="paragraph" w:customStyle="1" w:styleId="15">
    <w:name w:val="Без интервала1"/>
    <w:rsid w:val="000944E8"/>
    <w:pPr>
      <w:spacing w:after="0" w:line="240" w:lineRule="auto"/>
    </w:pPr>
    <w:rPr>
      <w:rFonts w:ascii="Calibri" w:eastAsia="Times New Roman" w:hAnsi="Calibri" w:cs="Calibri"/>
    </w:rPr>
  </w:style>
  <w:style w:type="character" w:styleId="afe">
    <w:name w:val="Hyperlink"/>
    <w:rsid w:val="000944E8"/>
    <w:rPr>
      <w:color w:val="0066CC"/>
      <w:u w:val="single"/>
    </w:rPr>
  </w:style>
  <w:style w:type="character" w:customStyle="1" w:styleId="31">
    <w:name w:val="Основной текст (3) + Не полужирный;Не курсив"/>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2">
    <w:name w:val="Основной текст (3) + Не полужирный"/>
    <w:aliases w:val="Не курсив"/>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3">
    <w:name w:val="Основной текст (3)3"/>
    <w:rsid w:val="000944E8"/>
    <w:rPr>
      <w:rFonts w:ascii="Times New Roman" w:eastAsia="Times New Roman" w:hAnsi="Times New Roman" w:cs="Times New Roman"/>
      <w:b/>
      <w:bCs/>
      <w:i/>
      <w:iCs/>
      <w:color w:val="000000"/>
      <w:spacing w:val="0"/>
      <w:w w:val="100"/>
      <w:position w:val="0"/>
      <w:sz w:val="17"/>
      <w:szCs w:val="17"/>
      <w:shd w:val="clear" w:color="auto" w:fill="FFFFFF"/>
      <w:lang w:val="en-US" w:eastAsia="en-US" w:bidi="en-US"/>
    </w:rPr>
  </w:style>
  <w:style w:type="character" w:customStyle="1" w:styleId="320">
    <w:name w:val="Основной текст (3)2"/>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310">
    <w:name w:val="Основной текст (3) + Не полужирный;Не курсив1"/>
    <w:rsid w:val="000944E8"/>
    <w:rPr>
      <w:rFonts w:ascii="Times New Roman" w:eastAsia="Times New Roman" w:hAnsi="Times New Roman" w:cs="Times New Roman"/>
      <w:b/>
      <w:bCs/>
      <w:i/>
      <w:iCs/>
      <w:color w:val="000000"/>
      <w:spacing w:val="0"/>
      <w:w w:val="100"/>
      <w:position w:val="0"/>
      <w:sz w:val="17"/>
      <w:szCs w:val="17"/>
      <w:shd w:val="clear" w:color="auto" w:fill="FFFFFF"/>
    </w:rPr>
  </w:style>
  <w:style w:type="character" w:customStyle="1" w:styleId="312pt0pt">
    <w:name w:val="Основной текст (3) + 12 pt;Не полужирный;Не курсив;Интервал 0 pt"/>
    <w:rsid w:val="000944E8"/>
    <w:rPr>
      <w:rFonts w:ascii="Times New Roman" w:eastAsia="Times New Roman" w:hAnsi="Times New Roman" w:cs="Times New Roman"/>
      <w:b/>
      <w:bCs/>
      <w:i/>
      <w:iCs/>
      <w:color w:val="000000"/>
      <w:spacing w:val="10"/>
      <w:w w:val="100"/>
      <w:position w:val="0"/>
      <w:sz w:val="24"/>
      <w:szCs w:val="24"/>
      <w:shd w:val="clear" w:color="auto" w:fill="FFFFFF"/>
      <w:lang w:val="en-US" w:eastAsia="en-US" w:bidi="en-US"/>
    </w:rPr>
  </w:style>
  <w:style w:type="character" w:customStyle="1" w:styleId="312pt0pt1">
    <w:name w:val="Основной текст (3) + 12 pt;Не полужирный;Не курсив;Интервал 0 pt1"/>
    <w:rsid w:val="000944E8"/>
    <w:rPr>
      <w:rFonts w:ascii="Times New Roman" w:eastAsia="Times New Roman" w:hAnsi="Times New Roman" w:cs="Times New Roman"/>
      <w:b/>
      <w:bCs/>
      <w:i/>
      <w:iCs/>
      <w:color w:val="000000"/>
      <w:spacing w:val="10"/>
      <w:w w:val="100"/>
      <w:position w:val="0"/>
      <w:sz w:val="24"/>
      <w:szCs w:val="24"/>
      <w:shd w:val="clear" w:color="auto" w:fill="FFFFFF"/>
      <w:lang w:val="ru-RU" w:eastAsia="ru-RU" w:bidi="ru-RU"/>
    </w:rPr>
  </w:style>
  <w:style w:type="character" w:customStyle="1" w:styleId="311">
    <w:name w:val="Основной текст (3) + Не полужирный1"/>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ru-RU"/>
    </w:rPr>
  </w:style>
  <w:style w:type="character" w:customStyle="1" w:styleId="0pt">
    <w:name w:val="Основной текст + Курсив;Интервал 0 pt"/>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0pt2">
    <w:name w:val="Основной текст + Курсив;Интервал 0 pt2"/>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0pt1">
    <w:name w:val="Основной текст + Курсив;Интервал 0 pt1"/>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85pt0pt">
    <w:name w:val="Основной текст + 8;5 pt;Курсив;Интервал 0 pt"/>
    <w:rsid w:val="000944E8"/>
    <w:rPr>
      <w:rFonts w:ascii="Times New Roman" w:eastAsia="Times New Roman" w:hAnsi="Times New Roman" w:cs="Times New Roman"/>
      <w:i/>
      <w:iCs/>
      <w:color w:val="000000"/>
      <w:spacing w:val="0"/>
      <w:w w:val="100"/>
      <w:position w:val="0"/>
      <w:sz w:val="17"/>
      <w:szCs w:val="17"/>
      <w:shd w:val="clear" w:color="auto" w:fill="FFFFFF"/>
      <w:lang w:val="en-US" w:eastAsia="en-US" w:bidi="en-US"/>
    </w:rPr>
  </w:style>
  <w:style w:type="character" w:customStyle="1" w:styleId="85pt0pt0">
    <w:name w:val="Основной текст + 8;5 pt;Интервал 0 pt"/>
    <w:rsid w:val="000944E8"/>
    <w:rPr>
      <w:rFonts w:ascii="Times New Roman" w:eastAsia="Times New Roman" w:hAnsi="Times New Roman" w:cs="Times New Roman"/>
      <w:color w:val="000000"/>
      <w:spacing w:val="0"/>
      <w:w w:val="100"/>
      <w:position w:val="0"/>
      <w:sz w:val="17"/>
      <w:szCs w:val="17"/>
      <w:shd w:val="clear" w:color="auto" w:fill="FFFFFF"/>
      <w:lang w:val="en-US" w:eastAsia="en-US" w:bidi="en-US"/>
    </w:rPr>
  </w:style>
  <w:style w:type="character" w:customStyle="1" w:styleId="27">
    <w:name w:val="Основной текст2"/>
    <w:rsid w:val="000944E8"/>
    <w:rPr>
      <w:rFonts w:ascii="Times New Roman" w:eastAsia="Times New Roman" w:hAnsi="Times New Roman" w:cs="Times New Roman"/>
      <w:color w:val="000000"/>
      <w:spacing w:val="10"/>
      <w:w w:val="100"/>
      <w:position w:val="0"/>
      <w:sz w:val="24"/>
      <w:szCs w:val="24"/>
      <w:shd w:val="clear" w:color="auto" w:fill="FFFFFF"/>
      <w:lang w:val="ru-RU" w:eastAsia="ru-RU" w:bidi="ru-RU"/>
    </w:rPr>
  </w:style>
  <w:style w:type="character" w:customStyle="1" w:styleId="Exact">
    <w:name w:val="Основной текст Exact"/>
    <w:rsid w:val="000944E8"/>
    <w:rPr>
      <w:rFonts w:ascii="Times New Roman" w:eastAsia="Times New Roman" w:hAnsi="Times New Roman" w:cs="Times New Roman"/>
      <w:b w:val="0"/>
      <w:bCs w:val="0"/>
      <w:i w:val="0"/>
      <w:iCs w:val="0"/>
      <w:smallCaps w:val="0"/>
      <w:strike w:val="0"/>
      <w:spacing w:val="12"/>
      <w:sz w:val="23"/>
      <w:szCs w:val="23"/>
      <w:u w:val="none"/>
    </w:rPr>
  </w:style>
  <w:style w:type="character" w:customStyle="1" w:styleId="40pt">
    <w:name w:val="Основной текст (4) + Не курсив;Интервал 0 pt"/>
    <w:rsid w:val="000944E8"/>
    <w:rPr>
      <w:rFonts w:ascii="Times New Roman" w:eastAsia="Times New Roman" w:hAnsi="Times New Roman" w:cs="Times New Roman"/>
      <w:i/>
      <w:iCs/>
      <w:color w:val="000000"/>
      <w:spacing w:val="10"/>
      <w:w w:val="100"/>
      <w:position w:val="0"/>
      <w:sz w:val="24"/>
      <w:szCs w:val="24"/>
      <w:shd w:val="clear" w:color="auto" w:fill="FFFFFF"/>
      <w:lang w:val="en-US" w:bidi="en-US"/>
    </w:rPr>
  </w:style>
  <w:style w:type="character" w:customStyle="1" w:styleId="44pt">
    <w:name w:val="Основной текст (4) + 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bidi="en-US"/>
    </w:rPr>
  </w:style>
  <w:style w:type="character" w:customStyle="1" w:styleId="40pt1">
    <w:name w:val="Основной текст (4) + Не курсив;Интервал 0 pt1"/>
    <w:rsid w:val="000944E8"/>
    <w:rPr>
      <w:rFonts w:ascii="Times New Roman" w:eastAsia="Times New Roman" w:hAnsi="Times New Roman" w:cs="Times New Roman"/>
      <w:i/>
      <w:iCs/>
      <w:color w:val="000000"/>
      <w:spacing w:val="10"/>
      <w:w w:val="100"/>
      <w:position w:val="0"/>
      <w:sz w:val="24"/>
      <w:szCs w:val="24"/>
      <w:shd w:val="clear" w:color="auto" w:fill="FFFFFF"/>
      <w:lang w:val="en-US" w:bidi="en-US"/>
    </w:rPr>
  </w:style>
  <w:style w:type="character" w:customStyle="1" w:styleId="5">
    <w:name w:val="Основной текст (5)_"/>
    <w:link w:val="51"/>
    <w:rsid w:val="000944E8"/>
    <w:rPr>
      <w:rFonts w:ascii="Times New Roman" w:hAnsi="Times New Roman" w:cs="Times New Roman"/>
      <w:spacing w:val="10"/>
      <w:sz w:val="26"/>
      <w:szCs w:val="26"/>
      <w:shd w:val="clear" w:color="auto" w:fill="FFFFFF"/>
    </w:rPr>
  </w:style>
  <w:style w:type="character" w:customStyle="1" w:styleId="514pt0pt">
    <w:name w:val="Основной текст (5) + 14 pt;Курсив;Интервал 0 pt"/>
    <w:rsid w:val="000944E8"/>
    <w:rPr>
      <w:rFonts w:ascii="Times New Roman" w:eastAsia="Times New Roman" w:hAnsi="Times New Roman" w:cs="Times New Roman"/>
      <w:i/>
      <w:iCs/>
      <w:color w:val="000000"/>
      <w:spacing w:val="-10"/>
      <w:w w:val="100"/>
      <w:position w:val="0"/>
      <w:sz w:val="28"/>
      <w:szCs w:val="28"/>
      <w:shd w:val="clear" w:color="auto" w:fill="FFFFFF"/>
      <w:lang w:val="en-US" w:eastAsia="en-US" w:bidi="en-US"/>
    </w:rPr>
  </w:style>
  <w:style w:type="character" w:customStyle="1" w:styleId="50">
    <w:name w:val="Основной текст (5)"/>
    <w:rsid w:val="000944E8"/>
    <w:rPr>
      <w:rFonts w:ascii="Times New Roman" w:eastAsia="Times New Roman" w:hAnsi="Times New Roman" w:cs="Times New Roman"/>
      <w:color w:val="000000"/>
      <w:spacing w:val="10"/>
      <w:w w:val="100"/>
      <w:position w:val="0"/>
      <w:sz w:val="26"/>
      <w:szCs w:val="26"/>
      <w:shd w:val="clear" w:color="auto" w:fill="FFFFFF"/>
      <w:lang w:val="ru-RU" w:eastAsia="ru-RU" w:bidi="ru-RU"/>
    </w:rPr>
  </w:style>
  <w:style w:type="character" w:customStyle="1" w:styleId="4pt">
    <w:name w:val="Основной текст + Курсив;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eastAsia="en-US" w:bidi="en-US"/>
    </w:rPr>
  </w:style>
  <w:style w:type="character" w:customStyle="1" w:styleId="6">
    <w:name w:val="Основной текст (6)_"/>
    <w:link w:val="61"/>
    <w:rsid w:val="000944E8"/>
    <w:rPr>
      <w:rFonts w:eastAsia="Calibri"/>
      <w:sz w:val="18"/>
      <w:szCs w:val="18"/>
      <w:shd w:val="clear" w:color="auto" w:fill="FFFFFF"/>
      <w:lang w:val="en-US" w:bidi="en-US"/>
    </w:rPr>
  </w:style>
  <w:style w:type="character" w:customStyle="1" w:styleId="6TimesNewRoman115pt">
    <w:name w:val="Основной текст (6) + Times New Roman;11;5 pt;Курсив"/>
    <w:rsid w:val="000944E8"/>
    <w:rPr>
      <w:rFonts w:ascii="Times New Roman" w:eastAsia="Times New Roman" w:hAnsi="Times New Roman" w:cs="Times New Roman"/>
      <w:i/>
      <w:iCs/>
      <w:color w:val="000000"/>
      <w:spacing w:val="0"/>
      <w:w w:val="100"/>
      <w:position w:val="0"/>
      <w:sz w:val="23"/>
      <w:szCs w:val="23"/>
      <w:shd w:val="clear" w:color="auto" w:fill="FFFFFF"/>
      <w:lang w:val="en-US" w:bidi="en-US"/>
    </w:rPr>
  </w:style>
  <w:style w:type="character" w:customStyle="1" w:styleId="60">
    <w:name w:val="Основной текст (6)"/>
    <w:rsid w:val="000944E8"/>
    <w:rPr>
      <w:rFonts w:ascii="Calibri" w:eastAsia="Calibri" w:hAnsi="Calibri" w:cs="Calibri"/>
      <w:color w:val="000000"/>
      <w:spacing w:val="0"/>
      <w:w w:val="100"/>
      <w:position w:val="0"/>
      <w:sz w:val="18"/>
      <w:szCs w:val="18"/>
      <w:shd w:val="clear" w:color="auto" w:fill="FFFFFF"/>
      <w:lang w:val="en-US" w:bidi="en-US"/>
    </w:rPr>
  </w:style>
  <w:style w:type="character" w:customStyle="1" w:styleId="62">
    <w:name w:val="Основной текст (6)2"/>
    <w:rsid w:val="000944E8"/>
    <w:rPr>
      <w:rFonts w:ascii="Calibri" w:eastAsia="Calibri" w:hAnsi="Calibri" w:cs="Calibri"/>
      <w:color w:val="000000"/>
      <w:spacing w:val="0"/>
      <w:w w:val="100"/>
      <w:position w:val="0"/>
      <w:sz w:val="18"/>
      <w:szCs w:val="18"/>
      <w:shd w:val="clear" w:color="auto" w:fill="FFFFFF"/>
      <w:lang w:val="ru-RU" w:eastAsia="ru-RU" w:bidi="ru-RU"/>
    </w:rPr>
  </w:style>
  <w:style w:type="character" w:customStyle="1" w:styleId="7">
    <w:name w:val="Основной текст (7)_"/>
    <w:link w:val="70"/>
    <w:rsid w:val="000944E8"/>
    <w:rPr>
      <w:rFonts w:ascii="Constantia" w:eastAsia="Constantia" w:hAnsi="Constantia" w:cs="Constantia"/>
      <w:spacing w:val="20"/>
      <w:sz w:val="19"/>
      <w:szCs w:val="19"/>
      <w:shd w:val="clear" w:color="auto" w:fill="FFFFFF"/>
    </w:rPr>
  </w:style>
  <w:style w:type="character" w:customStyle="1" w:styleId="10pt0pt">
    <w:name w:val="Основной текст + 10 pt;Курсив;Малые прописные;Интервал 0 pt"/>
    <w:rsid w:val="000944E8"/>
    <w:rPr>
      <w:rFonts w:ascii="Times New Roman" w:eastAsia="Times New Roman" w:hAnsi="Times New Roman" w:cs="Times New Roman"/>
      <w:i/>
      <w:iCs/>
      <w:smallCaps/>
      <w:color w:val="000000"/>
      <w:spacing w:val="0"/>
      <w:w w:val="100"/>
      <w:position w:val="0"/>
      <w:sz w:val="20"/>
      <w:szCs w:val="20"/>
      <w:shd w:val="clear" w:color="auto" w:fill="FFFFFF"/>
      <w:lang w:val="ru-RU" w:eastAsia="ru-RU" w:bidi="ru-RU"/>
    </w:rPr>
  </w:style>
  <w:style w:type="character" w:customStyle="1" w:styleId="10pt0pt0">
    <w:name w:val="Основной текст + 10 pt;Курсив;Интервал 0 pt"/>
    <w:rsid w:val="000944E8"/>
    <w:rPr>
      <w:rFonts w:ascii="Times New Roman" w:eastAsia="Times New Roman" w:hAnsi="Times New Roman" w:cs="Times New Roman"/>
      <w:i/>
      <w:iCs/>
      <w:color w:val="000000"/>
      <w:spacing w:val="0"/>
      <w:w w:val="100"/>
      <w:position w:val="0"/>
      <w:sz w:val="20"/>
      <w:szCs w:val="20"/>
      <w:shd w:val="clear" w:color="auto" w:fill="FFFFFF"/>
      <w:lang w:val="en-US" w:eastAsia="en-US" w:bidi="en-US"/>
    </w:rPr>
  </w:style>
  <w:style w:type="character" w:customStyle="1" w:styleId="Constantia13pt0pt">
    <w:name w:val="Основной текст + Constantia;13 pt;Интервал 0 pt"/>
    <w:rsid w:val="000944E8"/>
    <w:rPr>
      <w:rFonts w:ascii="Constantia" w:eastAsia="Constantia" w:hAnsi="Constantia" w:cs="Constantia"/>
      <w:color w:val="000000"/>
      <w:spacing w:val="0"/>
      <w:w w:val="100"/>
      <w:position w:val="0"/>
      <w:sz w:val="26"/>
      <w:szCs w:val="26"/>
      <w:shd w:val="clear" w:color="auto" w:fill="FFFFFF"/>
      <w:lang w:val="en-US" w:eastAsia="en-US" w:bidi="en-US"/>
    </w:rPr>
  </w:style>
  <w:style w:type="character" w:customStyle="1" w:styleId="Constantia13pt0pt1">
    <w:name w:val="Основной текст + Constantia;13 pt;Интервал 0 pt1"/>
    <w:rsid w:val="000944E8"/>
    <w:rPr>
      <w:rFonts w:ascii="Constantia" w:eastAsia="Constantia" w:hAnsi="Constantia" w:cs="Constantia"/>
      <w:color w:val="000000"/>
      <w:spacing w:val="0"/>
      <w:w w:val="100"/>
      <w:position w:val="0"/>
      <w:sz w:val="26"/>
      <w:szCs w:val="26"/>
      <w:shd w:val="clear" w:color="auto" w:fill="FFFFFF"/>
      <w:lang w:val="en-US" w:eastAsia="en-US" w:bidi="en-US"/>
    </w:rPr>
  </w:style>
  <w:style w:type="character" w:customStyle="1" w:styleId="-1pt">
    <w:name w:val="Основной текст + Курсив;Интервал -1 pt"/>
    <w:rsid w:val="000944E8"/>
    <w:rPr>
      <w:rFonts w:ascii="Times New Roman" w:eastAsia="Times New Roman" w:hAnsi="Times New Roman" w:cs="Times New Roman"/>
      <w:i/>
      <w:iCs/>
      <w:color w:val="000000"/>
      <w:spacing w:val="-30"/>
      <w:w w:val="100"/>
      <w:position w:val="0"/>
      <w:sz w:val="24"/>
      <w:szCs w:val="24"/>
      <w:shd w:val="clear" w:color="auto" w:fill="FFFFFF"/>
      <w:lang w:val="en-US" w:eastAsia="en-US" w:bidi="en-US"/>
    </w:rPr>
  </w:style>
  <w:style w:type="character" w:customStyle="1" w:styleId="Constantia95pt1pt">
    <w:name w:val="Основной текст + Constantia;9;5 pt;Интервал 1 pt"/>
    <w:rsid w:val="000944E8"/>
    <w:rPr>
      <w:rFonts w:ascii="Constantia" w:eastAsia="Constantia" w:hAnsi="Constantia" w:cs="Constantia"/>
      <w:color w:val="000000"/>
      <w:spacing w:val="20"/>
      <w:w w:val="100"/>
      <w:position w:val="0"/>
      <w:sz w:val="19"/>
      <w:szCs w:val="19"/>
      <w:shd w:val="clear" w:color="auto" w:fill="FFFFFF"/>
      <w:lang w:val="ru-RU" w:eastAsia="ru-RU" w:bidi="ru-RU"/>
    </w:rPr>
  </w:style>
  <w:style w:type="character" w:customStyle="1" w:styleId="34">
    <w:name w:val="Основной текст3"/>
    <w:rsid w:val="000944E8"/>
    <w:rPr>
      <w:rFonts w:ascii="Times New Roman" w:eastAsia="Times New Roman" w:hAnsi="Times New Roman" w:cs="Times New Roman"/>
      <w:color w:val="000000"/>
      <w:spacing w:val="10"/>
      <w:w w:val="100"/>
      <w:position w:val="0"/>
      <w:sz w:val="24"/>
      <w:szCs w:val="24"/>
      <w:shd w:val="clear" w:color="auto" w:fill="FFFFFF"/>
      <w:lang w:val="ru-RU" w:eastAsia="ru-RU" w:bidi="ru-RU"/>
    </w:rPr>
  </w:style>
  <w:style w:type="paragraph" w:customStyle="1" w:styleId="312">
    <w:name w:val="Основной текст (3)1"/>
    <w:basedOn w:val="a0"/>
    <w:rsid w:val="000944E8"/>
    <w:pPr>
      <w:widowControl w:val="0"/>
      <w:shd w:val="clear" w:color="auto" w:fill="FFFFFF"/>
      <w:spacing w:after="360" w:line="0" w:lineRule="atLeast"/>
      <w:jc w:val="both"/>
    </w:pPr>
    <w:rPr>
      <w:rFonts w:ascii="Times New Roman" w:eastAsia="Times New Roman" w:hAnsi="Times New Roman" w:cs="Times New Roman"/>
      <w:b/>
      <w:bCs/>
      <w:i/>
      <w:iCs/>
      <w:sz w:val="17"/>
      <w:szCs w:val="17"/>
    </w:rPr>
  </w:style>
  <w:style w:type="paragraph" w:customStyle="1" w:styleId="43">
    <w:name w:val="Основной текст4"/>
    <w:basedOn w:val="a0"/>
    <w:rsid w:val="000944E8"/>
    <w:pPr>
      <w:widowControl w:val="0"/>
      <w:shd w:val="clear" w:color="auto" w:fill="FFFFFF"/>
      <w:spacing w:before="240" w:after="240" w:line="306" w:lineRule="exact"/>
      <w:ind w:hanging="60"/>
      <w:jc w:val="both"/>
    </w:pPr>
    <w:rPr>
      <w:rFonts w:ascii="Times New Roman" w:eastAsia="Times New Roman" w:hAnsi="Times New Roman" w:cs="Times New Roman"/>
      <w:spacing w:val="10"/>
    </w:rPr>
  </w:style>
  <w:style w:type="paragraph" w:customStyle="1" w:styleId="51">
    <w:name w:val="Основной текст (5)1"/>
    <w:basedOn w:val="a0"/>
    <w:link w:val="5"/>
    <w:rsid w:val="000944E8"/>
    <w:pPr>
      <w:widowControl w:val="0"/>
      <w:shd w:val="clear" w:color="auto" w:fill="FFFFFF"/>
      <w:spacing w:after="600" w:line="313" w:lineRule="exact"/>
    </w:pPr>
    <w:rPr>
      <w:rFonts w:ascii="Times New Roman" w:hAnsi="Times New Roman" w:cs="Times New Roman"/>
      <w:spacing w:val="10"/>
      <w:sz w:val="26"/>
      <w:szCs w:val="26"/>
    </w:rPr>
  </w:style>
  <w:style w:type="paragraph" w:customStyle="1" w:styleId="61">
    <w:name w:val="Основной текст (6)1"/>
    <w:basedOn w:val="a0"/>
    <w:link w:val="6"/>
    <w:rsid w:val="000944E8"/>
    <w:pPr>
      <w:widowControl w:val="0"/>
      <w:shd w:val="clear" w:color="auto" w:fill="FFFFFF"/>
      <w:spacing w:after="120" w:line="0" w:lineRule="atLeast"/>
      <w:jc w:val="both"/>
    </w:pPr>
    <w:rPr>
      <w:rFonts w:eastAsia="Calibri"/>
      <w:sz w:val="18"/>
      <w:szCs w:val="18"/>
      <w:lang w:val="en-US" w:bidi="en-US"/>
    </w:rPr>
  </w:style>
  <w:style w:type="paragraph" w:customStyle="1" w:styleId="70">
    <w:name w:val="Основной текст (7)"/>
    <w:basedOn w:val="a0"/>
    <w:link w:val="7"/>
    <w:rsid w:val="000944E8"/>
    <w:pPr>
      <w:widowControl w:val="0"/>
      <w:shd w:val="clear" w:color="auto" w:fill="FFFFFF"/>
      <w:spacing w:before="300" w:after="300" w:line="0" w:lineRule="atLeast"/>
      <w:jc w:val="center"/>
    </w:pPr>
    <w:rPr>
      <w:rFonts w:ascii="Constantia" w:eastAsia="Constantia" w:hAnsi="Constantia" w:cs="Constantia"/>
      <w:spacing w:val="20"/>
      <w:sz w:val="19"/>
      <w:szCs w:val="19"/>
    </w:rPr>
  </w:style>
  <w:style w:type="character" w:customStyle="1" w:styleId="aff">
    <w:name w:val="Заголовок Знак"/>
    <w:rsid w:val="000944E8"/>
    <w:rPr>
      <w:rFonts w:ascii="Times New Roman" w:eastAsia="Times New Roman" w:hAnsi="Times New Roman" w:cs="Times New Roman"/>
      <w:b/>
      <w:sz w:val="28"/>
      <w:szCs w:val="20"/>
      <w:lang w:eastAsia="ru-RU"/>
    </w:rPr>
  </w:style>
  <w:style w:type="paragraph" w:customStyle="1" w:styleId="ConsPlusTitle">
    <w:name w:val="ConsPlusTitle"/>
    <w:rsid w:val="000944E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944E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944E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0944E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944E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Title">
    <w:name w:val="ConsTitle"/>
    <w:rsid w:val="000944E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28">
    <w:name w:val="Body Text Indent 2"/>
    <w:basedOn w:val="a0"/>
    <w:link w:val="29"/>
    <w:rsid w:val="000944E8"/>
    <w:pPr>
      <w:spacing w:after="120" w:line="480" w:lineRule="auto"/>
      <w:ind w:left="283"/>
    </w:pPr>
    <w:rPr>
      <w:rFonts w:ascii="Times New Roman" w:eastAsia="Times New Roman" w:hAnsi="Times New Roman" w:cs="Times New Roman"/>
      <w:sz w:val="24"/>
      <w:szCs w:val="24"/>
      <w:lang w:eastAsia="ru-RU"/>
    </w:rPr>
  </w:style>
  <w:style w:type="character" w:customStyle="1" w:styleId="29">
    <w:name w:val="Основной текст с отступом 2 Знак"/>
    <w:basedOn w:val="a1"/>
    <w:link w:val="28"/>
    <w:rsid w:val="000944E8"/>
    <w:rPr>
      <w:rFonts w:ascii="Times New Roman" w:eastAsia="Times New Roman" w:hAnsi="Times New Roman" w:cs="Times New Roman"/>
      <w:sz w:val="24"/>
      <w:szCs w:val="24"/>
      <w:lang w:eastAsia="ru-RU"/>
    </w:rPr>
  </w:style>
  <w:style w:type="paragraph" w:customStyle="1" w:styleId="16">
    <w:name w:val="Абзац списка1"/>
    <w:basedOn w:val="a0"/>
    <w:rsid w:val="000944E8"/>
    <w:pPr>
      <w:spacing w:after="200" w:line="276" w:lineRule="auto"/>
      <w:ind w:left="720"/>
      <w:contextualSpacing/>
    </w:pPr>
    <w:rPr>
      <w:rFonts w:ascii="Calibri" w:eastAsia="Times New Roman" w:hAnsi="Calibri" w:cs="Times New Roman"/>
    </w:rPr>
  </w:style>
  <w:style w:type="character" w:customStyle="1" w:styleId="330">
    <w:name w:val="Основной текст (3) + Не полужирный3"/>
    <w:rsid w:val="000944E8"/>
    <w:rPr>
      <w:rFonts w:ascii="Times New Roman" w:eastAsia="Times New Roman" w:hAnsi="Times New Roman" w:cs="Times New Roman"/>
      <w:b/>
      <w:bCs/>
      <w:i/>
      <w:iCs/>
      <w:color w:val="000000"/>
      <w:spacing w:val="0"/>
      <w:w w:val="100"/>
      <w:position w:val="0"/>
      <w:sz w:val="17"/>
      <w:szCs w:val="17"/>
      <w:shd w:val="clear" w:color="auto" w:fill="FFFFFF"/>
      <w:lang w:val="ru-RU" w:eastAsia="ru-RU" w:bidi="ar-SA"/>
    </w:rPr>
  </w:style>
  <w:style w:type="character" w:customStyle="1" w:styleId="321">
    <w:name w:val="Основной текст (3) + Не полужирный2"/>
    <w:aliases w:val="Не курсив1"/>
    <w:rsid w:val="000944E8"/>
    <w:rPr>
      <w:rFonts w:ascii="Times New Roman" w:eastAsia="Times New Roman" w:hAnsi="Times New Roman" w:cs="Times New Roman"/>
      <w:b/>
      <w:bCs/>
      <w:i/>
      <w:iCs/>
      <w:color w:val="000000"/>
      <w:spacing w:val="0"/>
      <w:w w:val="100"/>
      <w:position w:val="0"/>
      <w:sz w:val="17"/>
      <w:szCs w:val="17"/>
      <w:shd w:val="clear" w:color="auto" w:fill="FFFFFF"/>
      <w:lang w:bidi="ar-SA"/>
    </w:rPr>
  </w:style>
  <w:style w:type="character" w:customStyle="1" w:styleId="312pt1">
    <w:name w:val="Основной текст (3) + 12 pt1"/>
    <w:aliases w:val="Не полужирный1,Не курсив2,Интервал 0 pt1"/>
    <w:rsid w:val="000944E8"/>
    <w:rPr>
      <w:rFonts w:ascii="Times New Roman" w:eastAsia="Times New Roman" w:hAnsi="Times New Roman" w:cs="Times New Roman"/>
      <w:b/>
      <w:bCs/>
      <w:i/>
      <w:iCs/>
      <w:color w:val="000000"/>
      <w:spacing w:val="10"/>
      <w:w w:val="100"/>
      <w:position w:val="0"/>
      <w:sz w:val="24"/>
      <w:szCs w:val="24"/>
      <w:shd w:val="clear" w:color="auto" w:fill="FFFFFF"/>
      <w:lang w:val="ru-RU" w:eastAsia="ru-RU" w:bidi="ar-SA"/>
    </w:rPr>
  </w:style>
  <w:style w:type="character" w:customStyle="1" w:styleId="aff0">
    <w:name w:val="Основной текст + Курсив"/>
    <w:aliases w:val="Интервал 0 pt10"/>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44">
    <w:name w:val="Основной текст + Курсив4"/>
    <w:aliases w:val="Интервал 0 pt2"/>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35">
    <w:name w:val="Основной текст + Курсив3"/>
    <w:aliases w:val="Интервал 0 pt13"/>
    <w:rsid w:val="000944E8"/>
    <w:rPr>
      <w:rFonts w:ascii="Times New Roman" w:eastAsia="Times New Roman" w:hAnsi="Times New Roman" w:cs="Times New Roman"/>
      <w:i/>
      <w:iCs/>
      <w:color w:val="000000"/>
      <w:spacing w:val="0"/>
      <w:w w:val="100"/>
      <w:position w:val="0"/>
      <w:sz w:val="24"/>
      <w:szCs w:val="24"/>
      <w:shd w:val="clear" w:color="auto" w:fill="FFFFFF"/>
      <w:lang w:val="ru-RU" w:eastAsia="ru-RU" w:bidi="ar-SA"/>
    </w:rPr>
  </w:style>
  <w:style w:type="character" w:customStyle="1" w:styleId="81">
    <w:name w:val="Основной текст + 81"/>
    <w:aliases w:val="5 pt3,Интервал 0 pt8"/>
    <w:rsid w:val="000944E8"/>
    <w:rPr>
      <w:rFonts w:ascii="Times New Roman" w:eastAsia="Times New Roman" w:hAnsi="Times New Roman" w:cs="Times New Roman"/>
      <w:color w:val="000000"/>
      <w:spacing w:val="0"/>
      <w:w w:val="100"/>
      <w:position w:val="0"/>
      <w:sz w:val="17"/>
      <w:szCs w:val="17"/>
      <w:shd w:val="clear" w:color="auto" w:fill="FFFFFF"/>
      <w:lang w:val="en-US" w:eastAsia="en-US" w:bidi="ar-SA"/>
    </w:rPr>
  </w:style>
  <w:style w:type="character" w:customStyle="1" w:styleId="45">
    <w:name w:val="Основной текст (4) + Не курсив"/>
    <w:aliases w:val="Интервал 0 pt7"/>
    <w:rsid w:val="000944E8"/>
    <w:rPr>
      <w:rFonts w:ascii="Times New Roman" w:eastAsia="Times New Roman" w:hAnsi="Times New Roman" w:cs="Times New Roman"/>
      <w:i/>
      <w:iCs/>
      <w:color w:val="000000"/>
      <w:spacing w:val="10"/>
      <w:w w:val="100"/>
      <w:position w:val="0"/>
      <w:sz w:val="24"/>
      <w:szCs w:val="24"/>
      <w:shd w:val="clear" w:color="auto" w:fill="FFFFFF"/>
      <w:lang w:val="en-US" w:eastAsia="en-US" w:bidi="ar-SA"/>
    </w:rPr>
  </w:style>
  <w:style w:type="character" w:customStyle="1" w:styleId="410">
    <w:name w:val="Основной текст (4) + Не курсив1"/>
    <w:aliases w:val="Интервал 0 pt12"/>
    <w:rsid w:val="000944E8"/>
    <w:rPr>
      <w:rFonts w:ascii="Times New Roman" w:eastAsia="Times New Roman" w:hAnsi="Times New Roman" w:cs="Times New Roman"/>
      <w:i/>
      <w:iCs/>
      <w:color w:val="000000"/>
      <w:spacing w:val="10"/>
      <w:w w:val="100"/>
      <w:position w:val="0"/>
      <w:sz w:val="24"/>
      <w:szCs w:val="24"/>
      <w:shd w:val="clear" w:color="auto" w:fill="FFFFFF"/>
      <w:lang w:val="en-US" w:eastAsia="en-US" w:bidi="ar-SA"/>
    </w:rPr>
  </w:style>
  <w:style w:type="character" w:customStyle="1" w:styleId="514pt">
    <w:name w:val="Основной текст (5) + 14 pt"/>
    <w:aliases w:val="Курсив4,Интервал 0 pt6"/>
    <w:rsid w:val="000944E8"/>
    <w:rPr>
      <w:rFonts w:ascii="Times New Roman" w:eastAsia="Times New Roman" w:hAnsi="Times New Roman" w:cs="Times New Roman"/>
      <w:i/>
      <w:iCs/>
      <w:color w:val="000000"/>
      <w:spacing w:val="-10"/>
      <w:w w:val="100"/>
      <w:position w:val="0"/>
      <w:sz w:val="28"/>
      <w:szCs w:val="28"/>
      <w:shd w:val="clear" w:color="auto" w:fill="FFFFFF"/>
      <w:lang w:val="en-US" w:eastAsia="en-US" w:bidi="ar-SA"/>
    </w:rPr>
  </w:style>
  <w:style w:type="character" w:customStyle="1" w:styleId="2a">
    <w:name w:val="Основной текст + Курсив2"/>
    <w:aliases w:val="Интервал 4 pt"/>
    <w:rsid w:val="000944E8"/>
    <w:rPr>
      <w:rFonts w:ascii="Times New Roman" w:eastAsia="Times New Roman" w:hAnsi="Times New Roman" w:cs="Times New Roman"/>
      <w:i/>
      <w:iCs/>
      <w:color w:val="000000"/>
      <w:spacing w:val="90"/>
      <w:w w:val="100"/>
      <w:position w:val="0"/>
      <w:sz w:val="24"/>
      <w:szCs w:val="24"/>
      <w:shd w:val="clear" w:color="auto" w:fill="FFFFFF"/>
      <w:lang w:val="en-US" w:eastAsia="en-US" w:bidi="ar-SA"/>
    </w:rPr>
  </w:style>
  <w:style w:type="character" w:customStyle="1" w:styleId="6TimesNewRoman">
    <w:name w:val="Основной текст (6) + Times New Roman"/>
    <w:aliases w:val="11,5 pt2,Курсив3"/>
    <w:rsid w:val="000944E8"/>
    <w:rPr>
      <w:rFonts w:ascii="Times New Roman" w:eastAsia="Calibri" w:hAnsi="Times New Roman" w:cs="Times New Roman"/>
      <w:i/>
      <w:iCs/>
      <w:color w:val="000000"/>
      <w:spacing w:val="0"/>
      <w:w w:val="100"/>
      <w:position w:val="0"/>
      <w:sz w:val="23"/>
      <w:szCs w:val="23"/>
      <w:shd w:val="clear" w:color="auto" w:fill="FFFFFF"/>
      <w:lang w:val="en-US" w:eastAsia="en-US" w:bidi="ar-SA"/>
    </w:rPr>
  </w:style>
  <w:style w:type="character" w:customStyle="1" w:styleId="10pt">
    <w:name w:val="Основной текст + 10 pt"/>
    <w:aliases w:val="Курсив2,Малые прописные,Интервал 0 pt5"/>
    <w:rsid w:val="000944E8"/>
    <w:rPr>
      <w:rFonts w:ascii="Times New Roman" w:eastAsia="Times New Roman" w:hAnsi="Times New Roman" w:cs="Times New Roman"/>
      <w:i/>
      <w:iCs/>
      <w:smallCaps/>
      <w:color w:val="000000"/>
      <w:spacing w:val="0"/>
      <w:w w:val="100"/>
      <w:position w:val="0"/>
      <w:sz w:val="20"/>
      <w:szCs w:val="20"/>
      <w:shd w:val="clear" w:color="auto" w:fill="FFFFFF"/>
      <w:lang w:val="ru-RU" w:eastAsia="ru-RU" w:bidi="ar-SA"/>
    </w:rPr>
  </w:style>
  <w:style w:type="character" w:customStyle="1" w:styleId="10pt1">
    <w:name w:val="Основной текст + 10 pt1"/>
    <w:aliases w:val="Курсив1,Интервал 0 pt4"/>
    <w:rsid w:val="000944E8"/>
    <w:rPr>
      <w:rFonts w:ascii="Times New Roman" w:eastAsia="Times New Roman" w:hAnsi="Times New Roman" w:cs="Times New Roman"/>
      <w:i/>
      <w:iCs/>
      <w:color w:val="000000"/>
      <w:spacing w:val="0"/>
      <w:w w:val="100"/>
      <w:position w:val="0"/>
      <w:sz w:val="20"/>
      <w:szCs w:val="20"/>
      <w:shd w:val="clear" w:color="auto" w:fill="FFFFFF"/>
      <w:lang w:val="en-US" w:eastAsia="en-US" w:bidi="ar-SA"/>
    </w:rPr>
  </w:style>
  <w:style w:type="character" w:customStyle="1" w:styleId="Constantia">
    <w:name w:val="Основной текст + Constantia"/>
    <w:aliases w:val="13 pt,Интервал 0 pt3"/>
    <w:rsid w:val="000944E8"/>
    <w:rPr>
      <w:rFonts w:ascii="Constantia" w:eastAsia="Times New Roman" w:hAnsi="Constantia" w:cs="Constantia"/>
      <w:color w:val="000000"/>
      <w:spacing w:val="0"/>
      <w:w w:val="100"/>
      <w:position w:val="0"/>
      <w:sz w:val="26"/>
      <w:szCs w:val="26"/>
      <w:shd w:val="clear" w:color="auto" w:fill="FFFFFF"/>
      <w:lang w:val="en-US" w:eastAsia="en-US" w:bidi="ar-SA"/>
    </w:rPr>
  </w:style>
  <w:style w:type="character" w:customStyle="1" w:styleId="Constantia2">
    <w:name w:val="Основной текст + Constantia2"/>
    <w:aliases w:val="13 pt1,Интервал 0 pt11"/>
    <w:rsid w:val="000944E8"/>
    <w:rPr>
      <w:rFonts w:ascii="Constantia" w:eastAsia="Times New Roman" w:hAnsi="Constantia" w:cs="Constantia"/>
      <w:color w:val="000000"/>
      <w:spacing w:val="0"/>
      <w:w w:val="100"/>
      <w:position w:val="0"/>
      <w:sz w:val="26"/>
      <w:szCs w:val="26"/>
      <w:shd w:val="clear" w:color="auto" w:fill="FFFFFF"/>
      <w:lang w:val="en-US" w:eastAsia="en-US" w:bidi="ar-SA"/>
    </w:rPr>
  </w:style>
  <w:style w:type="character" w:customStyle="1" w:styleId="17">
    <w:name w:val="Основной текст + Курсив1"/>
    <w:aliases w:val="Интервал -1 pt"/>
    <w:rsid w:val="000944E8"/>
    <w:rPr>
      <w:rFonts w:ascii="Times New Roman" w:eastAsia="Times New Roman" w:hAnsi="Times New Roman" w:cs="Times New Roman"/>
      <w:i/>
      <w:iCs/>
      <w:color w:val="000000"/>
      <w:spacing w:val="-30"/>
      <w:w w:val="100"/>
      <w:position w:val="0"/>
      <w:sz w:val="24"/>
      <w:szCs w:val="24"/>
      <w:shd w:val="clear" w:color="auto" w:fill="FFFFFF"/>
      <w:lang w:val="en-US" w:eastAsia="en-US" w:bidi="ar-SA"/>
    </w:rPr>
  </w:style>
  <w:style w:type="character" w:customStyle="1" w:styleId="extrafieldsname">
    <w:name w:val="extra_fields_name"/>
    <w:rsid w:val="000944E8"/>
    <w:rPr>
      <w:rFonts w:cs="Times New Roman"/>
    </w:rPr>
  </w:style>
  <w:style w:type="character" w:customStyle="1" w:styleId="extrafieldsvalue">
    <w:name w:val="extra_fields_value"/>
    <w:rsid w:val="000944E8"/>
    <w:rPr>
      <w:rFonts w:cs="Times New Roman"/>
    </w:rPr>
  </w:style>
  <w:style w:type="paragraph" w:styleId="aff1">
    <w:name w:val="Title"/>
    <w:basedOn w:val="a0"/>
    <w:next w:val="a0"/>
    <w:link w:val="aff2"/>
    <w:uiPriority w:val="10"/>
    <w:qFormat/>
    <w:rsid w:val="000944E8"/>
    <w:pPr>
      <w:spacing w:before="240" w:after="60" w:line="240" w:lineRule="auto"/>
      <w:jc w:val="center"/>
      <w:outlineLvl w:val="0"/>
    </w:pPr>
    <w:rPr>
      <w:rFonts w:ascii="Cambria" w:eastAsia="Times New Roman" w:hAnsi="Cambria" w:cs="Times New Roman"/>
      <w:b/>
      <w:bCs/>
      <w:kern w:val="28"/>
      <w:position w:val="-2"/>
      <w:sz w:val="32"/>
      <w:szCs w:val="32"/>
      <w:lang w:eastAsia="ru-RU"/>
    </w:rPr>
  </w:style>
  <w:style w:type="character" w:customStyle="1" w:styleId="aff2">
    <w:name w:val="Название Знак"/>
    <w:basedOn w:val="a1"/>
    <w:link w:val="aff1"/>
    <w:uiPriority w:val="10"/>
    <w:rsid w:val="000944E8"/>
    <w:rPr>
      <w:rFonts w:ascii="Cambria" w:eastAsia="Times New Roman" w:hAnsi="Cambria" w:cs="Times New Roman"/>
      <w:b/>
      <w:bCs/>
      <w:kern w:val="28"/>
      <w:position w:val="-2"/>
      <w:sz w:val="32"/>
      <w:szCs w:val="32"/>
      <w:lang w:eastAsia="ru-RU"/>
    </w:rPr>
  </w:style>
  <w:style w:type="paragraph" w:customStyle="1" w:styleId="formattexttopleveltext">
    <w:name w:val="formattext topleveltex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0944E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oleObject" Target="embeddings/oleObject3.bin"/><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png"/><Relationship Id="rId89" Type="http://schemas.openxmlformats.org/officeDocument/2006/relationships/image" Target="media/image78.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image" Target="media/image96.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oleObject" Target="embeddings/oleObject2.bin"/><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0.jpe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oleObject" Target="embeddings/oleObject1.bin"/><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hyperlink" Target="http://www.russko-vys.ru/" TargetMode="Externa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6.pn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2.png"/><Relationship Id="rId108" Type="http://schemas.openxmlformats.org/officeDocument/2006/relationships/image" Target="media/image97.jpe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5.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5.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hyperlink" Target="consultantplus://offline/ref=E579BB37323F8156C8C0C3EE4699608CCC3A9E6A0E15D73FAB3429DD46s515D"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footer" Target="footer1.xml"/><Relationship Id="rId34" Type="http://schemas.openxmlformats.org/officeDocument/2006/relationships/image" Target="media/image26.pn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png"/><Relationship Id="rId7" Type="http://schemas.openxmlformats.org/officeDocument/2006/relationships/image" Target="media/image1.jpeg"/><Relationship Id="rId71" Type="http://schemas.openxmlformats.org/officeDocument/2006/relationships/image" Target="media/image60.jpeg"/><Relationship Id="rId92" Type="http://schemas.openxmlformats.org/officeDocument/2006/relationships/image" Target="media/image8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12082</Words>
  <Characters>68874</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80795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userRUSS</dc:creator>
  <cp:keywords/>
  <dc:description/>
  <cp:lastModifiedBy>kadr</cp:lastModifiedBy>
  <cp:revision>4</cp:revision>
  <dcterms:created xsi:type="dcterms:W3CDTF">2018-11-09T11:59:00Z</dcterms:created>
  <dcterms:modified xsi:type="dcterms:W3CDTF">2018-11-09T12:44:00Z</dcterms:modified>
</cp:coreProperties>
</file>