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8CF" w:rsidRPr="009618CF" w:rsidRDefault="00142840" w:rsidP="009618CF">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                                                                                                                                                                                                                                                                                                                                                                                                                                                                                                                                                                                                                                                                                                                                                                                                                                                                                                                                                                                                                                                                                                                                                                                                                                                                                                                                                                                                                                                                                                                                                                                                                                                                                                                                                                                                                                                                                                                                                                                                                                                                                                                                                                                                                                                                                                                                                                                                                                                                                                                                                                                                                                                                                                                                                                                                                                                                                                                                                                                                                                                                                                                                                                                                                                                                                                                                                                                                                                                                                                                                                                                                                                                                                                                                                                                                                                                                                                                                                                                                                                                                                                                                                                                                                                                                                                                                                                                                                                                                                                                                                                                                                                                                                                                                                                                                                                                                                                                                                                                                                                                                                                                                                                                                                                                                                                                                                                                                                                                                                                                                                                                                                                                                                                                                                                                                                                                                                 </w:t>
      </w:r>
      <w:bookmarkStart w:id="0" w:name="_GoBack"/>
      <w:bookmarkEnd w:id="0"/>
      <w:r w:rsidR="009618CF" w:rsidRPr="009618CF">
        <w:rPr>
          <w:rFonts w:ascii="Times New Roman" w:eastAsia="Calibri" w:hAnsi="Times New Roman" w:cs="Times New Roman"/>
          <w:noProof/>
          <w:sz w:val="24"/>
          <w:lang w:eastAsia="ru-RU"/>
        </w:rPr>
        <w:drawing>
          <wp:inline distT="0" distB="0" distL="0" distR="0">
            <wp:extent cx="467995" cy="497205"/>
            <wp:effectExtent l="0" t="0" r="8255"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o-vysockoe_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7995" cy="497205"/>
                    </a:xfrm>
                    <a:prstGeom prst="rect">
                      <a:avLst/>
                    </a:prstGeom>
                    <a:noFill/>
                    <a:ln>
                      <a:noFill/>
                    </a:ln>
                  </pic:spPr>
                </pic:pic>
              </a:graphicData>
            </a:graphic>
          </wp:inline>
        </w:drawing>
      </w:r>
    </w:p>
    <w:p w:rsidR="009618CF" w:rsidRPr="009618CF" w:rsidRDefault="009618CF" w:rsidP="009618CF">
      <w:pPr>
        <w:spacing w:after="0" w:line="240" w:lineRule="auto"/>
        <w:jc w:val="center"/>
        <w:rPr>
          <w:rFonts w:ascii="Times New Roman" w:eastAsia="Calibri" w:hAnsi="Times New Roman" w:cs="Times New Roman"/>
          <w:b/>
          <w:sz w:val="24"/>
        </w:rPr>
      </w:pPr>
      <w:r w:rsidRPr="009618CF">
        <w:rPr>
          <w:rFonts w:ascii="Times New Roman" w:eastAsia="Calibri" w:hAnsi="Times New Roman" w:cs="Times New Roman"/>
          <w:b/>
          <w:sz w:val="24"/>
        </w:rPr>
        <w:t>СОВЕТ ДЕПУТАТОВ</w:t>
      </w:r>
    </w:p>
    <w:p w:rsidR="009618CF" w:rsidRPr="009618CF" w:rsidRDefault="009618CF" w:rsidP="009618CF">
      <w:pPr>
        <w:spacing w:after="0" w:line="240" w:lineRule="auto"/>
        <w:jc w:val="center"/>
        <w:rPr>
          <w:rFonts w:ascii="Times New Roman" w:eastAsia="Calibri" w:hAnsi="Times New Roman" w:cs="Times New Roman"/>
          <w:sz w:val="24"/>
        </w:rPr>
      </w:pPr>
      <w:r w:rsidRPr="009618CF">
        <w:rPr>
          <w:rFonts w:ascii="Times New Roman" w:eastAsia="Calibri" w:hAnsi="Times New Roman" w:cs="Times New Roman"/>
          <w:sz w:val="24"/>
        </w:rPr>
        <w:t>МУНИЦИПАЛЬНОГО ОБРАЗОВАНИЯ</w:t>
      </w:r>
    </w:p>
    <w:p w:rsidR="009618CF" w:rsidRPr="009618CF" w:rsidRDefault="009618CF" w:rsidP="009618CF">
      <w:pPr>
        <w:spacing w:after="0" w:line="240" w:lineRule="auto"/>
        <w:jc w:val="center"/>
        <w:rPr>
          <w:rFonts w:ascii="Times New Roman" w:eastAsia="Calibri" w:hAnsi="Times New Roman" w:cs="Times New Roman"/>
          <w:sz w:val="24"/>
        </w:rPr>
      </w:pPr>
      <w:r w:rsidRPr="009618CF">
        <w:rPr>
          <w:rFonts w:ascii="Times New Roman" w:eastAsia="Calibri" w:hAnsi="Times New Roman" w:cs="Times New Roman"/>
          <w:sz w:val="24"/>
        </w:rPr>
        <w:t>РУССКО-ВЫСОЦКОЕ СЕЛЬСКОЕ ПОСЕЛЕНИЕ</w:t>
      </w:r>
    </w:p>
    <w:p w:rsidR="009618CF" w:rsidRPr="009618CF" w:rsidRDefault="009618CF" w:rsidP="009618CF">
      <w:pPr>
        <w:spacing w:after="0" w:line="240" w:lineRule="auto"/>
        <w:jc w:val="center"/>
        <w:rPr>
          <w:rFonts w:ascii="Times New Roman" w:eastAsia="Calibri" w:hAnsi="Times New Roman" w:cs="Times New Roman"/>
          <w:sz w:val="24"/>
        </w:rPr>
      </w:pPr>
      <w:r w:rsidRPr="009618CF">
        <w:rPr>
          <w:rFonts w:ascii="Times New Roman" w:eastAsia="Calibri" w:hAnsi="Times New Roman" w:cs="Times New Roman"/>
          <w:sz w:val="24"/>
        </w:rPr>
        <w:t>МУНИЦИПАЛЬНОГО ОБРАЗОВАНИЯ</w:t>
      </w:r>
    </w:p>
    <w:p w:rsidR="009618CF" w:rsidRPr="009618CF" w:rsidRDefault="009618CF" w:rsidP="009618CF">
      <w:pPr>
        <w:spacing w:after="0" w:line="240" w:lineRule="auto"/>
        <w:jc w:val="center"/>
        <w:rPr>
          <w:rFonts w:ascii="Times New Roman" w:eastAsia="Calibri" w:hAnsi="Times New Roman" w:cs="Times New Roman"/>
          <w:sz w:val="24"/>
        </w:rPr>
      </w:pPr>
      <w:r w:rsidRPr="009618CF">
        <w:rPr>
          <w:rFonts w:ascii="Times New Roman" w:eastAsia="Calibri" w:hAnsi="Times New Roman" w:cs="Times New Roman"/>
          <w:sz w:val="24"/>
        </w:rPr>
        <w:t>ЛОМОНОСОВСКОИЙ МУНИЦИПАЛЬНЫЙ РАЙОН</w:t>
      </w:r>
    </w:p>
    <w:p w:rsidR="009618CF" w:rsidRPr="009618CF" w:rsidRDefault="009618CF" w:rsidP="009618CF">
      <w:pPr>
        <w:spacing w:after="0" w:line="240" w:lineRule="auto"/>
        <w:ind w:left="-360"/>
        <w:jc w:val="center"/>
        <w:rPr>
          <w:rFonts w:ascii="Times New Roman" w:eastAsia="Calibri" w:hAnsi="Times New Roman" w:cs="Times New Roman"/>
          <w:sz w:val="24"/>
        </w:rPr>
      </w:pPr>
      <w:r w:rsidRPr="009618CF">
        <w:rPr>
          <w:rFonts w:ascii="Times New Roman" w:eastAsia="Calibri" w:hAnsi="Times New Roman" w:cs="Times New Roman"/>
          <w:sz w:val="24"/>
        </w:rPr>
        <w:t>ЛЕНИНГРАДСКОЙ ОБЛАСТИ</w:t>
      </w:r>
    </w:p>
    <w:p w:rsidR="009618CF" w:rsidRPr="009618CF" w:rsidRDefault="009618CF" w:rsidP="009618CF">
      <w:pPr>
        <w:spacing w:after="0" w:line="240" w:lineRule="auto"/>
        <w:jc w:val="center"/>
        <w:rPr>
          <w:rFonts w:ascii="Times New Roman" w:eastAsia="Calibri" w:hAnsi="Times New Roman" w:cs="Times New Roman"/>
          <w:sz w:val="24"/>
        </w:rPr>
      </w:pPr>
      <w:r w:rsidRPr="009618CF">
        <w:rPr>
          <w:rFonts w:ascii="Times New Roman" w:eastAsia="Calibri" w:hAnsi="Times New Roman" w:cs="Times New Roman"/>
          <w:sz w:val="24"/>
        </w:rPr>
        <w:t>третьего созыва</w:t>
      </w:r>
    </w:p>
    <w:p w:rsidR="009618CF" w:rsidRPr="009618CF" w:rsidRDefault="009618CF" w:rsidP="009618CF">
      <w:pPr>
        <w:spacing w:after="0" w:line="240" w:lineRule="auto"/>
        <w:jc w:val="both"/>
        <w:rPr>
          <w:rFonts w:ascii="Times New Roman" w:eastAsia="Times New Roman" w:hAnsi="Times New Roman" w:cs="Times New Roman"/>
          <w:b/>
          <w:sz w:val="24"/>
          <w:szCs w:val="20"/>
          <w:lang w:eastAsia="ru-RU"/>
        </w:rPr>
      </w:pPr>
    </w:p>
    <w:p w:rsidR="009618CF" w:rsidRPr="009618CF" w:rsidRDefault="009618CF" w:rsidP="009618CF">
      <w:pPr>
        <w:spacing w:after="0" w:line="240" w:lineRule="auto"/>
        <w:jc w:val="center"/>
        <w:rPr>
          <w:rFonts w:ascii="Times New Roman" w:eastAsia="Times New Roman" w:hAnsi="Times New Roman" w:cs="Times New Roman"/>
          <w:b/>
          <w:sz w:val="32"/>
          <w:szCs w:val="20"/>
          <w:lang w:eastAsia="ru-RU"/>
        </w:rPr>
      </w:pPr>
      <w:r w:rsidRPr="009618CF">
        <w:rPr>
          <w:rFonts w:ascii="Times New Roman" w:eastAsia="Times New Roman" w:hAnsi="Times New Roman" w:cs="Times New Roman"/>
          <w:b/>
          <w:sz w:val="32"/>
          <w:szCs w:val="20"/>
          <w:lang w:eastAsia="ru-RU"/>
        </w:rPr>
        <w:t>Р Е Ш Е Н И Е</w:t>
      </w:r>
    </w:p>
    <w:p w:rsidR="009618CF" w:rsidRPr="009618CF" w:rsidRDefault="009618CF" w:rsidP="009618CF">
      <w:pPr>
        <w:spacing w:after="120" w:line="240" w:lineRule="auto"/>
        <w:rPr>
          <w:rFonts w:ascii="Times New Roman" w:eastAsia="Times New Roman" w:hAnsi="Times New Roman" w:cs="Times New Roman"/>
          <w:b/>
          <w:sz w:val="24"/>
          <w:szCs w:val="24"/>
        </w:rPr>
      </w:pPr>
      <w:r w:rsidRPr="009618CF">
        <w:rPr>
          <w:rFonts w:ascii="Times New Roman" w:eastAsia="Times New Roman" w:hAnsi="Times New Roman" w:cs="Times New Roman"/>
          <w:b/>
          <w:sz w:val="24"/>
          <w:szCs w:val="24"/>
        </w:rPr>
        <w:t xml:space="preserve">от </w:t>
      </w:r>
      <w:r w:rsidR="00284796">
        <w:rPr>
          <w:rFonts w:ascii="Times New Roman" w:eastAsia="Times New Roman" w:hAnsi="Times New Roman" w:cs="Times New Roman"/>
          <w:b/>
          <w:sz w:val="24"/>
          <w:szCs w:val="24"/>
        </w:rPr>
        <w:t>30</w:t>
      </w:r>
      <w:r w:rsidRPr="009618CF">
        <w:rPr>
          <w:rFonts w:ascii="Times New Roman" w:eastAsia="Times New Roman" w:hAnsi="Times New Roman" w:cs="Times New Roman"/>
          <w:b/>
          <w:sz w:val="24"/>
          <w:szCs w:val="24"/>
        </w:rPr>
        <w:t xml:space="preserve"> ноября 2017 года                                                                       </w:t>
      </w:r>
      <w:r w:rsidR="00284796">
        <w:rPr>
          <w:rFonts w:ascii="Times New Roman" w:eastAsia="Times New Roman" w:hAnsi="Times New Roman" w:cs="Times New Roman"/>
          <w:b/>
          <w:sz w:val="24"/>
          <w:szCs w:val="24"/>
        </w:rPr>
        <w:t xml:space="preserve">           </w:t>
      </w:r>
      <w:r w:rsidR="00C05294">
        <w:rPr>
          <w:rFonts w:ascii="Times New Roman" w:eastAsia="Times New Roman" w:hAnsi="Times New Roman" w:cs="Times New Roman"/>
          <w:b/>
          <w:sz w:val="24"/>
          <w:szCs w:val="24"/>
        </w:rPr>
        <w:t xml:space="preserve">       </w:t>
      </w:r>
      <w:r w:rsidR="00284796">
        <w:rPr>
          <w:rFonts w:ascii="Times New Roman" w:eastAsia="Times New Roman" w:hAnsi="Times New Roman" w:cs="Times New Roman"/>
          <w:b/>
          <w:sz w:val="24"/>
          <w:szCs w:val="24"/>
        </w:rPr>
        <w:t xml:space="preserve">            №  </w:t>
      </w:r>
      <w:r w:rsidR="00C05294">
        <w:rPr>
          <w:rFonts w:ascii="Times New Roman" w:eastAsia="Times New Roman" w:hAnsi="Times New Roman" w:cs="Times New Roman"/>
          <w:b/>
          <w:sz w:val="24"/>
          <w:szCs w:val="24"/>
        </w:rPr>
        <w:t>47</w:t>
      </w:r>
    </w:p>
    <w:tbl>
      <w:tblPr>
        <w:tblW w:w="0" w:type="auto"/>
        <w:tblLook w:val="04A0" w:firstRow="1" w:lastRow="0" w:firstColumn="1" w:lastColumn="0" w:noHBand="0" w:noVBand="1"/>
      </w:tblPr>
      <w:tblGrid>
        <w:gridCol w:w="5070"/>
      </w:tblGrid>
      <w:tr w:rsidR="009618CF" w:rsidRPr="009618CF" w:rsidTr="008B2FA7">
        <w:tc>
          <w:tcPr>
            <w:tcW w:w="5070" w:type="dxa"/>
          </w:tcPr>
          <w:p w:rsidR="009618CF" w:rsidRPr="009618CF" w:rsidRDefault="009618CF" w:rsidP="008B2FA7">
            <w:pPr>
              <w:spacing w:after="0" w:line="240" w:lineRule="auto"/>
              <w:jc w:val="both"/>
              <w:rPr>
                <w:rFonts w:ascii="Times New Roman" w:eastAsia="Times New Roman" w:hAnsi="Times New Roman" w:cs="Times New Roman"/>
                <w:sz w:val="24"/>
                <w:szCs w:val="24"/>
                <w:lang w:eastAsia="ru-RU"/>
              </w:rPr>
            </w:pPr>
            <w:r w:rsidRPr="009618CF">
              <w:rPr>
                <w:rFonts w:ascii="Times New Roman" w:eastAsia="Times New Roman" w:hAnsi="Times New Roman" w:cs="Times New Roman"/>
                <w:sz w:val="24"/>
                <w:szCs w:val="24"/>
                <w:lang w:eastAsia="ru-RU"/>
              </w:rPr>
              <w:t xml:space="preserve">Об утверждении </w:t>
            </w:r>
            <w:r>
              <w:rPr>
                <w:rFonts w:ascii="Times New Roman" w:eastAsia="Times New Roman" w:hAnsi="Times New Roman" w:cs="Times New Roman"/>
                <w:sz w:val="24"/>
                <w:szCs w:val="24"/>
                <w:lang w:eastAsia="ru-RU"/>
              </w:rPr>
              <w:t>Правил благоустройства территории</w:t>
            </w:r>
            <w:r w:rsidRPr="009618CF">
              <w:rPr>
                <w:rFonts w:ascii="Times New Roman" w:eastAsia="Times New Roman" w:hAnsi="Times New Roman" w:cs="Times New Roman"/>
                <w:sz w:val="24"/>
                <w:szCs w:val="24"/>
                <w:lang w:eastAsia="ru-RU"/>
              </w:rPr>
              <w:t xml:space="preserve"> МО Русско-Высоцкое сельское поселение МО Ломоносовский муниципальный район Ленинградской области</w:t>
            </w:r>
          </w:p>
        </w:tc>
      </w:tr>
    </w:tbl>
    <w:p w:rsidR="009618CF" w:rsidRPr="002D29BD" w:rsidRDefault="009618CF" w:rsidP="009618CF">
      <w:pPr>
        <w:spacing w:after="0" w:line="240" w:lineRule="auto"/>
        <w:ind w:firstLine="708"/>
        <w:jc w:val="both"/>
        <w:rPr>
          <w:rFonts w:ascii="Times New Roman" w:eastAsia="Times New Roman" w:hAnsi="Times New Roman" w:cs="Times New Roman"/>
          <w:sz w:val="16"/>
          <w:szCs w:val="16"/>
          <w:lang w:eastAsia="ru-RU"/>
        </w:rPr>
      </w:pPr>
    </w:p>
    <w:p w:rsidR="008B2FA7" w:rsidRDefault="008B2FA7" w:rsidP="009618CF">
      <w:pPr>
        <w:keepNext/>
        <w:spacing w:after="15" w:line="240" w:lineRule="auto"/>
        <w:ind w:right="45"/>
        <w:jc w:val="both"/>
        <w:outlineLvl w:val="0"/>
        <w:rPr>
          <w:rFonts w:ascii="Times New Roman" w:eastAsia="Times New Roman" w:hAnsi="Times New Roman" w:cs="Times New Roman"/>
          <w:sz w:val="24"/>
          <w:szCs w:val="24"/>
          <w:lang w:eastAsia="ru-RU"/>
        </w:rPr>
      </w:pPr>
    </w:p>
    <w:p w:rsidR="009618CF" w:rsidRPr="009618CF" w:rsidRDefault="008B2FA7" w:rsidP="009618CF">
      <w:pPr>
        <w:keepNext/>
        <w:spacing w:after="15" w:line="240" w:lineRule="auto"/>
        <w:ind w:right="45"/>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618CF" w:rsidRPr="009618CF">
        <w:rPr>
          <w:rFonts w:ascii="Times New Roman" w:eastAsia="Times New Roman" w:hAnsi="Times New Roman" w:cs="Times New Roman"/>
          <w:sz w:val="24"/>
          <w:szCs w:val="24"/>
          <w:lang w:eastAsia="ru-RU"/>
        </w:rPr>
        <w:t xml:space="preserve">Во исполнение </w:t>
      </w:r>
      <w:r w:rsidR="00AB40CE" w:rsidRPr="00AB40CE">
        <w:rPr>
          <w:rFonts w:ascii="Times New Roman" w:eastAsia="Times New Roman" w:hAnsi="Times New Roman" w:cs="Times New Roman"/>
          <w:sz w:val="24"/>
          <w:szCs w:val="24"/>
          <w:lang w:eastAsia="ru-RU"/>
        </w:rPr>
        <w:t>Федерально</w:t>
      </w:r>
      <w:r>
        <w:rPr>
          <w:rFonts w:ascii="Times New Roman" w:eastAsia="Times New Roman" w:hAnsi="Times New Roman" w:cs="Times New Roman"/>
          <w:sz w:val="24"/>
          <w:szCs w:val="24"/>
          <w:lang w:eastAsia="ru-RU"/>
        </w:rPr>
        <w:t>го</w:t>
      </w:r>
      <w:r w:rsidR="00AB40CE" w:rsidRPr="00AB40CE">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а</w:t>
      </w:r>
      <w:r w:rsidR="00AB40CE" w:rsidRPr="00AB40CE">
        <w:rPr>
          <w:rFonts w:ascii="Times New Roman" w:eastAsia="Times New Roman" w:hAnsi="Times New Roman" w:cs="Times New Roman"/>
          <w:sz w:val="24"/>
          <w:szCs w:val="24"/>
          <w:lang w:eastAsia="ru-RU"/>
        </w:rPr>
        <w:t xml:space="preserve"> от 06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sz w:val="24"/>
          <w:szCs w:val="24"/>
          <w:lang w:eastAsia="ru-RU"/>
        </w:rPr>
        <w:t xml:space="preserve">в соответствии с </w:t>
      </w:r>
      <w:r w:rsidR="00AB40CE" w:rsidRPr="00AB40CE">
        <w:rPr>
          <w:rFonts w:ascii="Times New Roman" w:eastAsia="Times New Roman" w:hAnsi="Times New Roman" w:cs="Times New Roman"/>
          <w:sz w:val="24"/>
          <w:szCs w:val="24"/>
          <w:lang w:eastAsia="ru-RU"/>
        </w:rPr>
        <w:t xml:space="preserve">Уставом </w:t>
      </w:r>
      <w:r>
        <w:rPr>
          <w:rFonts w:ascii="Times New Roman" w:eastAsia="Times New Roman" w:hAnsi="Times New Roman" w:cs="Times New Roman"/>
          <w:sz w:val="24"/>
          <w:szCs w:val="24"/>
          <w:lang w:eastAsia="ru-RU"/>
        </w:rPr>
        <w:t xml:space="preserve">МО </w:t>
      </w:r>
      <w:r w:rsidR="00AB40CE" w:rsidRPr="00AB40CE">
        <w:rPr>
          <w:rFonts w:ascii="Times New Roman" w:eastAsia="Times New Roman" w:hAnsi="Times New Roman" w:cs="Times New Roman"/>
          <w:sz w:val="24"/>
          <w:szCs w:val="24"/>
          <w:lang w:eastAsia="ru-RU"/>
        </w:rPr>
        <w:t>Русско-Высоцко</w:t>
      </w:r>
      <w:r>
        <w:rPr>
          <w:rFonts w:ascii="Times New Roman" w:eastAsia="Times New Roman" w:hAnsi="Times New Roman" w:cs="Times New Roman"/>
          <w:sz w:val="24"/>
          <w:szCs w:val="24"/>
          <w:lang w:eastAsia="ru-RU"/>
        </w:rPr>
        <w:t>е</w:t>
      </w:r>
      <w:r w:rsidR="00AB40CE" w:rsidRPr="00AB40CE">
        <w:rPr>
          <w:rFonts w:ascii="Times New Roman" w:eastAsia="Times New Roman" w:hAnsi="Times New Roman" w:cs="Times New Roman"/>
          <w:sz w:val="24"/>
          <w:szCs w:val="24"/>
          <w:lang w:eastAsia="ru-RU"/>
        </w:rPr>
        <w:t xml:space="preserve"> сельско</w:t>
      </w:r>
      <w:r>
        <w:rPr>
          <w:rFonts w:ascii="Times New Roman" w:eastAsia="Times New Roman" w:hAnsi="Times New Roman" w:cs="Times New Roman"/>
          <w:sz w:val="24"/>
          <w:szCs w:val="24"/>
          <w:lang w:eastAsia="ru-RU"/>
        </w:rPr>
        <w:t>е</w:t>
      </w:r>
      <w:r w:rsidR="00AB40CE" w:rsidRPr="00AB40CE">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е</w:t>
      </w:r>
      <w:r w:rsidR="00AB40CE" w:rsidRPr="00AB40CE">
        <w:rPr>
          <w:rFonts w:ascii="Times New Roman" w:eastAsia="Times New Roman" w:hAnsi="Times New Roman" w:cs="Times New Roman"/>
          <w:sz w:val="24"/>
          <w:szCs w:val="24"/>
          <w:lang w:eastAsia="ru-RU"/>
        </w:rPr>
        <w:t xml:space="preserve">, приказом </w:t>
      </w:r>
      <w:r>
        <w:rPr>
          <w:rFonts w:ascii="Times New Roman" w:eastAsia="Times New Roman" w:hAnsi="Times New Roman" w:cs="Times New Roman"/>
          <w:sz w:val="24"/>
          <w:szCs w:val="24"/>
          <w:lang w:eastAsia="ru-RU"/>
        </w:rPr>
        <w:t>М</w:t>
      </w:r>
      <w:r w:rsidR="00AB40CE" w:rsidRPr="00AB40CE">
        <w:rPr>
          <w:rFonts w:ascii="Times New Roman" w:eastAsia="Times New Roman" w:hAnsi="Times New Roman" w:cs="Times New Roman"/>
          <w:sz w:val="24"/>
          <w:szCs w:val="24"/>
          <w:lang w:eastAsia="ru-RU"/>
        </w:rPr>
        <w:t>инистерства строительства и жилищно-коммунального хозяйства Российской Федерации № 711/пр от 13.04.2017г.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9618CF" w:rsidRPr="009618CF">
        <w:rPr>
          <w:rFonts w:ascii="Times New Roman" w:eastAsia="Times New Roman" w:hAnsi="Times New Roman" w:cs="Times New Roman"/>
          <w:sz w:val="24"/>
          <w:szCs w:val="20"/>
          <w:lang w:eastAsia="ru-RU"/>
        </w:rPr>
        <w:t xml:space="preserve">, рассмотрев проект </w:t>
      </w:r>
      <w:r w:rsidR="00AB40CE" w:rsidRPr="00AB40CE">
        <w:rPr>
          <w:rFonts w:ascii="Times New Roman" w:eastAsia="Times New Roman" w:hAnsi="Times New Roman" w:cs="Times New Roman"/>
          <w:sz w:val="24"/>
          <w:szCs w:val="20"/>
          <w:lang w:eastAsia="ru-RU"/>
        </w:rPr>
        <w:t xml:space="preserve">Правил благоустройства территории </w:t>
      </w:r>
      <w:r w:rsidR="009618CF" w:rsidRPr="009618CF">
        <w:rPr>
          <w:rFonts w:ascii="Times New Roman" w:eastAsia="Times New Roman" w:hAnsi="Times New Roman" w:cs="Times New Roman"/>
          <w:sz w:val="24"/>
          <w:szCs w:val="24"/>
          <w:lang w:eastAsia="ru-RU"/>
        </w:rPr>
        <w:t>МО Русско-Высоцкое сельское поселение МО Ломоносовский муниципальный район Ленинградской области</w:t>
      </w:r>
      <w:r w:rsidR="00AB40CE">
        <w:rPr>
          <w:rFonts w:ascii="Times New Roman" w:eastAsia="Times New Roman" w:hAnsi="Times New Roman" w:cs="Times New Roman"/>
          <w:sz w:val="24"/>
          <w:szCs w:val="24"/>
          <w:lang w:eastAsia="ru-RU"/>
        </w:rPr>
        <w:t>,</w:t>
      </w:r>
      <w:r w:rsidR="009618CF" w:rsidRPr="009618CF">
        <w:rPr>
          <w:rFonts w:ascii="Times New Roman" w:eastAsia="Times New Roman" w:hAnsi="Times New Roman" w:cs="Times New Roman"/>
          <w:sz w:val="24"/>
          <w:szCs w:val="24"/>
          <w:lang w:eastAsia="ru-RU"/>
        </w:rPr>
        <w:t xml:space="preserve"> руководствуясь Уставом МО Русско-Высоцкое сельское поселение Совет депутатов МО Русско-Высоцкое сельское поселение </w:t>
      </w:r>
    </w:p>
    <w:p w:rsidR="009618CF" w:rsidRPr="002D29BD" w:rsidRDefault="009618CF" w:rsidP="009618CF">
      <w:pPr>
        <w:spacing w:after="0" w:line="240" w:lineRule="auto"/>
        <w:jc w:val="both"/>
        <w:rPr>
          <w:rFonts w:ascii="Times New Roman" w:eastAsia="Times New Roman" w:hAnsi="Times New Roman" w:cs="Times New Roman"/>
          <w:b/>
          <w:sz w:val="16"/>
          <w:szCs w:val="16"/>
          <w:lang w:eastAsia="ru-RU"/>
        </w:rPr>
      </w:pPr>
    </w:p>
    <w:p w:rsidR="009618CF" w:rsidRPr="009618CF" w:rsidRDefault="009618CF" w:rsidP="009618CF">
      <w:pPr>
        <w:spacing w:after="0" w:line="240" w:lineRule="auto"/>
        <w:ind w:firstLine="708"/>
        <w:jc w:val="center"/>
        <w:rPr>
          <w:rFonts w:ascii="Times New Roman" w:eastAsia="Times New Roman" w:hAnsi="Times New Roman" w:cs="Times New Roman"/>
          <w:b/>
          <w:sz w:val="24"/>
          <w:szCs w:val="24"/>
          <w:lang w:eastAsia="ru-RU"/>
        </w:rPr>
      </w:pPr>
      <w:r w:rsidRPr="009618CF">
        <w:rPr>
          <w:rFonts w:ascii="Times New Roman" w:eastAsia="Times New Roman" w:hAnsi="Times New Roman" w:cs="Times New Roman"/>
          <w:b/>
          <w:sz w:val="24"/>
          <w:szCs w:val="24"/>
          <w:lang w:eastAsia="ru-RU"/>
        </w:rPr>
        <w:t>РЕШИЛ:</w:t>
      </w:r>
    </w:p>
    <w:p w:rsidR="009618CF" w:rsidRPr="002D29BD" w:rsidRDefault="009618CF" w:rsidP="009618CF">
      <w:pPr>
        <w:spacing w:after="0" w:line="240" w:lineRule="auto"/>
        <w:ind w:firstLine="708"/>
        <w:jc w:val="center"/>
        <w:rPr>
          <w:rFonts w:ascii="Times New Roman" w:eastAsia="Times New Roman" w:hAnsi="Times New Roman" w:cs="Times New Roman"/>
          <w:b/>
          <w:sz w:val="16"/>
          <w:szCs w:val="16"/>
          <w:lang w:eastAsia="ru-RU"/>
        </w:rPr>
      </w:pPr>
    </w:p>
    <w:p w:rsidR="009618CF" w:rsidRPr="003B2ADF" w:rsidRDefault="009618CF" w:rsidP="003B2ADF">
      <w:pPr>
        <w:pStyle w:val="a8"/>
        <w:numPr>
          <w:ilvl w:val="0"/>
          <w:numId w:val="7"/>
        </w:numPr>
        <w:spacing w:after="0" w:line="240" w:lineRule="auto"/>
        <w:ind w:left="284" w:hanging="284"/>
        <w:jc w:val="both"/>
        <w:rPr>
          <w:rFonts w:ascii="Times New Roman" w:eastAsia="Times New Roman" w:hAnsi="Times New Roman" w:cs="Times New Roman"/>
          <w:sz w:val="24"/>
          <w:szCs w:val="24"/>
          <w:lang w:eastAsia="ru-RU"/>
        </w:rPr>
      </w:pPr>
      <w:r w:rsidRPr="003B2ADF">
        <w:rPr>
          <w:rFonts w:ascii="Times New Roman" w:eastAsia="Arial Unicode MS" w:hAnsi="Times New Roman" w:cs="Times New Roman"/>
          <w:color w:val="000000"/>
          <w:spacing w:val="-10"/>
          <w:sz w:val="24"/>
          <w:szCs w:val="24"/>
          <w:lang w:eastAsia="ru-RU"/>
        </w:rPr>
        <w:t xml:space="preserve">Утвердить </w:t>
      </w:r>
      <w:r w:rsidR="00AB40CE" w:rsidRPr="008B2FA7">
        <w:rPr>
          <w:rFonts w:ascii="Times New Roman" w:eastAsia="Times New Roman" w:hAnsi="Times New Roman" w:cs="Times New Roman"/>
          <w:b/>
          <w:sz w:val="24"/>
          <w:szCs w:val="24"/>
          <w:lang w:eastAsia="ru-RU"/>
        </w:rPr>
        <w:t xml:space="preserve">Правила благоустройства территории </w:t>
      </w:r>
      <w:r w:rsidRPr="008B2FA7">
        <w:rPr>
          <w:rFonts w:ascii="Times New Roman" w:eastAsia="Times New Roman" w:hAnsi="Times New Roman" w:cs="Times New Roman"/>
          <w:b/>
          <w:sz w:val="24"/>
          <w:szCs w:val="24"/>
          <w:lang w:eastAsia="ru-RU"/>
        </w:rPr>
        <w:t>МО Русско-Высоцкое сельское поселение МО Ломоносовский муниципальный район Ленинградской области</w:t>
      </w:r>
      <w:r w:rsidRPr="003B2ADF">
        <w:rPr>
          <w:rFonts w:ascii="Times New Roman" w:eastAsia="Times New Roman" w:hAnsi="Times New Roman" w:cs="Times New Roman"/>
          <w:sz w:val="24"/>
          <w:szCs w:val="24"/>
          <w:lang w:eastAsia="ru-RU"/>
        </w:rPr>
        <w:t xml:space="preserve"> согласно </w:t>
      </w:r>
      <w:r w:rsidR="00C05294">
        <w:rPr>
          <w:rFonts w:ascii="Times New Roman" w:eastAsia="Times New Roman" w:hAnsi="Times New Roman" w:cs="Times New Roman"/>
          <w:sz w:val="24"/>
          <w:szCs w:val="24"/>
          <w:lang w:eastAsia="ru-RU"/>
        </w:rPr>
        <w:t>п</w:t>
      </w:r>
      <w:r w:rsidRPr="003B2ADF">
        <w:rPr>
          <w:rFonts w:ascii="Times New Roman" w:eastAsia="Times New Roman" w:hAnsi="Times New Roman" w:cs="Times New Roman"/>
          <w:sz w:val="24"/>
          <w:szCs w:val="24"/>
          <w:lang w:eastAsia="ru-RU"/>
        </w:rPr>
        <w:t>риложению</w:t>
      </w:r>
      <w:r w:rsidR="003B2ADF" w:rsidRPr="003B2ADF">
        <w:rPr>
          <w:rFonts w:ascii="Times New Roman" w:eastAsia="Times New Roman" w:hAnsi="Times New Roman" w:cs="Times New Roman"/>
          <w:sz w:val="24"/>
          <w:szCs w:val="24"/>
          <w:lang w:eastAsia="ru-RU"/>
        </w:rPr>
        <w:t>.</w:t>
      </w:r>
    </w:p>
    <w:p w:rsidR="003B2ADF" w:rsidRPr="003B2ADF" w:rsidRDefault="003B2ADF" w:rsidP="003B2ADF">
      <w:pPr>
        <w:pStyle w:val="a8"/>
        <w:numPr>
          <w:ilvl w:val="0"/>
          <w:numId w:val="7"/>
        </w:numPr>
        <w:spacing w:after="0" w:line="240" w:lineRule="auto"/>
        <w:ind w:left="284" w:hanging="284"/>
        <w:jc w:val="both"/>
        <w:rPr>
          <w:rFonts w:ascii="Times New Roman" w:eastAsia="Times New Roman" w:hAnsi="Times New Roman" w:cs="Times New Roman"/>
          <w:sz w:val="24"/>
          <w:szCs w:val="24"/>
          <w:lang w:eastAsia="ru-RU"/>
        </w:rPr>
      </w:pPr>
      <w:r w:rsidRPr="003B2ADF">
        <w:rPr>
          <w:rFonts w:ascii="Times New Roman" w:eastAsia="Times New Roman" w:hAnsi="Times New Roman" w:cs="Times New Roman"/>
          <w:sz w:val="24"/>
          <w:szCs w:val="24"/>
          <w:lang w:eastAsia="ru-RU"/>
        </w:rPr>
        <w:t>Признать утратившими силу:</w:t>
      </w:r>
    </w:p>
    <w:p w:rsidR="003B2ADF" w:rsidRPr="003B2ADF" w:rsidRDefault="00C05294" w:rsidP="003B2ADF">
      <w:pPr>
        <w:pStyle w:val="a8"/>
        <w:spacing w:after="0" w:line="240"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3B2ADF" w:rsidRPr="003B2ADF">
        <w:rPr>
          <w:rFonts w:ascii="Times New Roman" w:eastAsia="Times New Roman" w:hAnsi="Times New Roman" w:cs="Times New Roman"/>
          <w:sz w:val="24"/>
          <w:szCs w:val="24"/>
          <w:lang w:eastAsia="ru-RU"/>
        </w:rPr>
        <w:t>решение Совета депутатов</w:t>
      </w:r>
      <w:r w:rsidR="00875360">
        <w:rPr>
          <w:rFonts w:ascii="Times New Roman" w:eastAsia="Times New Roman" w:hAnsi="Times New Roman" w:cs="Times New Roman"/>
          <w:sz w:val="24"/>
          <w:szCs w:val="24"/>
          <w:lang w:eastAsia="ru-RU"/>
        </w:rPr>
        <w:t xml:space="preserve"> № 24 от 31.05.2012</w:t>
      </w:r>
      <w:r w:rsidR="003B2ADF" w:rsidRPr="003B2ADF">
        <w:rPr>
          <w:rFonts w:ascii="Times New Roman" w:eastAsia="Times New Roman" w:hAnsi="Times New Roman" w:cs="Times New Roman"/>
          <w:sz w:val="24"/>
          <w:szCs w:val="24"/>
          <w:lang w:eastAsia="ru-RU"/>
        </w:rPr>
        <w:t xml:space="preserve"> «Об утверждении правил </w:t>
      </w:r>
      <w:r w:rsidR="00875360">
        <w:rPr>
          <w:rFonts w:ascii="Times New Roman" w:eastAsia="Times New Roman" w:hAnsi="Times New Roman" w:cs="Times New Roman"/>
          <w:sz w:val="24"/>
          <w:szCs w:val="24"/>
          <w:lang w:eastAsia="ru-RU"/>
        </w:rPr>
        <w:t>благоустройства территории</w:t>
      </w:r>
      <w:r w:rsidR="003B2ADF" w:rsidRPr="003B2ADF">
        <w:rPr>
          <w:rFonts w:ascii="Times New Roman" w:eastAsia="Times New Roman" w:hAnsi="Times New Roman" w:cs="Times New Roman"/>
          <w:sz w:val="24"/>
          <w:szCs w:val="24"/>
          <w:lang w:eastAsia="ru-RU"/>
        </w:rPr>
        <w:t xml:space="preserve"> муниципального образования Русско-Высоцкое сельское поселение МО Ломоносовский муниципальный район Ленинградской области и внесении изменений в решение совета депутатов МО Русско-Высоцкое сельское поселение от 22.03.2007 № 17»;</w:t>
      </w:r>
    </w:p>
    <w:p w:rsidR="003B2ADF" w:rsidRPr="003B2ADF" w:rsidRDefault="003B2ADF" w:rsidP="003B2ADF">
      <w:pPr>
        <w:pStyle w:val="a8"/>
        <w:spacing w:after="0" w:line="240" w:lineRule="auto"/>
        <w:ind w:left="284" w:hanging="284"/>
        <w:jc w:val="both"/>
        <w:rPr>
          <w:rFonts w:ascii="Times New Roman" w:eastAsia="Times New Roman" w:hAnsi="Times New Roman" w:cs="Times New Roman"/>
          <w:sz w:val="24"/>
          <w:szCs w:val="24"/>
          <w:lang w:eastAsia="ru-RU"/>
        </w:rPr>
      </w:pPr>
      <w:r w:rsidRPr="003B2ADF">
        <w:rPr>
          <w:rFonts w:ascii="Times New Roman" w:eastAsia="Times New Roman" w:hAnsi="Times New Roman" w:cs="Times New Roman"/>
          <w:sz w:val="24"/>
          <w:szCs w:val="24"/>
          <w:lang w:eastAsia="ru-RU"/>
        </w:rPr>
        <w:t xml:space="preserve">2) решение Совета депутатов </w:t>
      </w:r>
      <w:r w:rsidR="002D29BD" w:rsidRPr="002D29BD">
        <w:rPr>
          <w:rFonts w:ascii="Times New Roman" w:eastAsia="Times New Roman" w:hAnsi="Times New Roman" w:cs="Times New Roman"/>
          <w:sz w:val="24"/>
          <w:szCs w:val="24"/>
          <w:lang w:eastAsia="ru-RU"/>
        </w:rPr>
        <w:t xml:space="preserve">22.03.2007 № 17 </w:t>
      </w:r>
      <w:r w:rsidRPr="003B2ADF">
        <w:rPr>
          <w:rFonts w:ascii="Times New Roman" w:eastAsia="Times New Roman" w:hAnsi="Times New Roman" w:cs="Times New Roman"/>
          <w:sz w:val="24"/>
          <w:szCs w:val="24"/>
          <w:lang w:eastAsia="ru-RU"/>
        </w:rPr>
        <w:t>«Об утверждении Положения о благоустройстве, содержании фасадов объектов капитального строительства, санитарном состоянии и охране зеленых насаждений на территории муниципального образования Русско-Высоцкое сельское поселение; Положения о ежегодном муниципальном смотре – конкурсе на лучшее озеленение и благоустройство территории МО Русско-Высоцкое сельское поселение».</w:t>
      </w:r>
    </w:p>
    <w:p w:rsidR="009618CF" w:rsidRPr="008B2FA7" w:rsidRDefault="009618CF" w:rsidP="003B2ADF">
      <w:pPr>
        <w:pStyle w:val="a8"/>
        <w:numPr>
          <w:ilvl w:val="0"/>
          <w:numId w:val="7"/>
        </w:numPr>
        <w:spacing w:after="0" w:line="240" w:lineRule="auto"/>
        <w:ind w:left="284" w:hanging="284"/>
        <w:jc w:val="both"/>
        <w:rPr>
          <w:rFonts w:ascii="Times New Roman" w:eastAsia="Times New Roman" w:hAnsi="Times New Roman" w:cs="Times New Roman"/>
          <w:sz w:val="24"/>
          <w:szCs w:val="24"/>
          <w:lang w:eastAsia="ru-RU"/>
        </w:rPr>
      </w:pPr>
      <w:r w:rsidRPr="008B2FA7">
        <w:rPr>
          <w:rFonts w:ascii="Times New Roman" w:eastAsia="Times New Roman" w:hAnsi="Times New Roman" w:cs="Times New Roman"/>
          <w:sz w:val="24"/>
          <w:szCs w:val="24"/>
          <w:lang w:eastAsia="ru-RU"/>
        </w:rPr>
        <w:t xml:space="preserve">Настоящее решение вступает в силу со дня опубликования (обнародования) на официальном сайте муниципального образования Русско-Высоцкое сельское поселение по адресу в сети Интернет: </w:t>
      </w:r>
      <w:hyperlink r:id="rId6" w:history="1">
        <w:r w:rsidRPr="008B2FA7">
          <w:rPr>
            <w:rFonts w:ascii="Times New Roman" w:eastAsia="Times New Roman" w:hAnsi="Times New Roman" w:cs="Times New Roman"/>
            <w:sz w:val="24"/>
            <w:szCs w:val="24"/>
            <w:lang w:eastAsia="ru-RU"/>
          </w:rPr>
          <w:t>www.russko-vys.ru</w:t>
        </w:r>
      </w:hyperlink>
      <w:r w:rsidR="00A400F7" w:rsidRPr="008B2FA7">
        <w:rPr>
          <w:rFonts w:ascii="Times New Roman" w:eastAsia="Times New Roman" w:hAnsi="Times New Roman" w:cs="Times New Roman"/>
          <w:sz w:val="24"/>
          <w:szCs w:val="24"/>
          <w:lang w:eastAsia="ru-RU"/>
        </w:rPr>
        <w:t>.</w:t>
      </w:r>
    </w:p>
    <w:p w:rsidR="009618CF" w:rsidRPr="008B2FA7" w:rsidRDefault="009618CF" w:rsidP="003B2ADF">
      <w:pPr>
        <w:pStyle w:val="a8"/>
        <w:numPr>
          <w:ilvl w:val="0"/>
          <w:numId w:val="7"/>
        </w:numPr>
        <w:spacing w:after="0" w:line="240" w:lineRule="auto"/>
        <w:ind w:left="284" w:hanging="284"/>
        <w:jc w:val="both"/>
        <w:rPr>
          <w:rFonts w:ascii="Times New Roman" w:eastAsia="Times New Roman" w:hAnsi="Times New Roman" w:cs="Times New Roman"/>
          <w:sz w:val="24"/>
          <w:szCs w:val="24"/>
          <w:lang w:eastAsia="ru-RU"/>
        </w:rPr>
      </w:pPr>
      <w:r w:rsidRPr="008B2FA7">
        <w:rPr>
          <w:rFonts w:ascii="Times New Roman" w:eastAsia="Times New Roman" w:hAnsi="Times New Roman" w:cs="Times New Roman"/>
          <w:sz w:val="24"/>
          <w:szCs w:val="24"/>
          <w:lang w:eastAsia="ru-RU"/>
        </w:rPr>
        <w:t>Контроль исполнения настоящего решения оставляю за собой.</w:t>
      </w:r>
    </w:p>
    <w:p w:rsidR="009618CF" w:rsidRDefault="009618CF" w:rsidP="009618CF">
      <w:pPr>
        <w:keepNext/>
        <w:spacing w:after="0" w:line="240" w:lineRule="auto"/>
        <w:outlineLvl w:val="0"/>
        <w:rPr>
          <w:rFonts w:ascii="Times New Roman" w:eastAsia="Times New Roman" w:hAnsi="Times New Roman" w:cs="Times New Roman"/>
          <w:sz w:val="24"/>
          <w:szCs w:val="24"/>
          <w:lang w:eastAsia="ru-RU"/>
        </w:rPr>
      </w:pPr>
    </w:p>
    <w:p w:rsidR="009618CF" w:rsidRPr="002D29BD" w:rsidRDefault="009618CF" w:rsidP="009618CF">
      <w:pPr>
        <w:keepNext/>
        <w:spacing w:after="0" w:line="240" w:lineRule="auto"/>
        <w:outlineLvl w:val="0"/>
        <w:rPr>
          <w:rFonts w:ascii="Times New Roman" w:eastAsia="Times New Roman" w:hAnsi="Times New Roman" w:cs="Times New Roman"/>
          <w:sz w:val="16"/>
          <w:szCs w:val="16"/>
          <w:lang w:eastAsia="ru-RU"/>
        </w:rPr>
      </w:pPr>
    </w:p>
    <w:p w:rsidR="009618CF" w:rsidRPr="009618CF" w:rsidRDefault="009618CF" w:rsidP="009618CF">
      <w:pPr>
        <w:keepNext/>
        <w:spacing w:after="0" w:line="240" w:lineRule="auto"/>
        <w:outlineLvl w:val="0"/>
        <w:rPr>
          <w:rFonts w:ascii="Times New Roman" w:eastAsia="Times New Roman" w:hAnsi="Times New Roman" w:cs="Times New Roman"/>
          <w:sz w:val="24"/>
          <w:szCs w:val="24"/>
          <w:lang w:eastAsia="ru-RU"/>
        </w:rPr>
      </w:pPr>
      <w:r w:rsidRPr="009618CF">
        <w:rPr>
          <w:rFonts w:ascii="Times New Roman" w:eastAsia="Times New Roman" w:hAnsi="Times New Roman" w:cs="Times New Roman"/>
          <w:sz w:val="24"/>
          <w:szCs w:val="24"/>
          <w:lang w:eastAsia="ru-RU"/>
        </w:rPr>
        <w:t>Глава муниципального образования</w:t>
      </w:r>
    </w:p>
    <w:p w:rsidR="009618CF" w:rsidRPr="002D29BD" w:rsidRDefault="009618CF" w:rsidP="002D29BD">
      <w:pPr>
        <w:spacing w:after="0" w:line="240" w:lineRule="auto"/>
        <w:rPr>
          <w:rFonts w:ascii="Times New Roman" w:eastAsia="Times New Roman" w:hAnsi="Times New Roman" w:cs="Times New Roman"/>
          <w:sz w:val="24"/>
          <w:szCs w:val="24"/>
          <w:lang w:eastAsia="ru-RU"/>
        </w:rPr>
      </w:pPr>
      <w:r w:rsidRPr="009618CF">
        <w:rPr>
          <w:rFonts w:ascii="Times New Roman" w:eastAsia="Times New Roman" w:hAnsi="Times New Roman" w:cs="Times New Roman"/>
          <w:sz w:val="24"/>
          <w:szCs w:val="24"/>
          <w:lang w:eastAsia="ru-RU"/>
        </w:rPr>
        <w:t xml:space="preserve">Русско-Высоцкое сельское поселение                                                             </w:t>
      </w:r>
      <w:r w:rsidR="0077282F">
        <w:rPr>
          <w:rFonts w:ascii="Times New Roman" w:eastAsia="Times New Roman" w:hAnsi="Times New Roman" w:cs="Times New Roman"/>
          <w:sz w:val="24"/>
          <w:szCs w:val="24"/>
          <w:lang w:eastAsia="ru-RU"/>
        </w:rPr>
        <w:t xml:space="preserve">  </w:t>
      </w:r>
      <w:r w:rsidRPr="009618CF">
        <w:rPr>
          <w:rFonts w:ascii="Times New Roman" w:eastAsia="Times New Roman" w:hAnsi="Times New Roman" w:cs="Times New Roman"/>
          <w:sz w:val="24"/>
          <w:szCs w:val="24"/>
          <w:lang w:eastAsia="ru-RU"/>
        </w:rPr>
        <w:t xml:space="preserve">    Л.И. Волкова</w:t>
      </w:r>
    </w:p>
    <w:p w:rsidR="008B2FA7" w:rsidRDefault="008B2FA7" w:rsidP="002D29B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2D29BD" w:rsidRPr="008B2FA7" w:rsidRDefault="002D29BD" w:rsidP="002D29BD">
      <w:pPr>
        <w:pStyle w:val="ConsPlusNormal"/>
        <w:jc w:val="right"/>
        <w:outlineLvl w:val="1"/>
        <w:rPr>
          <w:rFonts w:ascii="Times New Roman" w:hAnsi="Times New Roman" w:cs="Times New Roman"/>
          <w:sz w:val="24"/>
          <w:szCs w:val="24"/>
        </w:rPr>
      </w:pPr>
      <w:r w:rsidRPr="008B2FA7">
        <w:rPr>
          <w:rFonts w:ascii="Times New Roman" w:hAnsi="Times New Roman" w:cs="Times New Roman"/>
          <w:sz w:val="24"/>
          <w:szCs w:val="24"/>
        </w:rPr>
        <w:t>решени</w:t>
      </w:r>
      <w:r w:rsidR="008B2FA7">
        <w:rPr>
          <w:rFonts w:ascii="Times New Roman" w:hAnsi="Times New Roman" w:cs="Times New Roman"/>
          <w:sz w:val="24"/>
          <w:szCs w:val="24"/>
        </w:rPr>
        <w:t>ем</w:t>
      </w:r>
      <w:r w:rsidRPr="008B2FA7">
        <w:rPr>
          <w:rFonts w:ascii="Times New Roman" w:hAnsi="Times New Roman" w:cs="Times New Roman"/>
          <w:sz w:val="24"/>
          <w:szCs w:val="24"/>
        </w:rPr>
        <w:t xml:space="preserve"> Совета депутатов</w:t>
      </w:r>
    </w:p>
    <w:p w:rsidR="008B2FA7" w:rsidRDefault="008B2FA7" w:rsidP="002D29B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МО Русско-Высоцкое сельское поселение</w:t>
      </w:r>
    </w:p>
    <w:p w:rsidR="002D29BD" w:rsidRPr="008B2FA7" w:rsidRDefault="002D29BD" w:rsidP="002D29BD">
      <w:pPr>
        <w:pStyle w:val="ConsPlusNormal"/>
        <w:jc w:val="right"/>
        <w:outlineLvl w:val="1"/>
        <w:rPr>
          <w:rFonts w:ascii="Times New Roman" w:hAnsi="Times New Roman" w:cs="Times New Roman"/>
          <w:sz w:val="24"/>
          <w:szCs w:val="24"/>
        </w:rPr>
      </w:pPr>
      <w:r w:rsidRPr="008B2FA7">
        <w:rPr>
          <w:rFonts w:ascii="Times New Roman" w:hAnsi="Times New Roman" w:cs="Times New Roman"/>
          <w:sz w:val="24"/>
          <w:szCs w:val="24"/>
        </w:rPr>
        <w:t xml:space="preserve">№ </w:t>
      </w:r>
      <w:r w:rsidR="00C05294">
        <w:rPr>
          <w:rFonts w:ascii="Times New Roman" w:hAnsi="Times New Roman" w:cs="Times New Roman"/>
          <w:sz w:val="24"/>
          <w:szCs w:val="24"/>
        </w:rPr>
        <w:t>47</w:t>
      </w:r>
      <w:r w:rsidRPr="008B2FA7">
        <w:rPr>
          <w:rFonts w:ascii="Times New Roman" w:hAnsi="Times New Roman" w:cs="Times New Roman"/>
          <w:sz w:val="24"/>
          <w:szCs w:val="24"/>
        </w:rPr>
        <w:t xml:space="preserve"> от</w:t>
      </w:r>
      <w:r w:rsidR="008B2FA7">
        <w:rPr>
          <w:rFonts w:ascii="Times New Roman" w:hAnsi="Times New Roman" w:cs="Times New Roman"/>
          <w:sz w:val="24"/>
          <w:szCs w:val="24"/>
        </w:rPr>
        <w:t xml:space="preserve"> </w:t>
      </w:r>
      <w:r w:rsidR="00384344" w:rsidRPr="008B2FA7">
        <w:rPr>
          <w:rFonts w:ascii="Times New Roman" w:hAnsi="Times New Roman" w:cs="Times New Roman"/>
          <w:sz w:val="24"/>
          <w:szCs w:val="24"/>
        </w:rPr>
        <w:t xml:space="preserve">30 ноября </w:t>
      </w:r>
      <w:r w:rsidRPr="008B2FA7">
        <w:rPr>
          <w:rFonts w:ascii="Times New Roman" w:hAnsi="Times New Roman" w:cs="Times New Roman"/>
          <w:sz w:val="24"/>
          <w:szCs w:val="24"/>
        </w:rPr>
        <w:t>2017 года</w:t>
      </w:r>
    </w:p>
    <w:p w:rsidR="008B2FA7" w:rsidRPr="008B2FA7" w:rsidRDefault="008B2FA7" w:rsidP="008B2FA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w:t>
      </w:r>
      <w:r w:rsidRPr="008B2FA7">
        <w:rPr>
          <w:rFonts w:ascii="Times New Roman" w:hAnsi="Times New Roman" w:cs="Times New Roman"/>
          <w:sz w:val="24"/>
          <w:szCs w:val="24"/>
        </w:rPr>
        <w:t>риложение</w:t>
      </w:r>
      <w:r>
        <w:rPr>
          <w:rFonts w:ascii="Times New Roman" w:hAnsi="Times New Roman" w:cs="Times New Roman"/>
          <w:sz w:val="24"/>
          <w:szCs w:val="24"/>
        </w:rPr>
        <w:t xml:space="preserve"> 1</w:t>
      </w:r>
    </w:p>
    <w:p w:rsidR="00516329" w:rsidRDefault="00516329">
      <w:pPr>
        <w:pStyle w:val="ConsPlusNormal"/>
        <w:jc w:val="center"/>
        <w:outlineLvl w:val="1"/>
        <w:rPr>
          <w:rFonts w:ascii="Times New Roman" w:hAnsi="Times New Roman" w:cs="Times New Roman"/>
          <w:b/>
          <w:sz w:val="24"/>
          <w:szCs w:val="24"/>
        </w:rPr>
      </w:pPr>
      <w:r w:rsidRPr="008B2FA7">
        <w:rPr>
          <w:rFonts w:ascii="Times New Roman" w:hAnsi="Times New Roman" w:cs="Times New Roman"/>
          <w:b/>
          <w:sz w:val="24"/>
          <w:szCs w:val="24"/>
        </w:rPr>
        <w:t xml:space="preserve">Правила благоустройства </w:t>
      </w:r>
    </w:p>
    <w:p w:rsidR="009618CF" w:rsidRPr="008B2FA7" w:rsidRDefault="00516329">
      <w:pPr>
        <w:pStyle w:val="ConsPlusNormal"/>
        <w:jc w:val="center"/>
        <w:outlineLvl w:val="1"/>
        <w:rPr>
          <w:rFonts w:ascii="Times New Roman" w:hAnsi="Times New Roman" w:cs="Times New Roman"/>
          <w:sz w:val="24"/>
          <w:szCs w:val="24"/>
        </w:rPr>
      </w:pPr>
      <w:r w:rsidRPr="008B2FA7">
        <w:rPr>
          <w:rFonts w:ascii="Times New Roman" w:hAnsi="Times New Roman" w:cs="Times New Roman"/>
          <w:b/>
          <w:sz w:val="24"/>
          <w:szCs w:val="24"/>
        </w:rPr>
        <w:t>территории МО Русско-Высоцкое сельское поселение МО Ломоносовский муниципальный район Ленинградской области</w:t>
      </w:r>
    </w:p>
    <w:p w:rsidR="00516329" w:rsidRDefault="00516329">
      <w:pPr>
        <w:pStyle w:val="ConsPlusNormal"/>
        <w:jc w:val="center"/>
        <w:outlineLvl w:val="1"/>
        <w:rPr>
          <w:rFonts w:ascii="Times New Roman" w:hAnsi="Times New Roman" w:cs="Times New Roman"/>
          <w:b/>
          <w:sz w:val="24"/>
          <w:szCs w:val="24"/>
        </w:rPr>
      </w:pPr>
    </w:p>
    <w:p w:rsidR="00F00F22" w:rsidRPr="00616A76" w:rsidRDefault="00F00F22">
      <w:pPr>
        <w:pStyle w:val="ConsPlusNormal"/>
        <w:jc w:val="center"/>
        <w:outlineLvl w:val="1"/>
        <w:rPr>
          <w:rFonts w:ascii="Times New Roman" w:hAnsi="Times New Roman" w:cs="Times New Roman"/>
          <w:b/>
          <w:sz w:val="24"/>
          <w:szCs w:val="24"/>
        </w:rPr>
      </w:pPr>
      <w:r w:rsidRPr="00616A76">
        <w:rPr>
          <w:rFonts w:ascii="Times New Roman" w:hAnsi="Times New Roman" w:cs="Times New Roman"/>
          <w:b/>
          <w:sz w:val="24"/>
          <w:szCs w:val="24"/>
        </w:rPr>
        <w:t>1. Общие положения</w:t>
      </w:r>
    </w:p>
    <w:p w:rsidR="00F00F22" w:rsidRPr="00616A76" w:rsidRDefault="00F00F22">
      <w:pPr>
        <w:pStyle w:val="ConsPlusNormal"/>
        <w:jc w:val="both"/>
        <w:rPr>
          <w:rFonts w:ascii="Times New Roman" w:hAnsi="Times New Roman" w:cs="Times New Roman"/>
          <w:b/>
          <w:sz w:val="24"/>
          <w:szCs w:val="24"/>
        </w:rPr>
      </w:pPr>
    </w:p>
    <w:p w:rsidR="00ED5A26"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1.1. </w:t>
      </w:r>
      <w:r w:rsidR="00ED5A26" w:rsidRPr="008B2FA7">
        <w:rPr>
          <w:rFonts w:ascii="Times New Roman" w:hAnsi="Times New Roman" w:cs="Times New Roman"/>
          <w:sz w:val="24"/>
          <w:szCs w:val="24"/>
        </w:rPr>
        <w:t xml:space="preserve">Правила благоустройства территории МО Русско-Высоцкое сельское поселение </w:t>
      </w:r>
      <w:r w:rsidRPr="008B2FA7">
        <w:rPr>
          <w:rFonts w:ascii="Times New Roman" w:hAnsi="Times New Roman" w:cs="Times New Roman"/>
          <w:sz w:val="24"/>
          <w:szCs w:val="24"/>
        </w:rPr>
        <w:t xml:space="preserve">разработаны в целях реализации полномочий, предусмотренных Федеральным </w:t>
      </w:r>
      <w:hyperlink r:id="rId7" w:history="1">
        <w:r w:rsidRPr="008B2FA7">
          <w:rPr>
            <w:rFonts w:ascii="Times New Roman" w:hAnsi="Times New Roman" w:cs="Times New Roman"/>
            <w:sz w:val="24"/>
            <w:szCs w:val="24"/>
          </w:rPr>
          <w:t>законом</w:t>
        </w:r>
      </w:hyperlink>
      <w:r w:rsidRPr="008B2FA7">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w:t>
      </w:r>
      <w:r w:rsidR="00ED5A26" w:rsidRPr="008B2FA7">
        <w:rPr>
          <w:rFonts w:ascii="Times New Roman" w:hAnsi="Times New Roman" w:cs="Times New Roman"/>
          <w:sz w:val="24"/>
          <w:szCs w:val="24"/>
        </w:rPr>
        <w:t>.</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1.2. В настоящих </w:t>
      </w:r>
      <w:r w:rsidR="00ED5A26" w:rsidRPr="008B2FA7">
        <w:rPr>
          <w:rFonts w:ascii="Times New Roman" w:hAnsi="Times New Roman" w:cs="Times New Roman"/>
          <w:sz w:val="24"/>
          <w:szCs w:val="24"/>
        </w:rPr>
        <w:t xml:space="preserve">Правилах благоустройства территории </w:t>
      </w:r>
      <w:r w:rsidRPr="008B2FA7">
        <w:rPr>
          <w:rFonts w:ascii="Times New Roman" w:hAnsi="Times New Roman" w:cs="Times New Roman"/>
          <w:sz w:val="24"/>
          <w:szCs w:val="24"/>
        </w:rPr>
        <w:t>изложены основные принципы, подходы, качествен</w:t>
      </w:r>
      <w:r w:rsidR="00ED5A26" w:rsidRPr="008B2FA7">
        <w:rPr>
          <w:rFonts w:ascii="Times New Roman" w:hAnsi="Times New Roman" w:cs="Times New Roman"/>
          <w:sz w:val="24"/>
          <w:szCs w:val="24"/>
        </w:rPr>
        <w:t>ные характеристики и показатели</w:t>
      </w:r>
      <w:r w:rsidRPr="008B2FA7">
        <w:rPr>
          <w:rFonts w:ascii="Times New Roman" w:hAnsi="Times New Roman" w:cs="Times New Roman"/>
          <w:sz w:val="24"/>
          <w:szCs w:val="24"/>
        </w:rPr>
        <w:t xml:space="preserve">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w:t>
      </w:r>
      <w:r w:rsidR="00ED5A26" w:rsidRPr="008B2FA7">
        <w:rPr>
          <w:rFonts w:ascii="Times New Roman" w:hAnsi="Times New Roman" w:cs="Times New Roman"/>
          <w:sz w:val="24"/>
          <w:szCs w:val="24"/>
        </w:rPr>
        <w:t>х среду обитания в муниципальном образовании</w:t>
      </w:r>
      <w:r w:rsidRPr="008B2FA7">
        <w:rPr>
          <w:rFonts w:ascii="Times New Roman" w:hAnsi="Times New Roman" w:cs="Times New Roman"/>
          <w:sz w:val="24"/>
          <w:szCs w:val="24"/>
        </w:rPr>
        <w:t xml:space="preserve"> и определяющих комфортность проживания на </w:t>
      </w:r>
      <w:r w:rsidR="00ED5A26" w:rsidRPr="008B2FA7">
        <w:rPr>
          <w:rFonts w:ascii="Times New Roman" w:hAnsi="Times New Roman" w:cs="Times New Roman"/>
          <w:sz w:val="24"/>
          <w:szCs w:val="24"/>
        </w:rPr>
        <w:t>данн</w:t>
      </w:r>
      <w:r w:rsidRPr="008B2FA7">
        <w:rPr>
          <w:rFonts w:ascii="Times New Roman" w:hAnsi="Times New Roman" w:cs="Times New Roman"/>
          <w:sz w:val="24"/>
          <w:szCs w:val="24"/>
        </w:rPr>
        <w:t>ой территории.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1.3. </w:t>
      </w:r>
      <w:r w:rsidR="00ED5A26" w:rsidRPr="008B2FA7">
        <w:rPr>
          <w:rFonts w:ascii="Times New Roman" w:hAnsi="Times New Roman" w:cs="Times New Roman"/>
          <w:sz w:val="24"/>
          <w:szCs w:val="24"/>
        </w:rPr>
        <w:t>К</w:t>
      </w:r>
      <w:r w:rsidRPr="008B2FA7">
        <w:rPr>
          <w:rFonts w:ascii="Times New Roman" w:hAnsi="Times New Roman" w:cs="Times New Roman"/>
          <w:sz w:val="24"/>
          <w:szCs w:val="24"/>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детские площадки, спортивные и другие площадки отдыха и досуга;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площадки для выгула и дрессировки собак;</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площадки автостоянок;</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улицы (в том числе пешеходные) и дороги;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парки, скверы, иные зеленые зоны;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площади, набережные и другие территории;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технические зоны транспортных, инженерных коммуникаций, водоохранные зоны;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1.4. К элементам благоустройства относят:</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элементы озеленения;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покрытия;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ограждения (заборы);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водные устройства;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уличное коммунально-бытовое и техническое оборудование;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игровое и спортивное оборудование;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элементы освещения;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средства размещения информации и рекламные конструкции;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малые архитектурные формы и городская мебель;</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некапитальные нестационарные сооружения;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элементы объектов капитального строительства.</w:t>
      </w:r>
    </w:p>
    <w:p w:rsidR="00F00F22" w:rsidRPr="008B2FA7" w:rsidRDefault="00F00F22">
      <w:pPr>
        <w:pStyle w:val="ConsPlusNormal"/>
        <w:jc w:val="both"/>
        <w:rPr>
          <w:rFonts w:ascii="Times New Roman" w:hAnsi="Times New Roman" w:cs="Times New Roman"/>
          <w:sz w:val="24"/>
          <w:szCs w:val="24"/>
        </w:rPr>
      </w:pPr>
    </w:p>
    <w:p w:rsidR="00F00F22" w:rsidRPr="00616A76" w:rsidRDefault="00F00F22">
      <w:pPr>
        <w:pStyle w:val="ConsPlusNormal"/>
        <w:jc w:val="center"/>
        <w:outlineLvl w:val="1"/>
        <w:rPr>
          <w:rFonts w:ascii="Times New Roman" w:hAnsi="Times New Roman" w:cs="Times New Roman"/>
          <w:b/>
          <w:sz w:val="24"/>
          <w:szCs w:val="24"/>
        </w:rPr>
      </w:pPr>
      <w:r w:rsidRPr="00616A76">
        <w:rPr>
          <w:rFonts w:ascii="Times New Roman" w:hAnsi="Times New Roman" w:cs="Times New Roman"/>
          <w:b/>
          <w:sz w:val="24"/>
          <w:szCs w:val="24"/>
        </w:rPr>
        <w:t>2. Общие принципы и подходы</w:t>
      </w:r>
    </w:p>
    <w:p w:rsidR="00F00F22" w:rsidRPr="008B2FA7" w:rsidRDefault="00F00F22">
      <w:pPr>
        <w:pStyle w:val="ConsPlusNormal"/>
        <w:jc w:val="both"/>
        <w:rPr>
          <w:rFonts w:ascii="Times New Roman" w:hAnsi="Times New Roman" w:cs="Times New Roman"/>
          <w:sz w:val="24"/>
          <w:szCs w:val="24"/>
        </w:rPr>
      </w:pP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2.1. К деятельности по благоустройству территорий </w:t>
      </w:r>
      <w:r w:rsidR="00E54A80" w:rsidRPr="008B2FA7">
        <w:rPr>
          <w:rFonts w:ascii="Times New Roman" w:hAnsi="Times New Roman" w:cs="Times New Roman"/>
          <w:sz w:val="24"/>
          <w:szCs w:val="24"/>
        </w:rPr>
        <w:t>относится разработка</w:t>
      </w:r>
      <w:r w:rsidRPr="008B2FA7">
        <w:rPr>
          <w:rFonts w:ascii="Times New Roman" w:hAnsi="Times New Roman" w:cs="Times New Roman"/>
          <w:sz w:val="24"/>
          <w:szCs w:val="24"/>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2.2. </w:t>
      </w:r>
      <w:r w:rsidR="00E54A80" w:rsidRPr="008B2FA7">
        <w:rPr>
          <w:rFonts w:ascii="Times New Roman" w:hAnsi="Times New Roman" w:cs="Times New Roman"/>
          <w:sz w:val="24"/>
          <w:szCs w:val="24"/>
        </w:rPr>
        <w:t>П</w:t>
      </w:r>
      <w:r w:rsidRPr="008B2FA7">
        <w:rPr>
          <w:rFonts w:ascii="Times New Roman" w:hAnsi="Times New Roman" w:cs="Times New Roman"/>
          <w:sz w:val="24"/>
          <w:szCs w:val="24"/>
        </w:rPr>
        <w:t xml:space="preserve">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w:t>
      </w:r>
      <w:r w:rsidR="00E54A80" w:rsidRPr="008B2FA7">
        <w:rPr>
          <w:rFonts w:ascii="Times New Roman" w:hAnsi="Times New Roman" w:cs="Times New Roman"/>
          <w:sz w:val="24"/>
          <w:szCs w:val="24"/>
        </w:rPr>
        <w:t>необходимо</w:t>
      </w:r>
      <w:r w:rsidRPr="008B2FA7">
        <w:rPr>
          <w:rFonts w:ascii="Times New Roman" w:hAnsi="Times New Roman" w:cs="Times New Roman"/>
          <w:sz w:val="24"/>
          <w:szCs w:val="24"/>
        </w:rPr>
        <w:t xml:space="preserve">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2.3. Развитие городской среды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2.4. 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2.5. Участниками деятельности по благоустройству могут выступать:</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w:t>
      </w:r>
      <w:r w:rsidR="00E54A80" w:rsidRPr="008B2FA7">
        <w:rPr>
          <w:rFonts w:ascii="Times New Roman" w:hAnsi="Times New Roman" w:cs="Times New Roman"/>
          <w:sz w:val="24"/>
          <w:szCs w:val="24"/>
        </w:rPr>
        <w:t xml:space="preserve"> муниципального образования</w:t>
      </w:r>
      <w:r w:rsidRPr="008B2FA7">
        <w:rPr>
          <w:rFonts w:ascii="Times New Roman" w:hAnsi="Times New Roman" w:cs="Times New Roman"/>
          <w:sz w:val="24"/>
          <w:szCs w:val="24"/>
        </w:rPr>
        <w:t xml:space="preserve"> участвуют в выполнении работ. Жители могут быть представлены общественными организациями и объединениями;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д) исполнители работ, специалисты по благоустройству и озеленению, в том числе возведению малых архитектурных форм;</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е) иные лица.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2.6. </w:t>
      </w:r>
      <w:r w:rsidR="00B639B6" w:rsidRPr="008B2FA7">
        <w:rPr>
          <w:rFonts w:ascii="Times New Roman" w:hAnsi="Times New Roman" w:cs="Times New Roman"/>
          <w:sz w:val="24"/>
          <w:szCs w:val="24"/>
        </w:rPr>
        <w:t>Необходимо</w:t>
      </w:r>
      <w:r w:rsidRPr="008B2FA7">
        <w:rPr>
          <w:rFonts w:ascii="Times New Roman" w:hAnsi="Times New Roman" w:cs="Times New Roman"/>
          <w:sz w:val="24"/>
          <w:szCs w:val="24"/>
        </w:rPr>
        <w:t xml:space="preserve">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2.8.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2.9. Территории муниципальных образований, удобно расположенные и легко доступные для большого числа жителей, </w:t>
      </w:r>
      <w:r w:rsidR="00B639B6" w:rsidRPr="008B2FA7">
        <w:rPr>
          <w:rFonts w:ascii="Times New Roman" w:hAnsi="Times New Roman" w:cs="Times New Roman"/>
          <w:sz w:val="24"/>
          <w:szCs w:val="24"/>
        </w:rPr>
        <w:t>необходимо</w:t>
      </w:r>
      <w:r w:rsidRPr="008B2FA7">
        <w:rPr>
          <w:rFonts w:ascii="Times New Roman" w:hAnsi="Times New Roman" w:cs="Times New Roman"/>
          <w:sz w:val="24"/>
          <w:szCs w:val="24"/>
        </w:rPr>
        <w:t xml:space="preserve">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2.10.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2.10.1.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2.10.2.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2.10.3.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2.10.4.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2.10.5.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2.13. Реализацию комплексных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r w:rsidR="00B639B6" w:rsidRPr="008B2FA7">
        <w:rPr>
          <w:rFonts w:ascii="Times New Roman" w:hAnsi="Times New Roman" w:cs="Times New Roman"/>
          <w:sz w:val="24"/>
          <w:szCs w:val="24"/>
        </w:rPr>
        <w:t>Необходима</w:t>
      </w:r>
      <w:r w:rsidRPr="008B2FA7">
        <w:rPr>
          <w:rFonts w:ascii="Times New Roman" w:hAnsi="Times New Roman" w:cs="Times New Roman"/>
          <w:sz w:val="24"/>
          <w:szCs w:val="24"/>
        </w:rPr>
        <w:t xml:space="preserve">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2.15. В рамках разработки муниципальных программ по благоустройству </w:t>
      </w:r>
      <w:r w:rsidR="00B639B6" w:rsidRPr="008B2FA7">
        <w:rPr>
          <w:rFonts w:ascii="Times New Roman" w:hAnsi="Times New Roman" w:cs="Times New Roman"/>
          <w:sz w:val="24"/>
          <w:szCs w:val="24"/>
        </w:rPr>
        <w:t xml:space="preserve">необходимо </w:t>
      </w:r>
      <w:r w:rsidRPr="008B2FA7">
        <w:rPr>
          <w:rFonts w:ascii="Times New Roman" w:hAnsi="Times New Roman" w:cs="Times New Roman"/>
          <w:sz w:val="24"/>
          <w:szCs w:val="24"/>
        </w:rPr>
        <w:t>провести инвентаризацию объектов благоустройства и разработать паспорта объектов благоустройства.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2.16. В паспорте отобразить следующую информацию:</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о собственниках и границах земельных участков, формирующих территорию объекта благоустройства;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ситуационный план;</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элементы благоустройства,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сведения о текущем состоянии;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сведения о планируемых мероприятиях по благоустройству территорий.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2.17.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2.18. В качестве приоритетных объектов благоустройства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F00F22" w:rsidRPr="008B2FA7" w:rsidRDefault="00F00F22">
      <w:pPr>
        <w:pStyle w:val="ConsPlusNormal"/>
        <w:jc w:val="both"/>
        <w:rPr>
          <w:rFonts w:ascii="Times New Roman" w:hAnsi="Times New Roman" w:cs="Times New Roman"/>
          <w:sz w:val="24"/>
          <w:szCs w:val="24"/>
        </w:rPr>
      </w:pPr>
    </w:p>
    <w:p w:rsidR="00F00F22" w:rsidRPr="00616A76" w:rsidRDefault="00F00F22">
      <w:pPr>
        <w:pStyle w:val="ConsPlusNormal"/>
        <w:jc w:val="center"/>
        <w:outlineLvl w:val="1"/>
        <w:rPr>
          <w:rFonts w:ascii="Times New Roman" w:hAnsi="Times New Roman" w:cs="Times New Roman"/>
          <w:b/>
          <w:sz w:val="24"/>
          <w:szCs w:val="24"/>
        </w:rPr>
      </w:pPr>
      <w:r w:rsidRPr="00616A76">
        <w:rPr>
          <w:rFonts w:ascii="Times New Roman" w:hAnsi="Times New Roman" w:cs="Times New Roman"/>
          <w:b/>
          <w:sz w:val="24"/>
          <w:szCs w:val="24"/>
        </w:rPr>
        <w:t>3. Формы и механизмы общественного участия в принятии</w:t>
      </w:r>
    </w:p>
    <w:p w:rsidR="00F00F22" w:rsidRPr="00616A76" w:rsidRDefault="00F00F22">
      <w:pPr>
        <w:pStyle w:val="ConsPlusNormal"/>
        <w:jc w:val="center"/>
        <w:rPr>
          <w:rFonts w:ascii="Times New Roman" w:hAnsi="Times New Roman" w:cs="Times New Roman"/>
          <w:b/>
          <w:sz w:val="24"/>
          <w:szCs w:val="24"/>
        </w:rPr>
      </w:pPr>
      <w:r w:rsidRPr="00616A76">
        <w:rPr>
          <w:rFonts w:ascii="Times New Roman" w:hAnsi="Times New Roman" w:cs="Times New Roman"/>
          <w:b/>
          <w:sz w:val="24"/>
          <w:szCs w:val="24"/>
        </w:rPr>
        <w:t>решений и реализации проектов комплексного благоустройства</w:t>
      </w:r>
    </w:p>
    <w:p w:rsidR="00F00F22" w:rsidRPr="00616A76" w:rsidRDefault="00F00F22">
      <w:pPr>
        <w:pStyle w:val="ConsPlusNormal"/>
        <w:jc w:val="center"/>
        <w:rPr>
          <w:rFonts w:ascii="Times New Roman" w:hAnsi="Times New Roman" w:cs="Times New Roman"/>
          <w:b/>
          <w:sz w:val="24"/>
          <w:szCs w:val="24"/>
        </w:rPr>
      </w:pPr>
      <w:r w:rsidRPr="00616A76">
        <w:rPr>
          <w:rFonts w:ascii="Times New Roman" w:hAnsi="Times New Roman" w:cs="Times New Roman"/>
          <w:b/>
          <w:sz w:val="24"/>
          <w:szCs w:val="24"/>
        </w:rPr>
        <w:t>и развития городской среды</w:t>
      </w:r>
    </w:p>
    <w:p w:rsidR="00F00F22" w:rsidRPr="008B2FA7" w:rsidRDefault="00F00F22">
      <w:pPr>
        <w:pStyle w:val="ConsPlusNormal"/>
        <w:jc w:val="both"/>
        <w:rPr>
          <w:rFonts w:ascii="Times New Roman" w:hAnsi="Times New Roman" w:cs="Times New Roman"/>
          <w:sz w:val="24"/>
          <w:szCs w:val="24"/>
        </w:rPr>
      </w:pP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3.1. Задачи, эффективность и формы общественного участия.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3.2. Основные решения.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б) разработка внутренних правил, регулирующих процесс общественного участия;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3.2.1. Все формы общественного участиянаправлять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3.2.2.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3.2.3. 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3.2.5. </w:t>
      </w:r>
      <w:r w:rsidR="00E92BC7" w:rsidRPr="008B2FA7">
        <w:rPr>
          <w:rFonts w:ascii="Times New Roman" w:hAnsi="Times New Roman" w:cs="Times New Roman"/>
          <w:sz w:val="24"/>
          <w:szCs w:val="24"/>
        </w:rPr>
        <w:t>Размещать</w:t>
      </w:r>
      <w:r w:rsidRPr="008B2FA7">
        <w:rPr>
          <w:rFonts w:ascii="Times New Roman" w:hAnsi="Times New Roman" w:cs="Times New Roman"/>
          <w:sz w:val="24"/>
          <w:szCs w:val="24"/>
        </w:rPr>
        <w:t xml:space="preserve">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предоставить возможность публичного комментирования и обсуждения материалов проектов.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3.3. Формы общественного участия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б)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д) консультации по предполагаемым типам озеленения;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е) консультации по предполагаемым типам освещения и осветительного оборудования;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3.3.2. При реализации проектов информировать общественность о планирующихся изменениях и возможности участия в этом процессе.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3.3.3. Информирование может осуществляться путем:</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д) индивидуальных приглашений участников встречи лично, по электронной почте или по телефону;</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3.4. Механизмы общественного участия.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3.4.1.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8" w:history="1">
        <w:r w:rsidRPr="008B2FA7">
          <w:rPr>
            <w:rFonts w:ascii="Times New Roman" w:hAnsi="Times New Roman" w:cs="Times New Roman"/>
            <w:sz w:val="24"/>
            <w:szCs w:val="24"/>
          </w:rPr>
          <w:t>законом</w:t>
        </w:r>
      </w:hyperlink>
      <w:r w:rsidRPr="008B2FA7">
        <w:rPr>
          <w:rFonts w:ascii="Times New Roman" w:hAnsi="Times New Roman" w:cs="Times New Roman"/>
          <w:sz w:val="24"/>
          <w:szCs w:val="24"/>
        </w:rPr>
        <w:t xml:space="preserve"> от 21 июля 2014 г. N 212-ФЗ "Об основах общественного контроля в Российской Федерации".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3.4.2. </w:t>
      </w:r>
      <w:r w:rsidR="00E92BC7" w:rsidRPr="008B2FA7">
        <w:rPr>
          <w:rFonts w:ascii="Times New Roman" w:hAnsi="Times New Roman" w:cs="Times New Roman"/>
          <w:sz w:val="24"/>
          <w:szCs w:val="24"/>
        </w:rPr>
        <w:t>И</w:t>
      </w:r>
      <w:r w:rsidRPr="008B2FA7">
        <w:rPr>
          <w:rFonts w:ascii="Times New Roman" w:hAnsi="Times New Roman" w:cs="Times New Roman"/>
          <w:sz w:val="24"/>
          <w:szCs w:val="24"/>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3.4.3.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3.4.4.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3.4.5. По итогам встреч, проектных семинаров, воркшопов, дизайн-игр и любых других форматов общественных обсуждений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3.4.6. 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3.4.7. Общественный контроль является одним из механизмов общественного участия.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3.4.8. </w:t>
      </w:r>
      <w:r w:rsidR="00E92BC7" w:rsidRPr="008B2FA7">
        <w:rPr>
          <w:rFonts w:ascii="Times New Roman" w:hAnsi="Times New Roman" w:cs="Times New Roman"/>
          <w:sz w:val="24"/>
          <w:szCs w:val="24"/>
        </w:rPr>
        <w:t>С</w:t>
      </w:r>
      <w:r w:rsidRPr="008B2FA7">
        <w:rPr>
          <w:rFonts w:ascii="Times New Roman" w:hAnsi="Times New Roman" w:cs="Times New Roman"/>
          <w:sz w:val="24"/>
          <w:szCs w:val="24"/>
        </w:rPr>
        <w:t>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CE703F" w:rsidRPr="008B2FA7">
        <w:rPr>
          <w:rFonts w:ascii="Times New Roman" w:hAnsi="Times New Roman" w:cs="Times New Roman"/>
          <w:sz w:val="24"/>
          <w:szCs w:val="24"/>
        </w:rPr>
        <w:t>поселения или</w:t>
      </w:r>
      <w:r w:rsidRPr="008B2FA7">
        <w:rPr>
          <w:rFonts w:ascii="Times New Roman" w:hAnsi="Times New Roman" w:cs="Times New Roman"/>
          <w:sz w:val="24"/>
          <w:szCs w:val="24"/>
        </w:rPr>
        <w:t xml:space="preserve"> на интерактивный портал в сети Интернет.</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3.5.1. Создание комфортной городской среды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осуществлять с учетом интересов лиц, осуществляющих предпринимательскую деятельность, в том числе с привлечением их к участию.</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3.5.2. Участие лиц, осуществляющих предпринимательскую деятельность, в реализации комплексных проектов благоустройства может заключаться: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а) в создании и предоставлении разного рода услуг и сервисов для посетителей общественных пространств;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в) в строительстве, реконструкции, реставрации объектов недвижимости;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г) в производстве или размещении элементов благоустройства;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е) в организации мероприятий, обеспечивающих приток посетителей на создаваемые общественные пространства;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з) в иных формах.</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3.5.3. </w:t>
      </w:r>
      <w:r w:rsidR="00CE703F" w:rsidRPr="008B2FA7">
        <w:rPr>
          <w:rFonts w:ascii="Times New Roman" w:hAnsi="Times New Roman" w:cs="Times New Roman"/>
          <w:sz w:val="24"/>
          <w:szCs w:val="24"/>
        </w:rPr>
        <w:t>О</w:t>
      </w:r>
      <w:r w:rsidRPr="008B2FA7">
        <w:rPr>
          <w:rFonts w:ascii="Times New Roman" w:hAnsi="Times New Roman" w:cs="Times New Roman"/>
          <w:sz w:val="24"/>
          <w:szCs w:val="24"/>
        </w:rPr>
        <w:t>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F00F22" w:rsidRPr="008B2FA7" w:rsidRDefault="00F00F22">
      <w:pPr>
        <w:pStyle w:val="ConsPlusNormal"/>
        <w:jc w:val="both"/>
        <w:rPr>
          <w:rFonts w:ascii="Times New Roman" w:hAnsi="Times New Roman" w:cs="Times New Roman"/>
          <w:sz w:val="24"/>
          <w:szCs w:val="24"/>
        </w:rPr>
      </w:pPr>
    </w:p>
    <w:p w:rsidR="00F00F22" w:rsidRPr="00616A76" w:rsidRDefault="00F00F22">
      <w:pPr>
        <w:pStyle w:val="ConsPlusNormal"/>
        <w:jc w:val="center"/>
        <w:outlineLvl w:val="1"/>
        <w:rPr>
          <w:rFonts w:ascii="Times New Roman" w:hAnsi="Times New Roman" w:cs="Times New Roman"/>
          <w:b/>
          <w:sz w:val="24"/>
          <w:szCs w:val="24"/>
        </w:rPr>
      </w:pPr>
      <w:r w:rsidRPr="00616A76">
        <w:rPr>
          <w:rFonts w:ascii="Times New Roman" w:hAnsi="Times New Roman" w:cs="Times New Roman"/>
          <w:b/>
          <w:sz w:val="24"/>
          <w:szCs w:val="24"/>
        </w:rPr>
        <w:t>4. Перечень сводов правил и национальных</w:t>
      </w:r>
    </w:p>
    <w:p w:rsidR="00F00F22" w:rsidRPr="00616A76" w:rsidRDefault="00F00F22">
      <w:pPr>
        <w:pStyle w:val="ConsPlusNormal"/>
        <w:jc w:val="center"/>
        <w:rPr>
          <w:rFonts w:ascii="Times New Roman" w:hAnsi="Times New Roman" w:cs="Times New Roman"/>
          <w:b/>
          <w:sz w:val="24"/>
          <w:szCs w:val="24"/>
        </w:rPr>
      </w:pPr>
      <w:r w:rsidRPr="00616A76">
        <w:rPr>
          <w:rFonts w:ascii="Times New Roman" w:hAnsi="Times New Roman" w:cs="Times New Roman"/>
          <w:b/>
          <w:sz w:val="24"/>
          <w:szCs w:val="24"/>
        </w:rPr>
        <w:t>стандартов, применяемых при осуществлении деятельности</w:t>
      </w:r>
    </w:p>
    <w:p w:rsidR="00F00F22" w:rsidRPr="00616A76" w:rsidRDefault="00F00F22">
      <w:pPr>
        <w:pStyle w:val="ConsPlusNormal"/>
        <w:jc w:val="center"/>
        <w:rPr>
          <w:rFonts w:ascii="Times New Roman" w:hAnsi="Times New Roman" w:cs="Times New Roman"/>
          <w:b/>
          <w:sz w:val="24"/>
          <w:szCs w:val="24"/>
        </w:rPr>
      </w:pPr>
      <w:r w:rsidRPr="00616A76">
        <w:rPr>
          <w:rFonts w:ascii="Times New Roman" w:hAnsi="Times New Roman" w:cs="Times New Roman"/>
          <w:b/>
          <w:sz w:val="24"/>
          <w:szCs w:val="24"/>
        </w:rPr>
        <w:t>по благоустройству</w:t>
      </w:r>
    </w:p>
    <w:p w:rsidR="00F00F22" w:rsidRPr="008B2FA7" w:rsidRDefault="00F00F22">
      <w:pPr>
        <w:pStyle w:val="ConsPlusNormal"/>
        <w:jc w:val="both"/>
        <w:rPr>
          <w:rFonts w:ascii="Times New Roman" w:hAnsi="Times New Roman" w:cs="Times New Roman"/>
          <w:sz w:val="24"/>
          <w:szCs w:val="24"/>
        </w:rPr>
      </w:pP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При разработке правил благ</w:t>
      </w:r>
      <w:r w:rsidR="00CE703F" w:rsidRPr="008B2FA7">
        <w:rPr>
          <w:rFonts w:ascii="Times New Roman" w:hAnsi="Times New Roman" w:cs="Times New Roman"/>
          <w:sz w:val="24"/>
          <w:szCs w:val="24"/>
        </w:rPr>
        <w:t>оустройства территорий поселения</w:t>
      </w:r>
      <w:r w:rsidRPr="008B2FA7">
        <w:rPr>
          <w:rFonts w:ascii="Times New Roman" w:hAnsi="Times New Roman" w:cs="Times New Roman"/>
          <w:sz w:val="24"/>
          <w:szCs w:val="24"/>
        </w:rPr>
        <w:t>, а также концепций и проектов благоустройства обеспечивать соблюдение норм, указанных в сводах правил и национальных стандартах, в том числе в следующих:</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СП 42.13330.2016 "</w:t>
      </w:r>
      <w:hyperlink r:id="rId9" w:history="1">
        <w:r w:rsidRPr="008B2FA7">
          <w:rPr>
            <w:rFonts w:ascii="Times New Roman" w:hAnsi="Times New Roman" w:cs="Times New Roman"/>
            <w:sz w:val="24"/>
            <w:szCs w:val="24"/>
          </w:rPr>
          <w:t>СНиП 2.07.01-89*</w:t>
        </w:r>
      </w:hyperlink>
      <w:r w:rsidRPr="008B2FA7">
        <w:rPr>
          <w:rFonts w:ascii="Times New Roman" w:hAnsi="Times New Roman" w:cs="Times New Roman"/>
          <w:sz w:val="24"/>
          <w:szCs w:val="24"/>
        </w:rPr>
        <w:t xml:space="preserve"> Градостроительство. Планировка и застройка городских и сельских поселений";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СП 82.13330.2016 "</w:t>
      </w:r>
      <w:hyperlink r:id="rId10" w:history="1">
        <w:r w:rsidRPr="008B2FA7">
          <w:rPr>
            <w:rFonts w:ascii="Times New Roman" w:hAnsi="Times New Roman" w:cs="Times New Roman"/>
            <w:sz w:val="24"/>
            <w:szCs w:val="24"/>
          </w:rPr>
          <w:t>СНиП III-10-75</w:t>
        </w:r>
      </w:hyperlink>
      <w:r w:rsidRPr="008B2FA7">
        <w:rPr>
          <w:rFonts w:ascii="Times New Roman" w:hAnsi="Times New Roman" w:cs="Times New Roman"/>
          <w:sz w:val="24"/>
          <w:szCs w:val="24"/>
        </w:rPr>
        <w:t xml:space="preserve"> Благоустройство территорий";</w:t>
      </w:r>
    </w:p>
    <w:p w:rsidR="00F00F22" w:rsidRPr="008B2FA7" w:rsidRDefault="00142840">
      <w:pPr>
        <w:pStyle w:val="ConsPlusNormal"/>
        <w:ind w:firstLine="540"/>
        <w:jc w:val="both"/>
        <w:rPr>
          <w:rFonts w:ascii="Times New Roman" w:hAnsi="Times New Roman" w:cs="Times New Roman"/>
          <w:sz w:val="24"/>
          <w:szCs w:val="24"/>
        </w:rPr>
      </w:pPr>
      <w:hyperlink r:id="rId11" w:history="1">
        <w:r w:rsidR="00F00F22" w:rsidRPr="008B2FA7">
          <w:rPr>
            <w:rFonts w:ascii="Times New Roman" w:hAnsi="Times New Roman" w:cs="Times New Roman"/>
            <w:sz w:val="24"/>
            <w:szCs w:val="24"/>
          </w:rPr>
          <w:t>СП 45.13330.2012</w:t>
        </w:r>
      </w:hyperlink>
      <w:r w:rsidR="00F00F22" w:rsidRPr="008B2FA7">
        <w:rPr>
          <w:rFonts w:ascii="Times New Roman" w:hAnsi="Times New Roman" w:cs="Times New Roman"/>
          <w:sz w:val="24"/>
          <w:szCs w:val="24"/>
        </w:rPr>
        <w:t xml:space="preserve"> "СНиП 3.02.01-87 Земляные сооружения, основания и фундаменты";</w:t>
      </w:r>
    </w:p>
    <w:p w:rsidR="00F00F22" w:rsidRPr="008B2FA7" w:rsidRDefault="00142840">
      <w:pPr>
        <w:pStyle w:val="ConsPlusNormal"/>
        <w:ind w:firstLine="540"/>
        <w:jc w:val="both"/>
        <w:rPr>
          <w:rFonts w:ascii="Times New Roman" w:hAnsi="Times New Roman" w:cs="Times New Roman"/>
          <w:sz w:val="24"/>
          <w:szCs w:val="24"/>
        </w:rPr>
      </w:pPr>
      <w:hyperlink r:id="rId12" w:history="1">
        <w:r w:rsidR="00F00F22" w:rsidRPr="008B2FA7">
          <w:rPr>
            <w:rFonts w:ascii="Times New Roman" w:hAnsi="Times New Roman" w:cs="Times New Roman"/>
            <w:sz w:val="24"/>
            <w:szCs w:val="24"/>
          </w:rPr>
          <w:t>СП 48.13330.2011</w:t>
        </w:r>
      </w:hyperlink>
      <w:r w:rsidR="00F00F22" w:rsidRPr="008B2FA7">
        <w:rPr>
          <w:rFonts w:ascii="Times New Roman" w:hAnsi="Times New Roman" w:cs="Times New Roman"/>
          <w:sz w:val="24"/>
          <w:szCs w:val="24"/>
        </w:rPr>
        <w:t xml:space="preserve"> "СНиП 12-01-2004 Организация строительства";</w:t>
      </w:r>
    </w:p>
    <w:p w:rsidR="00F00F22" w:rsidRPr="008B2FA7" w:rsidRDefault="00142840">
      <w:pPr>
        <w:pStyle w:val="ConsPlusNormal"/>
        <w:ind w:firstLine="540"/>
        <w:jc w:val="both"/>
        <w:rPr>
          <w:rFonts w:ascii="Times New Roman" w:hAnsi="Times New Roman" w:cs="Times New Roman"/>
          <w:sz w:val="24"/>
          <w:szCs w:val="24"/>
        </w:rPr>
      </w:pPr>
      <w:hyperlink r:id="rId13" w:history="1">
        <w:r w:rsidR="00F00F22" w:rsidRPr="008B2FA7">
          <w:rPr>
            <w:rFonts w:ascii="Times New Roman" w:hAnsi="Times New Roman" w:cs="Times New Roman"/>
            <w:sz w:val="24"/>
            <w:szCs w:val="24"/>
          </w:rPr>
          <w:t>СП 116.13330.2012</w:t>
        </w:r>
      </w:hyperlink>
      <w:r w:rsidR="00F00F22" w:rsidRPr="008B2FA7">
        <w:rPr>
          <w:rFonts w:ascii="Times New Roman" w:hAnsi="Times New Roman" w:cs="Times New Roman"/>
          <w:sz w:val="24"/>
          <w:szCs w:val="24"/>
        </w:rPr>
        <w:t xml:space="preserve"> "СНиП 22-02-2003 Инженерная защита территорий, зданий и сооружений от опасных геологических процессов. Основные положения";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СП 104.13330.2016 "</w:t>
      </w:r>
      <w:hyperlink r:id="rId14" w:history="1">
        <w:r w:rsidRPr="008B2FA7">
          <w:rPr>
            <w:rFonts w:ascii="Times New Roman" w:hAnsi="Times New Roman" w:cs="Times New Roman"/>
            <w:sz w:val="24"/>
            <w:szCs w:val="24"/>
          </w:rPr>
          <w:t>СНиП 2.06.15-85</w:t>
        </w:r>
      </w:hyperlink>
      <w:r w:rsidRPr="008B2FA7">
        <w:rPr>
          <w:rFonts w:ascii="Times New Roman" w:hAnsi="Times New Roman" w:cs="Times New Roman"/>
          <w:sz w:val="24"/>
          <w:szCs w:val="24"/>
        </w:rPr>
        <w:t xml:space="preserve"> Инженерная защита территории от затопления и подтопления";</w:t>
      </w:r>
    </w:p>
    <w:p w:rsidR="00F00F22" w:rsidRPr="008B2FA7" w:rsidRDefault="00142840">
      <w:pPr>
        <w:pStyle w:val="ConsPlusNormal"/>
        <w:ind w:firstLine="540"/>
        <w:jc w:val="both"/>
        <w:rPr>
          <w:rFonts w:ascii="Times New Roman" w:hAnsi="Times New Roman" w:cs="Times New Roman"/>
          <w:sz w:val="24"/>
          <w:szCs w:val="24"/>
        </w:rPr>
      </w:pPr>
      <w:hyperlink r:id="rId15" w:history="1">
        <w:r w:rsidR="00F00F22" w:rsidRPr="008B2FA7">
          <w:rPr>
            <w:rFonts w:ascii="Times New Roman" w:hAnsi="Times New Roman" w:cs="Times New Roman"/>
            <w:sz w:val="24"/>
            <w:szCs w:val="24"/>
          </w:rPr>
          <w:t>СП 59.13330.2016</w:t>
        </w:r>
      </w:hyperlink>
      <w:r w:rsidR="00F00F22" w:rsidRPr="008B2FA7">
        <w:rPr>
          <w:rFonts w:ascii="Times New Roman" w:hAnsi="Times New Roman" w:cs="Times New Roman"/>
          <w:sz w:val="24"/>
          <w:szCs w:val="24"/>
        </w:rPr>
        <w:t xml:space="preserve"> "СНиП 35-01-2001 Доступность зданий и сооружений для маломобильных групп населения";</w:t>
      </w:r>
    </w:p>
    <w:p w:rsidR="00F00F22" w:rsidRPr="008B2FA7" w:rsidRDefault="00142840">
      <w:pPr>
        <w:pStyle w:val="ConsPlusNormal"/>
        <w:ind w:firstLine="540"/>
        <w:jc w:val="both"/>
        <w:rPr>
          <w:rFonts w:ascii="Times New Roman" w:hAnsi="Times New Roman" w:cs="Times New Roman"/>
          <w:sz w:val="24"/>
          <w:szCs w:val="24"/>
        </w:rPr>
      </w:pPr>
      <w:hyperlink r:id="rId16" w:history="1">
        <w:r w:rsidR="00F00F22" w:rsidRPr="008B2FA7">
          <w:rPr>
            <w:rFonts w:ascii="Times New Roman" w:hAnsi="Times New Roman" w:cs="Times New Roman"/>
            <w:sz w:val="24"/>
            <w:szCs w:val="24"/>
          </w:rPr>
          <w:t>СП 140.13330.2012</w:t>
        </w:r>
      </w:hyperlink>
      <w:r w:rsidR="00F00F22" w:rsidRPr="008B2FA7">
        <w:rPr>
          <w:rFonts w:ascii="Times New Roman" w:hAnsi="Times New Roman" w:cs="Times New Roman"/>
          <w:sz w:val="24"/>
          <w:szCs w:val="24"/>
        </w:rPr>
        <w:t xml:space="preserve"> "Городская среда. Правила проектирования для маломобильных групп населения";</w:t>
      </w:r>
    </w:p>
    <w:p w:rsidR="00F00F22" w:rsidRPr="008B2FA7" w:rsidRDefault="00142840">
      <w:pPr>
        <w:pStyle w:val="ConsPlusNormal"/>
        <w:ind w:firstLine="540"/>
        <w:jc w:val="both"/>
        <w:rPr>
          <w:rFonts w:ascii="Times New Roman" w:hAnsi="Times New Roman" w:cs="Times New Roman"/>
          <w:sz w:val="24"/>
          <w:szCs w:val="24"/>
        </w:rPr>
      </w:pPr>
      <w:hyperlink r:id="rId17" w:history="1">
        <w:r w:rsidR="00F00F22" w:rsidRPr="008B2FA7">
          <w:rPr>
            <w:rFonts w:ascii="Times New Roman" w:hAnsi="Times New Roman" w:cs="Times New Roman"/>
            <w:sz w:val="24"/>
            <w:szCs w:val="24"/>
          </w:rPr>
          <w:t>СП 136.13330.2012</w:t>
        </w:r>
      </w:hyperlink>
      <w:r w:rsidR="00F00F22" w:rsidRPr="008B2FA7">
        <w:rPr>
          <w:rFonts w:ascii="Times New Roman" w:hAnsi="Times New Roman" w:cs="Times New Roman"/>
          <w:sz w:val="24"/>
          <w:szCs w:val="24"/>
        </w:rPr>
        <w:t xml:space="preserve"> "Здания и сооружения. Общие положения проектирования с учетом доступности для маломобильных групп населения";</w:t>
      </w:r>
    </w:p>
    <w:p w:rsidR="00F00F22" w:rsidRPr="008B2FA7" w:rsidRDefault="00142840">
      <w:pPr>
        <w:pStyle w:val="ConsPlusNormal"/>
        <w:ind w:firstLine="540"/>
        <w:jc w:val="both"/>
        <w:rPr>
          <w:rFonts w:ascii="Times New Roman" w:hAnsi="Times New Roman" w:cs="Times New Roman"/>
          <w:sz w:val="24"/>
          <w:szCs w:val="24"/>
        </w:rPr>
      </w:pPr>
      <w:hyperlink r:id="rId18" w:history="1">
        <w:r w:rsidR="00F00F22" w:rsidRPr="008B2FA7">
          <w:rPr>
            <w:rFonts w:ascii="Times New Roman" w:hAnsi="Times New Roman" w:cs="Times New Roman"/>
            <w:sz w:val="24"/>
            <w:szCs w:val="24"/>
          </w:rPr>
          <w:t>СП 138.13330.2012</w:t>
        </w:r>
      </w:hyperlink>
      <w:r w:rsidR="00F00F22" w:rsidRPr="008B2FA7">
        <w:rPr>
          <w:rFonts w:ascii="Times New Roman" w:hAnsi="Times New Roman" w:cs="Times New Roman"/>
          <w:sz w:val="24"/>
          <w:szCs w:val="24"/>
        </w:rPr>
        <w:t xml:space="preserve"> "Общественные здания и сооружения, доступные маломобильным группам населения. Правила проектирования";</w:t>
      </w:r>
    </w:p>
    <w:p w:rsidR="00F00F22" w:rsidRPr="008B2FA7" w:rsidRDefault="00142840">
      <w:pPr>
        <w:pStyle w:val="ConsPlusNormal"/>
        <w:ind w:firstLine="540"/>
        <w:jc w:val="both"/>
        <w:rPr>
          <w:rFonts w:ascii="Times New Roman" w:hAnsi="Times New Roman" w:cs="Times New Roman"/>
          <w:sz w:val="24"/>
          <w:szCs w:val="24"/>
        </w:rPr>
      </w:pPr>
      <w:hyperlink r:id="rId19" w:history="1">
        <w:r w:rsidR="00F00F22" w:rsidRPr="008B2FA7">
          <w:rPr>
            <w:rFonts w:ascii="Times New Roman" w:hAnsi="Times New Roman" w:cs="Times New Roman"/>
            <w:sz w:val="24"/>
            <w:szCs w:val="24"/>
          </w:rPr>
          <w:t>СП 137.13330.2012</w:t>
        </w:r>
      </w:hyperlink>
      <w:r w:rsidR="00F00F22" w:rsidRPr="008B2FA7">
        <w:rPr>
          <w:rFonts w:ascii="Times New Roman" w:hAnsi="Times New Roman" w:cs="Times New Roman"/>
          <w:sz w:val="24"/>
          <w:szCs w:val="24"/>
        </w:rPr>
        <w:t xml:space="preserve"> "Жилая среда с планировочными элементами, доступными инвалидам. Правила проектирования";</w:t>
      </w:r>
    </w:p>
    <w:p w:rsidR="00F00F22" w:rsidRPr="008B2FA7" w:rsidRDefault="00142840">
      <w:pPr>
        <w:pStyle w:val="ConsPlusNormal"/>
        <w:ind w:firstLine="540"/>
        <w:jc w:val="both"/>
        <w:rPr>
          <w:rFonts w:ascii="Times New Roman" w:hAnsi="Times New Roman" w:cs="Times New Roman"/>
          <w:sz w:val="24"/>
          <w:szCs w:val="24"/>
        </w:rPr>
      </w:pPr>
      <w:hyperlink r:id="rId20" w:history="1">
        <w:r w:rsidR="00F00F22" w:rsidRPr="008B2FA7">
          <w:rPr>
            <w:rFonts w:ascii="Times New Roman" w:hAnsi="Times New Roman" w:cs="Times New Roman"/>
            <w:sz w:val="24"/>
            <w:szCs w:val="24"/>
          </w:rPr>
          <w:t>СП 32.13330.2012</w:t>
        </w:r>
      </w:hyperlink>
      <w:r w:rsidR="00F00F22" w:rsidRPr="008B2FA7">
        <w:rPr>
          <w:rFonts w:ascii="Times New Roman" w:hAnsi="Times New Roman" w:cs="Times New Roman"/>
          <w:sz w:val="24"/>
          <w:szCs w:val="24"/>
        </w:rPr>
        <w:t xml:space="preserve"> "СНиП 2.04.03-85 Канализация. Наружные сети и сооружения";</w:t>
      </w:r>
    </w:p>
    <w:p w:rsidR="00F00F22" w:rsidRPr="008B2FA7" w:rsidRDefault="00142840">
      <w:pPr>
        <w:pStyle w:val="ConsPlusNormal"/>
        <w:ind w:firstLine="540"/>
        <w:jc w:val="both"/>
        <w:rPr>
          <w:rFonts w:ascii="Times New Roman" w:hAnsi="Times New Roman" w:cs="Times New Roman"/>
          <w:sz w:val="24"/>
          <w:szCs w:val="24"/>
        </w:rPr>
      </w:pPr>
      <w:hyperlink r:id="rId21" w:history="1">
        <w:r w:rsidR="00F00F22" w:rsidRPr="008B2FA7">
          <w:rPr>
            <w:rFonts w:ascii="Times New Roman" w:hAnsi="Times New Roman" w:cs="Times New Roman"/>
            <w:sz w:val="24"/>
            <w:szCs w:val="24"/>
          </w:rPr>
          <w:t>СП 31.13330.2012</w:t>
        </w:r>
      </w:hyperlink>
      <w:r w:rsidR="00F00F22" w:rsidRPr="008B2FA7">
        <w:rPr>
          <w:rFonts w:ascii="Times New Roman" w:hAnsi="Times New Roman" w:cs="Times New Roman"/>
          <w:sz w:val="24"/>
          <w:szCs w:val="24"/>
        </w:rPr>
        <w:t xml:space="preserve"> "СНиП 2.04.02-84* Водоснабжение. Наружные сети и сооружения";</w:t>
      </w:r>
    </w:p>
    <w:p w:rsidR="00F00F22" w:rsidRPr="008B2FA7" w:rsidRDefault="00142840">
      <w:pPr>
        <w:pStyle w:val="ConsPlusNormal"/>
        <w:ind w:firstLine="540"/>
        <w:jc w:val="both"/>
        <w:rPr>
          <w:rFonts w:ascii="Times New Roman" w:hAnsi="Times New Roman" w:cs="Times New Roman"/>
          <w:sz w:val="24"/>
          <w:szCs w:val="24"/>
        </w:rPr>
      </w:pPr>
      <w:hyperlink r:id="rId22" w:history="1">
        <w:r w:rsidR="00F00F22" w:rsidRPr="008B2FA7">
          <w:rPr>
            <w:rFonts w:ascii="Times New Roman" w:hAnsi="Times New Roman" w:cs="Times New Roman"/>
            <w:sz w:val="24"/>
            <w:szCs w:val="24"/>
          </w:rPr>
          <w:t>СП 124.13330.2012</w:t>
        </w:r>
      </w:hyperlink>
      <w:r w:rsidR="00F00F22" w:rsidRPr="008B2FA7">
        <w:rPr>
          <w:rFonts w:ascii="Times New Roman" w:hAnsi="Times New Roman" w:cs="Times New Roman"/>
          <w:sz w:val="24"/>
          <w:szCs w:val="24"/>
        </w:rPr>
        <w:t xml:space="preserve"> "СНиП 41-02-2003 Тепловые сети";</w:t>
      </w:r>
    </w:p>
    <w:p w:rsidR="00F00F22" w:rsidRPr="008B2FA7" w:rsidRDefault="00142840">
      <w:pPr>
        <w:pStyle w:val="ConsPlusNormal"/>
        <w:ind w:firstLine="540"/>
        <w:jc w:val="both"/>
        <w:rPr>
          <w:rFonts w:ascii="Times New Roman" w:hAnsi="Times New Roman" w:cs="Times New Roman"/>
          <w:sz w:val="24"/>
          <w:szCs w:val="24"/>
        </w:rPr>
      </w:pPr>
      <w:hyperlink r:id="rId23" w:history="1">
        <w:r w:rsidR="00F00F22" w:rsidRPr="008B2FA7">
          <w:rPr>
            <w:rFonts w:ascii="Times New Roman" w:hAnsi="Times New Roman" w:cs="Times New Roman"/>
            <w:sz w:val="24"/>
            <w:szCs w:val="24"/>
          </w:rPr>
          <w:t>СП 34.13330.2012</w:t>
        </w:r>
      </w:hyperlink>
      <w:r w:rsidR="00F00F22" w:rsidRPr="008B2FA7">
        <w:rPr>
          <w:rFonts w:ascii="Times New Roman" w:hAnsi="Times New Roman" w:cs="Times New Roman"/>
          <w:sz w:val="24"/>
          <w:szCs w:val="24"/>
        </w:rPr>
        <w:t xml:space="preserve"> "СНиП 2.05.02-85* Автомобильные дороги";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СП 52.13330.2016 "</w:t>
      </w:r>
      <w:hyperlink r:id="rId24" w:history="1">
        <w:r w:rsidRPr="008B2FA7">
          <w:rPr>
            <w:rFonts w:ascii="Times New Roman" w:hAnsi="Times New Roman" w:cs="Times New Roman"/>
            <w:sz w:val="24"/>
            <w:szCs w:val="24"/>
          </w:rPr>
          <w:t>СНиП 23-05-95*</w:t>
        </w:r>
      </w:hyperlink>
      <w:r w:rsidRPr="008B2FA7">
        <w:rPr>
          <w:rFonts w:ascii="Times New Roman" w:hAnsi="Times New Roman" w:cs="Times New Roman"/>
          <w:sz w:val="24"/>
          <w:szCs w:val="24"/>
        </w:rPr>
        <w:t xml:space="preserve"> Естественное и искусственное освещение";</w:t>
      </w:r>
    </w:p>
    <w:p w:rsidR="00F00F22" w:rsidRPr="008B2FA7" w:rsidRDefault="00142840">
      <w:pPr>
        <w:pStyle w:val="ConsPlusNormal"/>
        <w:ind w:firstLine="540"/>
        <w:jc w:val="both"/>
        <w:rPr>
          <w:rFonts w:ascii="Times New Roman" w:hAnsi="Times New Roman" w:cs="Times New Roman"/>
          <w:sz w:val="24"/>
          <w:szCs w:val="24"/>
        </w:rPr>
      </w:pPr>
      <w:hyperlink r:id="rId25" w:history="1">
        <w:r w:rsidR="00F00F22" w:rsidRPr="008B2FA7">
          <w:rPr>
            <w:rFonts w:ascii="Times New Roman" w:hAnsi="Times New Roman" w:cs="Times New Roman"/>
            <w:sz w:val="24"/>
            <w:szCs w:val="24"/>
          </w:rPr>
          <w:t>СП 50.13330.2012</w:t>
        </w:r>
      </w:hyperlink>
      <w:r w:rsidR="00F00F22" w:rsidRPr="008B2FA7">
        <w:rPr>
          <w:rFonts w:ascii="Times New Roman" w:hAnsi="Times New Roman" w:cs="Times New Roman"/>
          <w:sz w:val="24"/>
          <w:szCs w:val="24"/>
        </w:rPr>
        <w:t xml:space="preserve"> "СНиП 23-02-2003 Тепловая защита зданий";</w:t>
      </w:r>
    </w:p>
    <w:p w:rsidR="00F00F22" w:rsidRPr="008B2FA7" w:rsidRDefault="00142840">
      <w:pPr>
        <w:pStyle w:val="ConsPlusNormal"/>
        <w:ind w:firstLine="540"/>
        <w:jc w:val="both"/>
        <w:rPr>
          <w:rFonts w:ascii="Times New Roman" w:hAnsi="Times New Roman" w:cs="Times New Roman"/>
          <w:sz w:val="24"/>
          <w:szCs w:val="24"/>
        </w:rPr>
      </w:pPr>
      <w:hyperlink r:id="rId26" w:history="1">
        <w:r w:rsidR="00F00F22" w:rsidRPr="008B2FA7">
          <w:rPr>
            <w:rFonts w:ascii="Times New Roman" w:hAnsi="Times New Roman" w:cs="Times New Roman"/>
            <w:sz w:val="24"/>
            <w:szCs w:val="24"/>
          </w:rPr>
          <w:t>СП 51.13330.2011</w:t>
        </w:r>
      </w:hyperlink>
      <w:r w:rsidR="00F00F22" w:rsidRPr="008B2FA7">
        <w:rPr>
          <w:rFonts w:ascii="Times New Roman" w:hAnsi="Times New Roman" w:cs="Times New Roman"/>
          <w:sz w:val="24"/>
          <w:szCs w:val="24"/>
        </w:rPr>
        <w:t xml:space="preserve"> "СНиП 23-03-2003 Защита от шума";</w:t>
      </w:r>
    </w:p>
    <w:p w:rsidR="00F00F22" w:rsidRPr="008B2FA7" w:rsidRDefault="00142840">
      <w:pPr>
        <w:pStyle w:val="ConsPlusNormal"/>
        <w:ind w:firstLine="540"/>
        <w:jc w:val="both"/>
        <w:rPr>
          <w:rFonts w:ascii="Times New Roman" w:hAnsi="Times New Roman" w:cs="Times New Roman"/>
          <w:sz w:val="24"/>
          <w:szCs w:val="24"/>
        </w:rPr>
      </w:pPr>
      <w:hyperlink r:id="rId27" w:history="1">
        <w:r w:rsidR="00F00F22" w:rsidRPr="008B2FA7">
          <w:rPr>
            <w:rFonts w:ascii="Times New Roman" w:hAnsi="Times New Roman" w:cs="Times New Roman"/>
            <w:sz w:val="24"/>
            <w:szCs w:val="24"/>
          </w:rPr>
          <w:t>СП 53.13330.2011</w:t>
        </w:r>
      </w:hyperlink>
      <w:r w:rsidR="00F00F22" w:rsidRPr="008B2FA7">
        <w:rPr>
          <w:rFonts w:ascii="Times New Roman" w:hAnsi="Times New Roman" w:cs="Times New Roman"/>
          <w:sz w:val="24"/>
          <w:szCs w:val="24"/>
        </w:rPr>
        <w:t xml:space="preserve"> "СНиП 30-02-97* Планировка и застройка территорий садоводческих (дачных) объединений граждан, здания и сооружения";</w:t>
      </w:r>
    </w:p>
    <w:p w:rsidR="00F00F22" w:rsidRPr="008B2FA7" w:rsidRDefault="00142840">
      <w:pPr>
        <w:pStyle w:val="ConsPlusNormal"/>
        <w:ind w:firstLine="540"/>
        <w:jc w:val="both"/>
        <w:rPr>
          <w:rFonts w:ascii="Times New Roman" w:hAnsi="Times New Roman" w:cs="Times New Roman"/>
          <w:sz w:val="24"/>
          <w:szCs w:val="24"/>
        </w:rPr>
      </w:pPr>
      <w:hyperlink r:id="rId28" w:history="1">
        <w:r w:rsidR="00F00F22" w:rsidRPr="008B2FA7">
          <w:rPr>
            <w:rFonts w:ascii="Times New Roman" w:hAnsi="Times New Roman" w:cs="Times New Roman"/>
            <w:sz w:val="24"/>
            <w:szCs w:val="24"/>
          </w:rPr>
          <w:t>СП 118.13330.2012</w:t>
        </w:r>
      </w:hyperlink>
      <w:r w:rsidR="00F00F22" w:rsidRPr="008B2FA7">
        <w:rPr>
          <w:rFonts w:ascii="Times New Roman" w:hAnsi="Times New Roman" w:cs="Times New Roman"/>
          <w:sz w:val="24"/>
          <w:szCs w:val="24"/>
        </w:rPr>
        <w:t xml:space="preserve"> "СНиП 31-06-2009 Общественные здания и сооружения";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СП 54.13330.2012 "</w:t>
      </w:r>
      <w:hyperlink r:id="rId29" w:history="1">
        <w:r w:rsidRPr="008B2FA7">
          <w:rPr>
            <w:rFonts w:ascii="Times New Roman" w:hAnsi="Times New Roman" w:cs="Times New Roman"/>
            <w:sz w:val="24"/>
            <w:szCs w:val="24"/>
          </w:rPr>
          <w:t>СНиП 31-01-2003</w:t>
        </w:r>
      </w:hyperlink>
      <w:r w:rsidRPr="008B2FA7">
        <w:rPr>
          <w:rFonts w:ascii="Times New Roman" w:hAnsi="Times New Roman" w:cs="Times New Roman"/>
          <w:sz w:val="24"/>
          <w:szCs w:val="24"/>
        </w:rPr>
        <w:t xml:space="preserve"> Здания жилые многоквартирные";</w:t>
      </w:r>
    </w:p>
    <w:p w:rsidR="00F00F22" w:rsidRPr="008B2FA7" w:rsidRDefault="00142840">
      <w:pPr>
        <w:pStyle w:val="ConsPlusNormal"/>
        <w:ind w:firstLine="540"/>
        <w:jc w:val="both"/>
        <w:rPr>
          <w:rFonts w:ascii="Times New Roman" w:hAnsi="Times New Roman" w:cs="Times New Roman"/>
          <w:sz w:val="24"/>
          <w:szCs w:val="24"/>
        </w:rPr>
      </w:pPr>
      <w:hyperlink r:id="rId30" w:history="1">
        <w:r w:rsidR="00F00F22" w:rsidRPr="008B2FA7">
          <w:rPr>
            <w:rFonts w:ascii="Times New Roman" w:hAnsi="Times New Roman" w:cs="Times New Roman"/>
            <w:sz w:val="24"/>
            <w:szCs w:val="24"/>
          </w:rPr>
          <w:t>СП 251.1325800.2016</w:t>
        </w:r>
      </w:hyperlink>
      <w:r w:rsidR="00F00F22" w:rsidRPr="008B2FA7">
        <w:rPr>
          <w:rFonts w:ascii="Times New Roman" w:hAnsi="Times New Roman" w:cs="Times New Roman"/>
          <w:sz w:val="24"/>
          <w:szCs w:val="24"/>
        </w:rPr>
        <w:t xml:space="preserve"> "Здания общеобразовательных организаций. Правила проектирования";</w:t>
      </w:r>
    </w:p>
    <w:p w:rsidR="00F00F22" w:rsidRPr="008B2FA7" w:rsidRDefault="00142840">
      <w:pPr>
        <w:pStyle w:val="ConsPlusNormal"/>
        <w:ind w:firstLine="540"/>
        <w:jc w:val="both"/>
        <w:rPr>
          <w:rFonts w:ascii="Times New Roman" w:hAnsi="Times New Roman" w:cs="Times New Roman"/>
          <w:sz w:val="24"/>
          <w:szCs w:val="24"/>
        </w:rPr>
      </w:pPr>
      <w:hyperlink r:id="rId31" w:history="1">
        <w:r w:rsidR="00F00F22" w:rsidRPr="008B2FA7">
          <w:rPr>
            <w:rFonts w:ascii="Times New Roman" w:hAnsi="Times New Roman" w:cs="Times New Roman"/>
            <w:sz w:val="24"/>
            <w:szCs w:val="24"/>
          </w:rPr>
          <w:t>СП 252.1325800.2016</w:t>
        </w:r>
      </w:hyperlink>
      <w:r w:rsidR="00F00F22" w:rsidRPr="008B2FA7">
        <w:rPr>
          <w:rFonts w:ascii="Times New Roman" w:hAnsi="Times New Roman" w:cs="Times New Roman"/>
          <w:sz w:val="24"/>
          <w:szCs w:val="24"/>
        </w:rPr>
        <w:t xml:space="preserve"> "Здания дошкольных образовательных организаций. Правила проектирования";</w:t>
      </w:r>
    </w:p>
    <w:p w:rsidR="00F00F22" w:rsidRPr="008B2FA7" w:rsidRDefault="00142840">
      <w:pPr>
        <w:pStyle w:val="ConsPlusNormal"/>
        <w:ind w:firstLine="540"/>
        <w:jc w:val="both"/>
        <w:rPr>
          <w:rFonts w:ascii="Times New Roman" w:hAnsi="Times New Roman" w:cs="Times New Roman"/>
          <w:sz w:val="24"/>
          <w:szCs w:val="24"/>
        </w:rPr>
      </w:pPr>
      <w:hyperlink r:id="rId32" w:history="1">
        <w:r w:rsidR="00F00F22" w:rsidRPr="008B2FA7">
          <w:rPr>
            <w:rFonts w:ascii="Times New Roman" w:hAnsi="Times New Roman" w:cs="Times New Roman"/>
            <w:sz w:val="24"/>
            <w:szCs w:val="24"/>
          </w:rPr>
          <w:t>СП 113.13330.2012</w:t>
        </w:r>
      </w:hyperlink>
      <w:r w:rsidR="00F00F22" w:rsidRPr="008B2FA7">
        <w:rPr>
          <w:rFonts w:ascii="Times New Roman" w:hAnsi="Times New Roman" w:cs="Times New Roman"/>
          <w:sz w:val="24"/>
          <w:szCs w:val="24"/>
        </w:rPr>
        <w:t xml:space="preserve"> "СНиП 21-02-99* Стоянки автомобилей";</w:t>
      </w:r>
    </w:p>
    <w:p w:rsidR="00F00F22" w:rsidRPr="008B2FA7" w:rsidRDefault="00142840">
      <w:pPr>
        <w:pStyle w:val="ConsPlusNormal"/>
        <w:ind w:firstLine="540"/>
        <w:jc w:val="both"/>
        <w:rPr>
          <w:rFonts w:ascii="Times New Roman" w:hAnsi="Times New Roman" w:cs="Times New Roman"/>
          <w:sz w:val="24"/>
          <w:szCs w:val="24"/>
        </w:rPr>
      </w:pPr>
      <w:hyperlink r:id="rId33" w:history="1">
        <w:r w:rsidR="00F00F22" w:rsidRPr="008B2FA7">
          <w:rPr>
            <w:rFonts w:ascii="Times New Roman" w:hAnsi="Times New Roman" w:cs="Times New Roman"/>
            <w:sz w:val="24"/>
            <w:szCs w:val="24"/>
          </w:rPr>
          <w:t>СП 158.13330.2014</w:t>
        </w:r>
      </w:hyperlink>
      <w:r w:rsidR="00F00F22" w:rsidRPr="008B2FA7">
        <w:rPr>
          <w:rFonts w:ascii="Times New Roman" w:hAnsi="Times New Roman" w:cs="Times New Roman"/>
          <w:sz w:val="24"/>
          <w:szCs w:val="24"/>
        </w:rPr>
        <w:t xml:space="preserve"> "Здания и помещения медицинских организаций. Правила проектирования";</w:t>
      </w:r>
    </w:p>
    <w:p w:rsidR="00F00F22" w:rsidRPr="008B2FA7" w:rsidRDefault="00142840">
      <w:pPr>
        <w:pStyle w:val="ConsPlusNormal"/>
        <w:ind w:firstLine="540"/>
        <w:jc w:val="both"/>
        <w:rPr>
          <w:rFonts w:ascii="Times New Roman" w:hAnsi="Times New Roman" w:cs="Times New Roman"/>
          <w:sz w:val="24"/>
          <w:szCs w:val="24"/>
        </w:rPr>
      </w:pPr>
      <w:hyperlink r:id="rId34" w:history="1">
        <w:r w:rsidR="00F00F22" w:rsidRPr="008B2FA7">
          <w:rPr>
            <w:rFonts w:ascii="Times New Roman" w:hAnsi="Times New Roman" w:cs="Times New Roman"/>
            <w:sz w:val="24"/>
            <w:szCs w:val="24"/>
          </w:rPr>
          <w:t>СП 257.1325800.2016</w:t>
        </w:r>
      </w:hyperlink>
      <w:r w:rsidR="00F00F22" w:rsidRPr="008B2FA7">
        <w:rPr>
          <w:rFonts w:ascii="Times New Roman" w:hAnsi="Times New Roman" w:cs="Times New Roman"/>
          <w:sz w:val="24"/>
          <w:szCs w:val="24"/>
        </w:rPr>
        <w:t xml:space="preserve"> "Здания гостиниц. Правила проектирования";</w:t>
      </w:r>
    </w:p>
    <w:p w:rsidR="00F00F22" w:rsidRPr="008B2FA7" w:rsidRDefault="00142840">
      <w:pPr>
        <w:pStyle w:val="ConsPlusNormal"/>
        <w:ind w:firstLine="540"/>
        <w:jc w:val="both"/>
        <w:rPr>
          <w:rFonts w:ascii="Times New Roman" w:hAnsi="Times New Roman" w:cs="Times New Roman"/>
          <w:sz w:val="24"/>
          <w:szCs w:val="24"/>
        </w:rPr>
      </w:pPr>
      <w:hyperlink r:id="rId35" w:history="1">
        <w:r w:rsidR="00F00F22" w:rsidRPr="008B2FA7">
          <w:rPr>
            <w:rFonts w:ascii="Times New Roman" w:hAnsi="Times New Roman" w:cs="Times New Roman"/>
            <w:sz w:val="24"/>
            <w:szCs w:val="24"/>
          </w:rPr>
          <w:t>СП 35.13330.2011</w:t>
        </w:r>
      </w:hyperlink>
      <w:r w:rsidR="00F00F22" w:rsidRPr="008B2FA7">
        <w:rPr>
          <w:rFonts w:ascii="Times New Roman" w:hAnsi="Times New Roman" w:cs="Times New Roman"/>
          <w:sz w:val="24"/>
          <w:szCs w:val="24"/>
        </w:rPr>
        <w:t xml:space="preserve"> "СНиП 2.05.03-84* Мосты и трубы";</w:t>
      </w:r>
    </w:p>
    <w:p w:rsidR="00F00F22" w:rsidRPr="008B2FA7" w:rsidRDefault="00142840">
      <w:pPr>
        <w:pStyle w:val="ConsPlusNormal"/>
        <w:ind w:firstLine="540"/>
        <w:jc w:val="both"/>
        <w:rPr>
          <w:rFonts w:ascii="Times New Roman" w:hAnsi="Times New Roman" w:cs="Times New Roman"/>
          <w:sz w:val="24"/>
          <w:szCs w:val="24"/>
        </w:rPr>
      </w:pPr>
      <w:hyperlink r:id="rId36" w:history="1">
        <w:r w:rsidR="00F00F22" w:rsidRPr="008B2FA7">
          <w:rPr>
            <w:rFonts w:ascii="Times New Roman" w:hAnsi="Times New Roman" w:cs="Times New Roman"/>
            <w:sz w:val="24"/>
            <w:szCs w:val="24"/>
          </w:rPr>
          <w:t>СП 101.13330.2012</w:t>
        </w:r>
      </w:hyperlink>
      <w:r w:rsidR="00F00F22" w:rsidRPr="008B2FA7">
        <w:rPr>
          <w:rFonts w:ascii="Times New Roman" w:hAnsi="Times New Roman" w:cs="Times New Roman"/>
          <w:sz w:val="24"/>
          <w:szCs w:val="24"/>
        </w:rPr>
        <w:t xml:space="preserve"> "СНиП 2.06.07-87 Подпорные стены, судоходные шлюзы, рыбопропускные и рыбозащитные сооружения";</w:t>
      </w:r>
    </w:p>
    <w:p w:rsidR="00F00F22" w:rsidRPr="008B2FA7" w:rsidRDefault="00142840">
      <w:pPr>
        <w:pStyle w:val="ConsPlusNormal"/>
        <w:ind w:firstLine="540"/>
        <w:jc w:val="both"/>
        <w:rPr>
          <w:rFonts w:ascii="Times New Roman" w:hAnsi="Times New Roman" w:cs="Times New Roman"/>
          <w:sz w:val="24"/>
          <w:szCs w:val="24"/>
        </w:rPr>
      </w:pPr>
      <w:hyperlink r:id="rId37" w:history="1">
        <w:r w:rsidR="00F00F22" w:rsidRPr="008B2FA7">
          <w:rPr>
            <w:rFonts w:ascii="Times New Roman" w:hAnsi="Times New Roman" w:cs="Times New Roman"/>
            <w:sz w:val="24"/>
            <w:szCs w:val="24"/>
          </w:rPr>
          <w:t>СП 102.13330.2012</w:t>
        </w:r>
      </w:hyperlink>
      <w:r w:rsidR="00F00F22" w:rsidRPr="008B2FA7">
        <w:rPr>
          <w:rFonts w:ascii="Times New Roman" w:hAnsi="Times New Roman" w:cs="Times New Roman"/>
          <w:sz w:val="24"/>
          <w:szCs w:val="24"/>
        </w:rPr>
        <w:t xml:space="preserve"> "СНиП 2.06.09-84 Туннели гидротехнические";</w:t>
      </w:r>
    </w:p>
    <w:p w:rsidR="00F00F22" w:rsidRPr="008B2FA7" w:rsidRDefault="00142840">
      <w:pPr>
        <w:pStyle w:val="ConsPlusNormal"/>
        <w:ind w:firstLine="540"/>
        <w:jc w:val="both"/>
        <w:rPr>
          <w:rFonts w:ascii="Times New Roman" w:hAnsi="Times New Roman" w:cs="Times New Roman"/>
          <w:sz w:val="24"/>
          <w:szCs w:val="24"/>
        </w:rPr>
      </w:pPr>
      <w:hyperlink r:id="rId38" w:history="1">
        <w:r w:rsidR="00F00F22" w:rsidRPr="008B2FA7">
          <w:rPr>
            <w:rFonts w:ascii="Times New Roman" w:hAnsi="Times New Roman" w:cs="Times New Roman"/>
            <w:sz w:val="24"/>
            <w:szCs w:val="24"/>
          </w:rPr>
          <w:t>СП 58.13330.2012</w:t>
        </w:r>
      </w:hyperlink>
      <w:r w:rsidR="00F00F22" w:rsidRPr="008B2FA7">
        <w:rPr>
          <w:rFonts w:ascii="Times New Roman" w:hAnsi="Times New Roman" w:cs="Times New Roman"/>
          <w:sz w:val="24"/>
          <w:szCs w:val="24"/>
        </w:rPr>
        <w:t xml:space="preserve"> "СНиП 33-01-2003 Гидротехнические сооружения. Основные положения";</w:t>
      </w:r>
    </w:p>
    <w:p w:rsidR="00F00F22" w:rsidRPr="008B2FA7" w:rsidRDefault="00142840">
      <w:pPr>
        <w:pStyle w:val="ConsPlusNormal"/>
        <w:ind w:firstLine="540"/>
        <w:jc w:val="both"/>
        <w:rPr>
          <w:rFonts w:ascii="Times New Roman" w:hAnsi="Times New Roman" w:cs="Times New Roman"/>
          <w:sz w:val="24"/>
          <w:szCs w:val="24"/>
        </w:rPr>
      </w:pPr>
      <w:hyperlink r:id="rId39" w:history="1">
        <w:r w:rsidR="00F00F22" w:rsidRPr="008B2FA7">
          <w:rPr>
            <w:rFonts w:ascii="Times New Roman" w:hAnsi="Times New Roman" w:cs="Times New Roman"/>
            <w:sz w:val="24"/>
            <w:szCs w:val="24"/>
          </w:rPr>
          <w:t>СП 38.13330.2012</w:t>
        </w:r>
      </w:hyperlink>
      <w:r w:rsidR="00F00F22" w:rsidRPr="008B2FA7">
        <w:rPr>
          <w:rFonts w:ascii="Times New Roman" w:hAnsi="Times New Roman" w:cs="Times New Roman"/>
          <w:sz w:val="24"/>
          <w:szCs w:val="24"/>
        </w:rPr>
        <w:t xml:space="preserve"> "СНиП 2.06.04-82* Нагрузки и воздействия на гидротехнические сооружения (волновые, ледовые и от судов)";</w:t>
      </w:r>
    </w:p>
    <w:p w:rsidR="00F00F22" w:rsidRPr="008B2FA7" w:rsidRDefault="00142840">
      <w:pPr>
        <w:pStyle w:val="ConsPlusNormal"/>
        <w:ind w:firstLine="540"/>
        <w:jc w:val="both"/>
        <w:rPr>
          <w:rFonts w:ascii="Times New Roman" w:hAnsi="Times New Roman" w:cs="Times New Roman"/>
          <w:sz w:val="24"/>
          <w:szCs w:val="24"/>
        </w:rPr>
      </w:pPr>
      <w:hyperlink r:id="rId40" w:history="1">
        <w:r w:rsidR="00F00F22" w:rsidRPr="008B2FA7">
          <w:rPr>
            <w:rFonts w:ascii="Times New Roman" w:hAnsi="Times New Roman" w:cs="Times New Roman"/>
            <w:sz w:val="24"/>
            <w:szCs w:val="24"/>
          </w:rPr>
          <w:t>СП 39.13330.2012</w:t>
        </w:r>
      </w:hyperlink>
      <w:r w:rsidR="00F00F22" w:rsidRPr="008B2FA7">
        <w:rPr>
          <w:rFonts w:ascii="Times New Roman" w:hAnsi="Times New Roman" w:cs="Times New Roman"/>
          <w:sz w:val="24"/>
          <w:szCs w:val="24"/>
        </w:rPr>
        <w:t xml:space="preserve"> "СНиП 2.06.05-84* Плотины из грунтовых материалов";</w:t>
      </w:r>
    </w:p>
    <w:p w:rsidR="00F00F22" w:rsidRPr="008B2FA7" w:rsidRDefault="00142840">
      <w:pPr>
        <w:pStyle w:val="ConsPlusNormal"/>
        <w:ind w:firstLine="540"/>
        <w:jc w:val="both"/>
        <w:rPr>
          <w:rFonts w:ascii="Times New Roman" w:hAnsi="Times New Roman" w:cs="Times New Roman"/>
          <w:sz w:val="24"/>
          <w:szCs w:val="24"/>
        </w:rPr>
      </w:pPr>
      <w:hyperlink r:id="rId41" w:history="1">
        <w:r w:rsidR="00F00F22" w:rsidRPr="008B2FA7">
          <w:rPr>
            <w:rFonts w:ascii="Times New Roman" w:hAnsi="Times New Roman" w:cs="Times New Roman"/>
            <w:sz w:val="24"/>
            <w:szCs w:val="24"/>
          </w:rPr>
          <w:t>СП 40.13330.2012</w:t>
        </w:r>
      </w:hyperlink>
      <w:r w:rsidR="00F00F22" w:rsidRPr="008B2FA7">
        <w:rPr>
          <w:rFonts w:ascii="Times New Roman" w:hAnsi="Times New Roman" w:cs="Times New Roman"/>
          <w:sz w:val="24"/>
          <w:szCs w:val="24"/>
        </w:rPr>
        <w:t xml:space="preserve"> "СНиП 2.06.06-85 Плотины бетонные и железобетонные";</w:t>
      </w:r>
    </w:p>
    <w:p w:rsidR="00F00F22" w:rsidRPr="008B2FA7" w:rsidRDefault="00142840">
      <w:pPr>
        <w:pStyle w:val="ConsPlusNormal"/>
        <w:ind w:firstLine="540"/>
        <w:jc w:val="both"/>
        <w:rPr>
          <w:rFonts w:ascii="Times New Roman" w:hAnsi="Times New Roman" w:cs="Times New Roman"/>
          <w:sz w:val="24"/>
          <w:szCs w:val="24"/>
        </w:rPr>
      </w:pPr>
      <w:hyperlink r:id="rId42" w:history="1">
        <w:r w:rsidR="00F00F22" w:rsidRPr="008B2FA7">
          <w:rPr>
            <w:rFonts w:ascii="Times New Roman" w:hAnsi="Times New Roman" w:cs="Times New Roman"/>
            <w:sz w:val="24"/>
            <w:szCs w:val="24"/>
          </w:rPr>
          <w:t>СП 41.13330.2012</w:t>
        </w:r>
      </w:hyperlink>
      <w:r w:rsidR="00F00F22" w:rsidRPr="008B2FA7">
        <w:rPr>
          <w:rFonts w:ascii="Times New Roman" w:hAnsi="Times New Roman" w:cs="Times New Roman"/>
          <w:sz w:val="24"/>
          <w:szCs w:val="24"/>
        </w:rPr>
        <w:t xml:space="preserve"> "СНиП 2.06.08-87 Бетонные и железобетонные конструкции гидротехнических сооружений";</w:t>
      </w:r>
    </w:p>
    <w:p w:rsidR="00F00F22" w:rsidRPr="008B2FA7" w:rsidRDefault="00142840">
      <w:pPr>
        <w:pStyle w:val="ConsPlusNormal"/>
        <w:ind w:firstLine="540"/>
        <w:jc w:val="both"/>
        <w:rPr>
          <w:rFonts w:ascii="Times New Roman" w:hAnsi="Times New Roman" w:cs="Times New Roman"/>
          <w:sz w:val="24"/>
          <w:szCs w:val="24"/>
        </w:rPr>
      </w:pPr>
      <w:hyperlink r:id="rId43" w:history="1">
        <w:r w:rsidR="00F00F22" w:rsidRPr="008B2FA7">
          <w:rPr>
            <w:rFonts w:ascii="Times New Roman" w:hAnsi="Times New Roman" w:cs="Times New Roman"/>
            <w:sz w:val="24"/>
            <w:szCs w:val="24"/>
          </w:rPr>
          <w:t>СП 101.13330.2012</w:t>
        </w:r>
      </w:hyperlink>
      <w:r w:rsidR="00F00F22" w:rsidRPr="008B2FA7">
        <w:rPr>
          <w:rFonts w:ascii="Times New Roman" w:hAnsi="Times New Roman" w:cs="Times New Roman"/>
          <w:sz w:val="24"/>
          <w:szCs w:val="24"/>
        </w:rPr>
        <w:t xml:space="preserve"> "СНиП 2.06.07-87 Подпорные стены, судоходные шлюзы, рыбопропускные и рыбозащитные сооружения";</w:t>
      </w:r>
    </w:p>
    <w:p w:rsidR="00F00F22" w:rsidRPr="008B2FA7" w:rsidRDefault="00142840">
      <w:pPr>
        <w:pStyle w:val="ConsPlusNormal"/>
        <w:ind w:firstLine="540"/>
        <w:jc w:val="both"/>
        <w:rPr>
          <w:rFonts w:ascii="Times New Roman" w:hAnsi="Times New Roman" w:cs="Times New Roman"/>
          <w:sz w:val="24"/>
          <w:szCs w:val="24"/>
        </w:rPr>
      </w:pPr>
      <w:hyperlink r:id="rId44" w:history="1">
        <w:r w:rsidR="00F00F22" w:rsidRPr="008B2FA7">
          <w:rPr>
            <w:rFonts w:ascii="Times New Roman" w:hAnsi="Times New Roman" w:cs="Times New Roman"/>
            <w:sz w:val="24"/>
            <w:szCs w:val="24"/>
          </w:rPr>
          <w:t>СП 102.13330.2012</w:t>
        </w:r>
      </w:hyperlink>
      <w:r w:rsidR="00F00F22" w:rsidRPr="008B2FA7">
        <w:rPr>
          <w:rFonts w:ascii="Times New Roman" w:hAnsi="Times New Roman" w:cs="Times New Roman"/>
          <w:sz w:val="24"/>
          <w:szCs w:val="24"/>
        </w:rPr>
        <w:t xml:space="preserve"> "СНиП 2.06.09-84 Туннели гидротехнические";</w:t>
      </w:r>
    </w:p>
    <w:p w:rsidR="00F00F22" w:rsidRPr="008B2FA7" w:rsidRDefault="00142840">
      <w:pPr>
        <w:pStyle w:val="ConsPlusNormal"/>
        <w:ind w:firstLine="540"/>
        <w:jc w:val="both"/>
        <w:rPr>
          <w:rFonts w:ascii="Times New Roman" w:hAnsi="Times New Roman" w:cs="Times New Roman"/>
          <w:sz w:val="24"/>
          <w:szCs w:val="24"/>
        </w:rPr>
      </w:pPr>
      <w:hyperlink r:id="rId45" w:history="1">
        <w:r w:rsidR="00F00F22" w:rsidRPr="008B2FA7">
          <w:rPr>
            <w:rFonts w:ascii="Times New Roman" w:hAnsi="Times New Roman" w:cs="Times New Roman"/>
            <w:sz w:val="24"/>
            <w:szCs w:val="24"/>
          </w:rPr>
          <w:t>СП 122.13330.2012</w:t>
        </w:r>
      </w:hyperlink>
      <w:r w:rsidR="00F00F22" w:rsidRPr="008B2FA7">
        <w:rPr>
          <w:rFonts w:ascii="Times New Roman" w:hAnsi="Times New Roman" w:cs="Times New Roman"/>
          <w:sz w:val="24"/>
          <w:szCs w:val="24"/>
        </w:rPr>
        <w:t xml:space="preserve"> "СНиП 32-04-97 Тоннели железнодорожные и автодорожные";</w:t>
      </w:r>
    </w:p>
    <w:p w:rsidR="00F00F22" w:rsidRPr="008B2FA7" w:rsidRDefault="00142840">
      <w:pPr>
        <w:pStyle w:val="ConsPlusNormal"/>
        <w:ind w:firstLine="540"/>
        <w:jc w:val="both"/>
        <w:rPr>
          <w:rFonts w:ascii="Times New Roman" w:hAnsi="Times New Roman" w:cs="Times New Roman"/>
          <w:sz w:val="24"/>
          <w:szCs w:val="24"/>
        </w:rPr>
      </w:pPr>
      <w:hyperlink r:id="rId46" w:history="1">
        <w:r w:rsidR="00F00F22" w:rsidRPr="008B2FA7">
          <w:rPr>
            <w:rFonts w:ascii="Times New Roman" w:hAnsi="Times New Roman" w:cs="Times New Roman"/>
            <w:sz w:val="24"/>
            <w:szCs w:val="24"/>
          </w:rPr>
          <w:t>СП 259.1325800.2016</w:t>
        </w:r>
      </w:hyperlink>
      <w:r w:rsidR="00F00F22" w:rsidRPr="008B2FA7">
        <w:rPr>
          <w:rFonts w:ascii="Times New Roman" w:hAnsi="Times New Roman" w:cs="Times New Roman"/>
          <w:sz w:val="24"/>
          <w:szCs w:val="24"/>
        </w:rPr>
        <w:t xml:space="preserve"> "Мосты в условиях плотной городской застройки. Правила проектирования";</w:t>
      </w:r>
    </w:p>
    <w:p w:rsidR="00F00F22" w:rsidRPr="008B2FA7" w:rsidRDefault="00142840">
      <w:pPr>
        <w:pStyle w:val="ConsPlusNormal"/>
        <w:ind w:firstLine="540"/>
        <w:jc w:val="both"/>
        <w:rPr>
          <w:rFonts w:ascii="Times New Roman" w:hAnsi="Times New Roman" w:cs="Times New Roman"/>
          <w:sz w:val="24"/>
          <w:szCs w:val="24"/>
        </w:rPr>
      </w:pPr>
      <w:hyperlink r:id="rId47" w:history="1">
        <w:r w:rsidR="00F00F22" w:rsidRPr="008B2FA7">
          <w:rPr>
            <w:rFonts w:ascii="Times New Roman" w:hAnsi="Times New Roman" w:cs="Times New Roman"/>
            <w:sz w:val="24"/>
            <w:szCs w:val="24"/>
          </w:rPr>
          <w:t>СП 132.13330.2011</w:t>
        </w:r>
      </w:hyperlink>
      <w:r w:rsidR="00F00F22" w:rsidRPr="008B2FA7">
        <w:rPr>
          <w:rFonts w:ascii="Times New Roman" w:hAnsi="Times New Roman" w:cs="Times New Roman"/>
          <w:sz w:val="24"/>
          <w:szCs w:val="24"/>
        </w:rPr>
        <w:t xml:space="preserve"> "Обеспечение антитеррористической защищенности зданий и сооружений. Общие требования проектирования";</w:t>
      </w:r>
    </w:p>
    <w:p w:rsidR="00F00F22" w:rsidRPr="008B2FA7" w:rsidRDefault="00142840">
      <w:pPr>
        <w:pStyle w:val="ConsPlusNormal"/>
        <w:ind w:firstLine="540"/>
        <w:jc w:val="both"/>
        <w:rPr>
          <w:rFonts w:ascii="Times New Roman" w:hAnsi="Times New Roman" w:cs="Times New Roman"/>
          <w:sz w:val="24"/>
          <w:szCs w:val="24"/>
        </w:rPr>
      </w:pPr>
      <w:hyperlink r:id="rId48" w:history="1">
        <w:r w:rsidR="00F00F22" w:rsidRPr="008B2FA7">
          <w:rPr>
            <w:rFonts w:ascii="Times New Roman" w:hAnsi="Times New Roman" w:cs="Times New Roman"/>
            <w:sz w:val="24"/>
            <w:szCs w:val="24"/>
          </w:rPr>
          <w:t>СП 254.1325800.2016</w:t>
        </w:r>
      </w:hyperlink>
      <w:r w:rsidR="00F00F22" w:rsidRPr="008B2FA7">
        <w:rPr>
          <w:rFonts w:ascii="Times New Roman" w:hAnsi="Times New Roman" w:cs="Times New Roman"/>
          <w:sz w:val="24"/>
          <w:szCs w:val="24"/>
        </w:rPr>
        <w:t xml:space="preserve"> "Здания и территории. Правила проектирования защиты от производственного шума";</w:t>
      </w:r>
    </w:p>
    <w:p w:rsidR="00F00F22" w:rsidRPr="008B2FA7" w:rsidRDefault="00142840">
      <w:pPr>
        <w:pStyle w:val="ConsPlusNormal"/>
        <w:ind w:firstLine="540"/>
        <w:jc w:val="both"/>
        <w:rPr>
          <w:rFonts w:ascii="Times New Roman" w:hAnsi="Times New Roman" w:cs="Times New Roman"/>
          <w:sz w:val="24"/>
          <w:szCs w:val="24"/>
        </w:rPr>
      </w:pPr>
      <w:hyperlink r:id="rId49" w:history="1">
        <w:r w:rsidR="00F00F22" w:rsidRPr="008B2FA7">
          <w:rPr>
            <w:rFonts w:ascii="Times New Roman" w:hAnsi="Times New Roman" w:cs="Times New Roman"/>
            <w:sz w:val="24"/>
            <w:szCs w:val="24"/>
          </w:rPr>
          <w:t>СП 18.13330.2011</w:t>
        </w:r>
      </w:hyperlink>
      <w:r w:rsidR="00F00F22" w:rsidRPr="008B2FA7">
        <w:rPr>
          <w:rFonts w:ascii="Times New Roman" w:hAnsi="Times New Roman" w:cs="Times New Roman"/>
          <w:sz w:val="24"/>
          <w:szCs w:val="24"/>
        </w:rPr>
        <w:t xml:space="preserve"> "СНиП II-89-80* Генеральные планы промышленных предприятий";</w:t>
      </w:r>
    </w:p>
    <w:p w:rsidR="00F00F22" w:rsidRPr="008B2FA7" w:rsidRDefault="00142840">
      <w:pPr>
        <w:pStyle w:val="ConsPlusNormal"/>
        <w:ind w:firstLine="540"/>
        <w:jc w:val="both"/>
        <w:rPr>
          <w:rFonts w:ascii="Times New Roman" w:hAnsi="Times New Roman" w:cs="Times New Roman"/>
          <w:sz w:val="24"/>
          <w:szCs w:val="24"/>
        </w:rPr>
      </w:pPr>
      <w:hyperlink r:id="rId50" w:history="1">
        <w:r w:rsidR="00F00F22" w:rsidRPr="008B2FA7">
          <w:rPr>
            <w:rFonts w:ascii="Times New Roman" w:hAnsi="Times New Roman" w:cs="Times New Roman"/>
            <w:sz w:val="24"/>
            <w:szCs w:val="24"/>
          </w:rPr>
          <w:t>СП 19.13330.2011</w:t>
        </w:r>
      </w:hyperlink>
      <w:r w:rsidR="00F00F22" w:rsidRPr="008B2FA7">
        <w:rPr>
          <w:rFonts w:ascii="Times New Roman" w:hAnsi="Times New Roman" w:cs="Times New Roman"/>
          <w:sz w:val="24"/>
          <w:szCs w:val="24"/>
        </w:rPr>
        <w:t xml:space="preserve"> "СНиП II-97-76 Генеральные планы сельскохозяйственных предприятий";</w:t>
      </w:r>
    </w:p>
    <w:p w:rsidR="00F00F22" w:rsidRPr="008B2FA7" w:rsidRDefault="00142840">
      <w:pPr>
        <w:pStyle w:val="ConsPlusNormal"/>
        <w:ind w:firstLine="540"/>
        <w:jc w:val="both"/>
        <w:rPr>
          <w:rFonts w:ascii="Times New Roman" w:hAnsi="Times New Roman" w:cs="Times New Roman"/>
          <w:sz w:val="24"/>
          <w:szCs w:val="24"/>
        </w:rPr>
      </w:pPr>
      <w:hyperlink r:id="rId51" w:history="1">
        <w:r w:rsidR="00F00F22" w:rsidRPr="008B2FA7">
          <w:rPr>
            <w:rFonts w:ascii="Times New Roman" w:hAnsi="Times New Roman" w:cs="Times New Roman"/>
            <w:sz w:val="24"/>
            <w:szCs w:val="24"/>
          </w:rPr>
          <w:t>СП 131.13330.2012</w:t>
        </w:r>
      </w:hyperlink>
      <w:r w:rsidR="00F00F22" w:rsidRPr="008B2FA7">
        <w:rPr>
          <w:rFonts w:ascii="Times New Roman" w:hAnsi="Times New Roman" w:cs="Times New Roman"/>
          <w:sz w:val="24"/>
          <w:szCs w:val="24"/>
        </w:rPr>
        <w:t xml:space="preserve"> "СНиП 23-01-99* Строительная климатология";</w:t>
      </w:r>
    </w:p>
    <w:p w:rsidR="00F00F22" w:rsidRPr="008B2FA7" w:rsidRDefault="00142840">
      <w:pPr>
        <w:pStyle w:val="ConsPlusNormal"/>
        <w:ind w:firstLine="540"/>
        <w:jc w:val="both"/>
        <w:rPr>
          <w:rFonts w:ascii="Times New Roman" w:hAnsi="Times New Roman" w:cs="Times New Roman"/>
          <w:sz w:val="24"/>
          <w:szCs w:val="24"/>
        </w:rPr>
      </w:pPr>
      <w:hyperlink r:id="rId52" w:history="1">
        <w:r w:rsidR="00F00F22" w:rsidRPr="008B2FA7">
          <w:rPr>
            <w:rFonts w:ascii="Times New Roman" w:hAnsi="Times New Roman" w:cs="Times New Roman"/>
            <w:sz w:val="24"/>
            <w:szCs w:val="24"/>
          </w:rPr>
          <w:t>ГОСТ Р 52024-2003</w:t>
        </w:r>
      </w:hyperlink>
      <w:r w:rsidR="00F00F22" w:rsidRPr="008B2FA7">
        <w:rPr>
          <w:rFonts w:ascii="Times New Roman" w:hAnsi="Times New Roman" w:cs="Times New Roman"/>
          <w:sz w:val="24"/>
          <w:szCs w:val="24"/>
        </w:rPr>
        <w:t xml:space="preserve"> Услуги физкультурно-оздоровительные и спортивные. Общие требования;</w:t>
      </w:r>
    </w:p>
    <w:p w:rsidR="00F00F22" w:rsidRPr="008B2FA7" w:rsidRDefault="00142840">
      <w:pPr>
        <w:pStyle w:val="ConsPlusNormal"/>
        <w:ind w:firstLine="540"/>
        <w:jc w:val="both"/>
        <w:rPr>
          <w:rFonts w:ascii="Times New Roman" w:hAnsi="Times New Roman" w:cs="Times New Roman"/>
          <w:sz w:val="24"/>
          <w:szCs w:val="24"/>
        </w:rPr>
      </w:pPr>
      <w:hyperlink r:id="rId53" w:history="1">
        <w:r w:rsidR="00F00F22" w:rsidRPr="008B2FA7">
          <w:rPr>
            <w:rFonts w:ascii="Times New Roman" w:hAnsi="Times New Roman" w:cs="Times New Roman"/>
            <w:sz w:val="24"/>
            <w:szCs w:val="24"/>
          </w:rPr>
          <w:t>ГОСТ Р 52025-2003</w:t>
        </w:r>
      </w:hyperlink>
      <w:r w:rsidR="00F00F22" w:rsidRPr="008B2FA7">
        <w:rPr>
          <w:rFonts w:ascii="Times New Roman" w:hAnsi="Times New Roman" w:cs="Times New Roman"/>
          <w:sz w:val="24"/>
          <w:szCs w:val="24"/>
        </w:rPr>
        <w:t xml:space="preserve"> Услуги физкультурно-оздоровительные и спортивные. Требования безопасности потребителей;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ГОСТ Р 53102-2015 "Оборудование детских игровых площадок. Термины и определения";</w:t>
      </w:r>
    </w:p>
    <w:p w:rsidR="00F00F22" w:rsidRPr="008B2FA7" w:rsidRDefault="00142840">
      <w:pPr>
        <w:pStyle w:val="ConsPlusNormal"/>
        <w:ind w:firstLine="540"/>
        <w:jc w:val="both"/>
        <w:rPr>
          <w:rFonts w:ascii="Times New Roman" w:hAnsi="Times New Roman" w:cs="Times New Roman"/>
          <w:sz w:val="24"/>
          <w:szCs w:val="24"/>
        </w:rPr>
      </w:pPr>
      <w:hyperlink r:id="rId54" w:history="1">
        <w:r w:rsidR="00F00F22" w:rsidRPr="008B2FA7">
          <w:rPr>
            <w:rFonts w:ascii="Times New Roman" w:hAnsi="Times New Roman" w:cs="Times New Roman"/>
            <w:sz w:val="24"/>
            <w:szCs w:val="24"/>
          </w:rPr>
          <w:t>ГОСТ Р 52169-2012</w:t>
        </w:r>
      </w:hyperlink>
      <w:r w:rsidR="00F00F22" w:rsidRPr="008B2FA7">
        <w:rPr>
          <w:rFonts w:ascii="Times New Roman" w:hAnsi="Times New Roman" w:cs="Times New Roman"/>
          <w:sz w:val="24"/>
          <w:szCs w:val="24"/>
        </w:rPr>
        <w:t xml:space="preserve"> Оборудование и покрытия детских игровых площадок. Безопасность конструкции и методы испытаний. Общие требования;</w:t>
      </w:r>
    </w:p>
    <w:p w:rsidR="00F00F22" w:rsidRPr="008B2FA7" w:rsidRDefault="00142840">
      <w:pPr>
        <w:pStyle w:val="ConsPlusNormal"/>
        <w:ind w:firstLine="540"/>
        <w:jc w:val="both"/>
        <w:rPr>
          <w:rFonts w:ascii="Times New Roman" w:hAnsi="Times New Roman" w:cs="Times New Roman"/>
          <w:sz w:val="24"/>
          <w:szCs w:val="24"/>
        </w:rPr>
      </w:pPr>
      <w:hyperlink r:id="rId55" w:history="1">
        <w:r w:rsidR="00F00F22" w:rsidRPr="008B2FA7">
          <w:rPr>
            <w:rFonts w:ascii="Times New Roman" w:hAnsi="Times New Roman" w:cs="Times New Roman"/>
            <w:sz w:val="24"/>
            <w:szCs w:val="24"/>
          </w:rPr>
          <w:t>ГОСТ Р 52167-2012</w:t>
        </w:r>
      </w:hyperlink>
      <w:r w:rsidR="00F00F22" w:rsidRPr="008B2FA7">
        <w:rPr>
          <w:rFonts w:ascii="Times New Roman" w:hAnsi="Times New Roman" w:cs="Times New Roman"/>
          <w:sz w:val="24"/>
          <w:szCs w:val="24"/>
        </w:rPr>
        <w:t xml:space="preserve"> "Оборудование детских игровых площадок. Безопасность конструкции и методы испытаний качелей. Общие требования";</w:t>
      </w:r>
    </w:p>
    <w:p w:rsidR="00F00F22" w:rsidRPr="008B2FA7" w:rsidRDefault="00142840">
      <w:pPr>
        <w:pStyle w:val="ConsPlusNormal"/>
        <w:ind w:firstLine="540"/>
        <w:jc w:val="both"/>
        <w:rPr>
          <w:rFonts w:ascii="Times New Roman" w:hAnsi="Times New Roman" w:cs="Times New Roman"/>
          <w:sz w:val="24"/>
          <w:szCs w:val="24"/>
        </w:rPr>
      </w:pPr>
      <w:hyperlink r:id="rId56" w:history="1">
        <w:r w:rsidR="00F00F22" w:rsidRPr="008B2FA7">
          <w:rPr>
            <w:rFonts w:ascii="Times New Roman" w:hAnsi="Times New Roman" w:cs="Times New Roman"/>
            <w:sz w:val="24"/>
            <w:szCs w:val="24"/>
          </w:rPr>
          <w:t>ГОСТ Р 52168-2012</w:t>
        </w:r>
      </w:hyperlink>
      <w:r w:rsidR="00F00F22" w:rsidRPr="008B2FA7">
        <w:rPr>
          <w:rFonts w:ascii="Times New Roman" w:hAnsi="Times New Roman" w:cs="Times New Roman"/>
          <w:sz w:val="24"/>
          <w:szCs w:val="24"/>
        </w:rPr>
        <w:t xml:space="preserve"> "Оборудование детских игровых площадок. Безопасность конструкции и методы испытаний горок. Общие требования";</w:t>
      </w:r>
    </w:p>
    <w:p w:rsidR="00F00F22" w:rsidRPr="008B2FA7" w:rsidRDefault="00142840">
      <w:pPr>
        <w:pStyle w:val="ConsPlusNormal"/>
        <w:ind w:firstLine="540"/>
        <w:jc w:val="both"/>
        <w:rPr>
          <w:rFonts w:ascii="Times New Roman" w:hAnsi="Times New Roman" w:cs="Times New Roman"/>
          <w:sz w:val="24"/>
          <w:szCs w:val="24"/>
        </w:rPr>
      </w:pPr>
      <w:hyperlink r:id="rId57" w:history="1">
        <w:r w:rsidR="00F00F22" w:rsidRPr="008B2FA7">
          <w:rPr>
            <w:rFonts w:ascii="Times New Roman" w:hAnsi="Times New Roman" w:cs="Times New Roman"/>
            <w:sz w:val="24"/>
            <w:szCs w:val="24"/>
          </w:rPr>
          <w:t>ГОСТ Р 52299-2013</w:t>
        </w:r>
      </w:hyperlink>
      <w:r w:rsidR="00F00F22" w:rsidRPr="008B2FA7">
        <w:rPr>
          <w:rFonts w:ascii="Times New Roman" w:hAnsi="Times New Roman" w:cs="Times New Roman"/>
          <w:sz w:val="24"/>
          <w:szCs w:val="24"/>
        </w:rPr>
        <w:t xml:space="preserve"> "Оборудование детских игровых площадок. Безопасность конструкции и методы испытаний качалок. Общие требования";</w:t>
      </w:r>
    </w:p>
    <w:p w:rsidR="00F00F22" w:rsidRPr="008B2FA7" w:rsidRDefault="00142840">
      <w:pPr>
        <w:pStyle w:val="ConsPlusNormal"/>
        <w:ind w:firstLine="540"/>
        <w:jc w:val="both"/>
        <w:rPr>
          <w:rFonts w:ascii="Times New Roman" w:hAnsi="Times New Roman" w:cs="Times New Roman"/>
          <w:sz w:val="24"/>
          <w:szCs w:val="24"/>
        </w:rPr>
      </w:pPr>
      <w:hyperlink r:id="rId58" w:history="1">
        <w:r w:rsidR="00F00F22" w:rsidRPr="008B2FA7">
          <w:rPr>
            <w:rFonts w:ascii="Times New Roman" w:hAnsi="Times New Roman" w:cs="Times New Roman"/>
            <w:sz w:val="24"/>
            <w:szCs w:val="24"/>
          </w:rPr>
          <w:t>ГОСТ Р 52300-2013</w:t>
        </w:r>
      </w:hyperlink>
      <w:r w:rsidR="00F00F22" w:rsidRPr="008B2FA7">
        <w:rPr>
          <w:rFonts w:ascii="Times New Roman" w:hAnsi="Times New Roman" w:cs="Times New Roman"/>
          <w:sz w:val="24"/>
          <w:szCs w:val="24"/>
        </w:rPr>
        <w:t xml:space="preserve"> "Оборудование детских игровых площадок. Безопасность конструкции и методы испытаний каруселей. Общие требования";</w:t>
      </w:r>
    </w:p>
    <w:p w:rsidR="00F00F22" w:rsidRPr="008B2FA7" w:rsidRDefault="00142840">
      <w:pPr>
        <w:pStyle w:val="ConsPlusNormal"/>
        <w:ind w:firstLine="540"/>
        <w:jc w:val="both"/>
        <w:rPr>
          <w:rFonts w:ascii="Times New Roman" w:hAnsi="Times New Roman" w:cs="Times New Roman"/>
          <w:sz w:val="24"/>
          <w:szCs w:val="24"/>
        </w:rPr>
      </w:pPr>
      <w:hyperlink r:id="rId59" w:history="1">
        <w:r w:rsidR="00F00F22" w:rsidRPr="008B2FA7">
          <w:rPr>
            <w:rFonts w:ascii="Times New Roman" w:hAnsi="Times New Roman" w:cs="Times New Roman"/>
            <w:sz w:val="24"/>
            <w:szCs w:val="24"/>
          </w:rPr>
          <w:t>ГОСТ Р 52169-2012</w:t>
        </w:r>
      </w:hyperlink>
      <w:r w:rsidR="00F00F22" w:rsidRPr="008B2FA7">
        <w:rPr>
          <w:rFonts w:ascii="Times New Roman" w:hAnsi="Times New Roman" w:cs="Times New Roman"/>
          <w:sz w:val="24"/>
          <w:szCs w:val="24"/>
        </w:rPr>
        <w:t xml:space="preserve"> "Оборудование и покрытия детских игровых площадок. Безопасность конструкции и методы испытаний. Общие требования";</w:t>
      </w:r>
    </w:p>
    <w:p w:rsidR="00F00F22" w:rsidRPr="008B2FA7" w:rsidRDefault="00142840">
      <w:pPr>
        <w:pStyle w:val="ConsPlusNormal"/>
        <w:ind w:firstLine="540"/>
        <w:jc w:val="both"/>
        <w:rPr>
          <w:rFonts w:ascii="Times New Roman" w:hAnsi="Times New Roman" w:cs="Times New Roman"/>
          <w:sz w:val="24"/>
          <w:szCs w:val="24"/>
        </w:rPr>
      </w:pPr>
      <w:hyperlink r:id="rId60" w:history="1">
        <w:r w:rsidR="00F00F22" w:rsidRPr="008B2FA7">
          <w:rPr>
            <w:rFonts w:ascii="Times New Roman" w:hAnsi="Times New Roman" w:cs="Times New Roman"/>
            <w:sz w:val="24"/>
            <w:szCs w:val="24"/>
          </w:rPr>
          <w:t>ГОСТ Р 52301-2013</w:t>
        </w:r>
      </w:hyperlink>
      <w:r w:rsidR="00F00F22" w:rsidRPr="008B2FA7">
        <w:rPr>
          <w:rFonts w:ascii="Times New Roman" w:hAnsi="Times New Roman" w:cs="Times New Roman"/>
          <w:sz w:val="24"/>
          <w:szCs w:val="24"/>
        </w:rPr>
        <w:t xml:space="preserve"> "Оборудование детских игровых площадок. Безопасность при эксплуатации. Общие требования";</w:t>
      </w:r>
    </w:p>
    <w:p w:rsidR="00F00F22" w:rsidRPr="008B2FA7" w:rsidRDefault="00142840">
      <w:pPr>
        <w:pStyle w:val="ConsPlusNormal"/>
        <w:ind w:firstLine="540"/>
        <w:jc w:val="both"/>
        <w:rPr>
          <w:rFonts w:ascii="Times New Roman" w:hAnsi="Times New Roman" w:cs="Times New Roman"/>
          <w:sz w:val="24"/>
          <w:szCs w:val="24"/>
        </w:rPr>
      </w:pPr>
      <w:hyperlink r:id="rId61" w:history="1">
        <w:r w:rsidR="00F00F22" w:rsidRPr="008B2FA7">
          <w:rPr>
            <w:rFonts w:ascii="Times New Roman" w:hAnsi="Times New Roman" w:cs="Times New Roman"/>
            <w:sz w:val="24"/>
            <w:szCs w:val="24"/>
          </w:rPr>
          <w:t>ГОСТ Р ЕН 1177-2013</w:t>
        </w:r>
      </w:hyperlink>
      <w:r w:rsidR="00F00F22" w:rsidRPr="008B2FA7">
        <w:rPr>
          <w:rFonts w:ascii="Times New Roman" w:hAnsi="Times New Roman" w:cs="Times New Roman"/>
          <w:sz w:val="24"/>
          <w:szCs w:val="24"/>
        </w:rPr>
        <w:t xml:space="preserve"> "Ударопоглощающие покрытия детских игровых площадок. Требования безопасности и методы испытаний";</w:t>
      </w:r>
    </w:p>
    <w:p w:rsidR="00F00F22" w:rsidRPr="008B2FA7" w:rsidRDefault="00142840">
      <w:pPr>
        <w:pStyle w:val="ConsPlusNormal"/>
        <w:ind w:firstLine="540"/>
        <w:jc w:val="both"/>
        <w:rPr>
          <w:rFonts w:ascii="Times New Roman" w:hAnsi="Times New Roman" w:cs="Times New Roman"/>
          <w:sz w:val="24"/>
          <w:szCs w:val="24"/>
        </w:rPr>
      </w:pPr>
      <w:hyperlink r:id="rId62" w:history="1">
        <w:r w:rsidR="00F00F22" w:rsidRPr="008B2FA7">
          <w:rPr>
            <w:rFonts w:ascii="Times New Roman" w:hAnsi="Times New Roman" w:cs="Times New Roman"/>
            <w:sz w:val="24"/>
            <w:szCs w:val="24"/>
          </w:rPr>
          <w:t>ГОСТ Р 55677-2013</w:t>
        </w:r>
      </w:hyperlink>
      <w:r w:rsidR="00F00F22" w:rsidRPr="008B2FA7">
        <w:rPr>
          <w:rFonts w:ascii="Times New Roman" w:hAnsi="Times New Roman" w:cs="Times New Roman"/>
          <w:sz w:val="24"/>
          <w:szCs w:val="24"/>
        </w:rPr>
        <w:t xml:space="preserve"> "Оборудование детских спортивных площадок. Безопасность конструкций и методы испытания. Общие требования";</w:t>
      </w:r>
    </w:p>
    <w:p w:rsidR="00F00F22" w:rsidRPr="008B2FA7" w:rsidRDefault="00142840">
      <w:pPr>
        <w:pStyle w:val="ConsPlusNormal"/>
        <w:ind w:firstLine="540"/>
        <w:jc w:val="both"/>
        <w:rPr>
          <w:rFonts w:ascii="Times New Roman" w:hAnsi="Times New Roman" w:cs="Times New Roman"/>
          <w:sz w:val="24"/>
          <w:szCs w:val="24"/>
        </w:rPr>
      </w:pPr>
      <w:hyperlink r:id="rId63" w:history="1">
        <w:r w:rsidR="00F00F22" w:rsidRPr="008B2FA7">
          <w:rPr>
            <w:rFonts w:ascii="Times New Roman" w:hAnsi="Times New Roman" w:cs="Times New Roman"/>
            <w:sz w:val="24"/>
            <w:szCs w:val="24"/>
          </w:rPr>
          <w:t>ГОСТ Р 55678-2013</w:t>
        </w:r>
      </w:hyperlink>
      <w:r w:rsidR="00F00F22" w:rsidRPr="008B2FA7">
        <w:rPr>
          <w:rFonts w:ascii="Times New Roman" w:hAnsi="Times New Roman" w:cs="Times New Roman"/>
          <w:sz w:val="24"/>
          <w:szCs w:val="24"/>
        </w:rPr>
        <w:t xml:space="preserve"> "Оборудование детских спортивных площадок. Безопасность конструкций и методы испытания спортивно-развивающего оборудования";</w:t>
      </w:r>
    </w:p>
    <w:p w:rsidR="00F00F22" w:rsidRPr="008B2FA7" w:rsidRDefault="00142840">
      <w:pPr>
        <w:pStyle w:val="ConsPlusNormal"/>
        <w:ind w:firstLine="540"/>
        <w:jc w:val="both"/>
        <w:rPr>
          <w:rFonts w:ascii="Times New Roman" w:hAnsi="Times New Roman" w:cs="Times New Roman"/>
          <w:sz w:val="24"/>
          <w:szCs w:val="24"/>
        </w:rPr>
      </w:pPr>
      <w:hyperlink r:id="rId64" w:history="1">
        <w:r w:rsidR="00F00F22" w:rsidRPr="008B2FA7">
          <w:rPr>
            <w:rFonts w:ascii="Times New Roman" w:hAnsi="Times New Roman" w:cs="Times New Roman"/>
            <w:sz w:val="24"/>
            <w:szCs w:val="24"/>
          </w:rPr>
          <w:t>ГОСТ Р 55679-2013</w:t>
        </w:r>
      </w:hyperlink>
      <w:r w:rsidR="00F00F22" w:rsidRPr="008B2FA7">
        <w:rPr>
          <w:rFonts w:ascii="Times New Roman" w:hAnsi="Times New Roman" w:cs="Times New Roman"/>
          <w:sz w:val="24"/>
          <w:szCs w:val="24"/>
        </w:rPr>
        <w:t xml:space="preserve"> Оборудование детских спортивных площадок. Безопасность при эксплуатации;</w:t>
      </w:r>
    </w:p>
    <w:p w:rsidR="00F00F22" w:rsidRPr="008B2FA7" w:rsidRDefault="00142840">
      <w:pPr>
        <w:pStyle w:val="ConsPlusNormal"/>
        <w:ind w:firstLine="540"/>
        <w:jc w:val="both"/>
        <w:rPr>
          <w:rFonts w:ascii="Times New Roman" w:hAnsi="Times New Roman" w:cs="Times New Roman"/>
          <w:sz w:val="24"/>
          <w:szCs w:val="24"/>
        </w:rPr>
      </w:pPr>
      <w:hyperlink r:id="rId65" w:history="1">
        <w:r w:rsidR="00F00F22" w:rsidRPr="008B2FA7">
          <w:rPr>
            <w:rFonts w:ascii="Times New Roman" w:hAnsi="Times New Roman" w:cs="Times New Roman"/>
            <w:sz w:val="24"/>
            <w:szCs w:val="24"/>
          </w:rPr>
          <w:t>ГОСТ Р 52766-2007</w:t>
        </w:r>
      </w:hyperlink>
      <w:r w:rsidR="00F00F22" w:rsidRPr="008B2FA7">
        <w:rPr>
          <w:rFonts w:ascii="Times New Roman" w:hAnsi="Times New Roman" w:cs="Times New Roman"/>
          <w:sz w:val="24"/>
          <w:szCs w:val="24"/>
        </w:rPr>
        <w:t xml:space="preserve"> "Дороги автомобильные общего пользования. Элементы обустройства";</w:t>
      </w:r>
    </w:p>
    <w:p w:rsidR="00F00F22" w:rsidRPr="008B2FA7" w:rsidRDefault="00142840">
      <w:pPr>
        <w:pStyle w:val="ConsPlusNormal"/>
        <w:ind w:firstLine="540"/>
        <w:jc w:val="both"/>
        <w:rPr>
          <w:rFonts w:ascii="Times New Roman" w:hAnsi="Times New Roman" w:cs="Times New Roman"/>
          <w:sz w:val="24"/>
          <w:szCs w:val="24"/>
        </w:rPr>
      </w:pPr>
      <w:hyperlink r:id="rId66" w:history="1">
        <w:r w:rsidR="00F00F22" w:rsidRPr="008B2FA7">
          <w:rPr>
            <w:rFonts w:ascii="Times New Roman" w:hAnsi="Times New Roman" w:cs="Times New Roman"/>
            <w:sz w:val="24"/>
            <w:szCs w:val="24"/>
          </w:rPr>
          <w:t>ГОСТ Р 52289-2004</w:t>
        </w:r>
      </w:hyperlink>
      <w:r w:rsidR="00F00F22" w:rsidRPr="008B2FA7">
        <w:rPr>
          <w:rFonts w:ascii="Times New Roman" w:hAnsi="Times New Roman" w:cs="Times New Roman"/>
          <w:sz w:val="24"/>
          <w:szCs w:val="24"/>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00F22" w:rsidRPr="008B2FA7" w:rsidRDefault="00142840">
      <w:pPr>
        <w:pStyle w:val="ConsPlusNormal"/>
        <w:ind w:firstLine="540"/>
        <w:jc w:val="both"/>
        <w:rPr>
          <w:rFonts w:ascii="Times New Roman" w:hAnsi="Times New Roman" w:cs="Times New Roman"/>
          <w:sz w:val="24"/>
          <w:szCs w:val="24"/>
        </w:rPr>
      </w:pPr>
      <w:hyperlink r:id="rId67" w:history="1">
        <w:r w:rsidR="00F00F22" w:rsidRPr="008B2FA7">
          <w:rPr>
            <w:rFonts w:ascii="Times New Roman" w:hAnsi="Times New Roman" w:cs="Times New Roman"/>
            <w:sz w:val="24"/>
            <w:szCs w:val="24"/>
          </w:rPr>
          <w:t>ГОСТ 33127-2014</w:t>
        </w:r>
      </w:hyperlink>
      <w:r w:rsidR="00F00F22" w:rsidRPr="008B2FA7">
        <w:rPr>
          <w:rFonts w:ascii="Times New Roman" w:hAnsi="Times New Roman" w:cs="Times New Roman"/>
          <w:sz w:val="24"/>
          <w:szCs w:val="24"/>
        </w:rPr>
        <w:t xml:space="preserve"> "Дороги автомобильные общего пользования. Ограждения дорожные. Классификация";</w:t>
      </w:r>
    </w:p>
    <w:p w:rsidR="00F00F22" w:rsidRPr="008B2FA7" w:rsidRDefault="00142840">
      <w:pPr>
        <w:pStyle w:val="ConsPlusNormal"/>
        <w:ind w:firstLine="540"/>
        <w:jc w:val="both"/>
        <w:rPr>
          <w:rFonts w:ascii="Times New Roman" w:hAnsi="Times New Roman" w:cs="Times New Roman"/>
          <w:sz w:val="24"/>
          <w:szCs w:val="24"/>
        </w:rPr>
      </w:pPr>
      <w:hyperlink r:id="rId68" w:history="1">
        <w:r w:rsidR="00F00F22" w:rsidRPr="008B2FA7">
          <w:rPr>
            <w:rFonts w:ascii="Times New Roman" w:hAnsi="Times New Roman" w:cs="Times New Roman"/>
            <w:sz w:val="24"/>
            <w:szCs w:val="24"/>
          </w:rPr>
          <w:t>ГОСТ Р 52607-2006</w:t>
        </w:r>
      </w:hyperlink>
      <w:r w:rsidR="00F00F22" w:rsidRPr="008B2FA7">
        <w:rPr>
          <w:rFonts w:ascii="Times New Roman" w:hAnsi="Times New Roman" w:cs="Times New Roman"/>
          <w:sz w:val="24"/>
          <w:szCs w:val="24"/>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F00F22" w:rsidRPr="008B2FA7" w:rsidRDefault="00142840">
      <w:pPr>
        <w:pStyle w:val="ConsPlusNormal"/>
        <w:ind w:firstLine="540"/>
        <w:jc w:val="both"/>
        <w:rPr>
          <w:rFonts w:ascii="Times New Roman" w:hAnsi="Times New Roman" w:cs="Times New Roman"/>
          <w:sz w:val="24"/>
          <w:szCs w:val="24"/>
        </w:rPr>
      </w:pPr>
      <w:hyperlink r:id="rId69" w:history="1">
        <w:r w:rsidR="00F00F22" w:rsidRPr="008B2FA7">
          <w:rPr>
            <w:rFonts w:ascii="Times New Roman" w:hAnsi="Times New Roman" w:cs="Times New Roman"/>
            <w:sz w:val="24"/>
            <w:szCs w:val="24"/>
          </w:rPr>
          <w:t>ГОСТ 26213-91</w:t>
        </w:r>
      </w:hyperlink>
      <w:r w:rsidR="00F00F22" w:rsidRPr="008B2FA7">
        <w:rPr>
          <w:rFonts w:ascii="Times New Roman" w:hAnsi="Times New Roman" w:cs="Times New Roman"/>
          <w:sz w:val="24"/>
          <w:szCs w:val="24"/>
        </w:rPr>
        <w:t xml:space="preserve"> Почвы. Методы определения органического вещества;</w:t>
      </w:r>
    </w:p>
    <w:p w:rsidR="00F00F22" w:rsidRPr="008B2FA7" w:rsidRDefault="00142840">
      <w:pPr>
        <w:pStyle w:val="ConsPlusNormal"/>
        <w:ind w:firstLine="540"/>
        <w:jc w:val="both"/>
        <w:rPr>
          <w:rFonts w:ascii="Times New Roman" w:hAnsi="Times New Roman" w:cs="Times New Roman"/>
          <w:sz w:val="24"/>
          <w:szCs w:val="24"/>
        </w:rPr>
      </w:pPr>
      <w:hyperlink r:id="rId70" w:history="1">
        <w:r w:rsidR="00F00F22" w:rsidRPr="008B2FA7">
          <w:rPr>
            <w:rFonts w:ascii="Times New Roman" w:hAnsi="Times New Roman" w:cs="Times New Roman"/>
            <w:sz w:val="24"/>
            <w:szCs w:val="24"/>
          </w:rPr>
          <w:t>ГОСТ Р 53381-2009</w:t>
        </w:r>
      </w:hyperlink>
      <w:r w:rsidR="00F00F22" w:rsidRPr="008B2FA7">
        <w:rPr>
          <w:rFonts w:ascii="Times New Roman" w:hAnsi="Times New Roman" w:cs="Times New Roman"/>
          <w:sz w:val="24"/>
          <w:szCs w:val="24"/>
        </w:rPr>
        <w:t>. Почвы и грунты. Грунты питательные. Технические условия";</w:t>
      </w:r>
    </w:p>
    <w:p w:rsidR="00F00F22" w:rsidRPr="008B2FA7" w:rsidRDefault="00142840">
      <w:pPr>
        <w:pStyle w:val="ConsPlusNormal"/>
        <w:ind w:firstLine="540"/>
        <w:jc w:val="both"/>
        <w:rPr>
          <w:rFonts w:ascii="Times New Roman" w:hAnsi="Times New Roman" w:cs="Times New Roman"/>
          <w:sz w:val="24"/>
          <w:szCs w:val="24"/>
        </w:rPr>
      </w:pPr>
      <w:hyperlink r:id="rId71" w:history="1">
        <w:r w:rsidR="00F00F22" w:rsidRPr="008B2FA7">
          <w:rPr>
            <w:rFonts w:ascii="Times New Roman" w:hAnsi="Times New Roman" w:cs="Times New Roman"/>
            <w:sz w:val="24"/>
            <w:szCs w:val="24"/>
          </w:rPr>
          <w:t>ГОСТ 17.4.3.04-85</w:t>
        </w:r>
      </w:hyperlink>
      <w:r w:rsidR="00F00F22" w:rsidRPr="008B2FA7">
        <w:rPr>
          <w:rFonts w:ascii="Times New Roman" w:hAnsi="Times New Roman" w:cs="Times New Roman"/>
          <w:sz w:val="24"/>
          <w:szCs w:val="24"/>
        </w:rPr>
        <w:t xml:space="preserve"> "Охрана природы. Почвы. Общие требования к контролю и охране от загрязнения";</w:t>
      </w:r>
    </w:p>
    <w:p w:rsidR="00F00F22" w:rsidRPr="008B2FA7" w:rsidRDefault="00142840">
      <w:pPr>
        <w:pStyle w:val="ConsPlusNormal"/>
        <w:ind w:firstLine="540"/>
        <w:jc w:val="both"/>
        <w:rPr>
          <w:rFonts w:ascii="Times New Roman" w:hAnsi="Times New Roman" w:cs="Times New Roman"/>
          <w:sz w:val="24"/>
          <w:szCs w:val="24"/>
        </w:rPr>
      </w:pPr>
      <w:hyperlink r:id="rId72" w:history="1">
        <w:r w:rsidR="00F00F22" w:rsidRPr="008B2FA7">
          <w:rPr>
            <w:rFonts w:ascii="Times New Roman" w:hAnsi="Times New Roman" w:cs="Times New Roman"/>
            <w:sz w:val="24"/>
            <w:szCs w:val="24"/>
          </w:rPr>
          <w:t>ГОСТ 17.5.3.06-85</w:t>
        </w:r>
      </w:hyperlink>
      <w:r w:rsidR="00F00F22" w:rsidRPr="008B2FA7">
        <w:rPr>
          <w:rFonts w:ascii="Times New Roman" w:hAnsi="Times New Roman" w:cs="Times New Roman"/>
          <w:sz w:val="24"/>
          <w:szCs w:val="24"/>
        </w:rPr>
        <w:t xml:space="preserve"> Охрана природы. Земли. Требования к определению норм снятия плодородного слоя почвы при производстве земляных работ;</w:t>
      </w:r>
    </w:p>
    <w:p w:rsidR="00F00F22" w:rsidRPr="008B2FA7" w:rsidRDefault="00142840">
      <w:pPr>
        <w:pStyle w:val="ConsPlusNormal"/>
        <w:ind w:firstLine="540"/>
        <w:jc w:val="both"/>
        <w:rPr>
          <w:rFonts w:ascii="Times New Roman" w:hAnsi="Times New Roman" w:cs="Times New Roman"/>
          <w:sz w:val="24"/>
          <w:szCs w:val="24"/>
        </w:rPr>
      </w:pPr>
      <w:hyperlink r:id="rId73" w:history="1">
        <w:r w:rsidR="00F00F22" w:rsidRPr="008B2FA7">
          <w:rPr>
            <w:rFonts w:ascii="Times New Roman" w:hAnsi="Times New Roman" w:cs="Times New Roman"/>
            <w:sz w:val="24"/>
            <w:szCs w:val="24"/>
          </w:rPr>
          <w:t>ГОСТ 32110-2013</w:t>
        </w:r>
      </w:hyperlink>
      <w:r w:rsidR="00F00F22" w:rsidRPr="008B2FA7">
        <w:rPr>
          <w:rFonts w:ascii="Times New Roman" w:hAnsi="Times New Roman" w:cs="Times New Roman"/>
          <w:sz w:val="24"/>
          <w:szCs w:val="24"/>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F00F22" w:rsidRPr="008B2FA7" w:rsidRDefault="00142840">
      <w:pPr>
        <w:pStyle w:val="ConsPlusNormal"/>
        <w:ind w:firstLine="540"/>
        <w:jc w:val="both"/>
        <w:rPr>
          <w:rFonts w:ascii="Times New Roman" w:hAnsi="Times New Roman" w:cs="Times New Roman"/>
          <w:sz w:val="24"/>
          <w:szCs w:val="24"/>
        </w:rPr>
      </w:pPr>
      <w:hyperlink r:id="rId74" w:history="1">
        <w:r w:rsidR="00F00F22" w:rsidRPr="008B2FA7">
          <w:rPr>
            <w:rFonts w:ascii="Times New Roman" w:hAnsi="Times New Roman" w:cs="Times New Roman"/>
            <w:sz w:val="24"/>
            <w:szCs w:val="24"/>
          </w:rPr>
          <w:t>ГОСТ Р 17.4.3.07-2001</w:t>
        </w:r>
      </w:hyperlink>
      <w:r w:rsidR="00F00F22" w:rsidRPr="008B2FA7">
        <w:rPr>
          <w:rFonts w:ascii="Times New Roman" w:hAnsi="Times New Roman" w:cs="Times New Roman"/>
          <w:sz w:val="24"/>
          <w:szCs w:val="24"/>
        </w:rPr>
        <w:t xml:space="preserve"> "Охрана природы. Почвы. Требования к свойствам осадков сточных вод при использовании их в качестве удобрения";</w:t>
      </w:r>
    </w:p>
    <w:p w:rsidR="00F00F22" w:rsidRPr="008B2FA7" w:rsidRDefault="00142840">
      <w:pPr>
        <w:pStyle w:val="ConsPlusNormal"/>
        <w:ind w:firstLine="540"/>
        <w:jc w:val="both"/>
        <w:rPr>
          <w:rFonts w:ascii="Times New Roman" w:hAnsi="Times New Roman" w:cs="Times New Roman"/>
          <w:sz w:val="24"/>
          <w:szCs w:val="24"/>
        </w:rPr>
      </w:pPr>
      <w:hyperlink r:id="rId75" w:history="1">
        <w:r w:rsidR="00F00F22" w:rsidRPr="008B2FA7">
          <w:rPr>
            <w:rFonts w:ascii="Times New Roman" w:hAnsi="Times New Roman" w:cs="Times New Roman"/>
            <w:sz w:val="24"/>
            <w:szCs w:val="24"/>
          </w:rPr>
          <w:t>ГОСТ 28329-89</w:t>
        </w:r>
      </w:hyperlink>
      <w:r w:rsidR="00F00F22" w:rsidRPr="008B2FA7">
        <w:rPr>
          <w:rFonts w:ascii="Times New Roman" w:hAnsi="Times New Roman" w:cs="Times New Roman"/>
          <w:sz w:val="24"/>
          <w:szCs w:val="24"/>
        </w:rPr>
        <w:t xml:space="preserve"> Озеленение городов. Термины и определения;</w:t>
      </w:r>
    </w:p>
    <w:p w:rsidR="00F00F22" w:rsidRPr="008B2FA7" w:rsidRDefault="00142840">
      <w:pPr>
        <w:pStyle w:val="ConsPlusNormal"/>
        <w:ind w:firstLine="540"/>
        <w:jc w:val="both"/>
        <w:rPr>
          <w:rFonts w:ascii="Times New Roman" w:hAnsi="Times New Roman" w:cs="Times New Roman"/>
          <w:sz w:val="24"/>
          <w:szCs w:val="24"/>
        </w:rPr>
      </w:pPr>
      <w:hyperlink r:id="rId76" w:history="1">
        <w:r w:rsidR="00F00F22" w:rsidRPr="008B2FA7">
          <w:rPr>
            <w:rFonts w:ascii="Times New Roman" w:hAnsi="Times New Roman" w:cs="Times New Roman"/>
            <w:sz w:val="24"/>
            <w:szCs w:val="24"/>
          </w:rPr>
          <w:t>ГОСТ 24835-81</w:t>
        </w:r>
      </w:hyperlink>
      <w:r w:rsidR="00F00F22" w:rsidRPr="008B2FA7">
        <w:rPr>
          <w:rFonts w:ascii="Times New Roman" w:hAnsi="Times New Roman" w:cs="Times New Roman"/>
          <w:sz w:val="24"/>
          <w:szCs w:val="24"/>
        </w:rPr>
        <w:t xml:space="preserve"> Саженцы деревьев и кустарников. Технические условия;</w:t>
      </w:r>
    </w:p>
    <w:p w:rsidR="00F00F22" w:rsidRPr="008B2FA7" w:rsidRDefault="00142840">
      <w:pPr>
        <w:pStyle w:val="ConsPlusNormal"/>
        <w:ind w:firstLine="540"/>
        <w:jc w:val="both"/>
        <w:rPr>
          <w:rFonts w:ascii="Times New Roman" w:hAnsi="Times New Roman" w:cs="Times New Roman"/>
          <w:sz w:val="24"/>
          <w:szCs w:val="24"/>
        </w:rPr>
      </w:pPr>
      <w:hyperlink r:id="rId77" w:history="1">
        <w:r w:rsidR="00F00F22" w:rsidRPr="008B2FA7">
          <w:rPr>
            <w:rFonts w:ascii="Times New Roman" w:hAnsi="Times New Roman" w:cs="Times New Roman"/>
            <w:sz w:val="24"/>
            <w:szCs w:val="24"/>
          </w:rPr>
          <w:t>ГОСТ 24909-81</w:t>
        </w:r>
      </w:hyperlink>
      <w:r w:rsidR="00F00F22" w:rsidRPr="008B2FA7">
        <w:rPr>
          <w:rFonts w:ascii="Times New Roman" w:hAnsi="Times New Roman" w:cs="Times New Roman"/>
          <w:sz w:val="24"/>
          <w:szCs w:val="24"/>
        </w:rPr>
        <w:t xml:space="preserve"> Саженцы деревьев декоративных лиственных пород. Технические условия;</w:t>
      </w:r>
    </w:p>
    <w:p w:rsidR="00F00F22" w:rsidRPr="008B2FA7" w:rsidRDefault="00142840">
      <w:pPr>
        <w:pStyle w:val="ConsPlusNormal"/>
        <w:ind w:firstLine="540"/>
        <w:jc w:val="both"/>
        <w:rPr>
          <w:rFonts w:ascii="Times New Roman" w:hAnsi="Times New Roman" w:cs="Times New Roman"/>
          <w:sz w:val="24"/>
          <w:szCs w:val="24"/>
        </w:rPr>
      </w:pPr>
      <w:hyperlink r:id="rId78" w:history="1">
        <w:r w:rsidR="00F00F22" w:rsidRPr="008B2FA7">
          <w:rPr>
            <w:rFonts w:ascii="Times New Roman" w:hAnsi="Times New Roman" w:cs="Times New Roman"/>
            <w:sz w:val="24"/>
            <w:szCs w:val="24"/>
          </w:rPr>
          <w:t>ГОСТ 25769-83</w:t>
        </w:r>
      </w:hyperlink>
      <w:r w:rsidR="00F00F22" w:rsidRPr="008B2FA7">
        <w:rPr>
          <w:rFonts w:ascii="Times New Roman" w:hAnsi="Times New Roman" w:cs="Times New Roman"/>
          <w:sz w:val="24"/>
          <w:szCs w:val="24"/>
        </w:rPr>
        <w:t xml:space="preserve"> Саженцы деревьев хвойных пород для озеленения городов. Технические условия;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ГОСТ 2874-73 "Вода питьевая";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F00F22" w:rsidRPr="008B2FA7" w:rsidRDefault="00142840">
      <w:pPr>
        <w:pStyle w:val="ConsPlusNormal"/>
        <w:ind w:firstLine="540"/>
        <w:jc w:val="both"/>
        <w:rPr>
          <w:rFonts w:ascii="Times New Roman" w:hAnsi="Times New Roman" w:cs="Times New Roman"/>
          <w:sz w:val="24"/>
          <w:szCs w:val="24"/>
        </w:rPr>
      </w:pPr>
      <w:hyperlink r:id="rId79" w:history="1">
        <w:r w:rsidR="00F00F22" w:rsidRPr="008B2FA7">
          <w:rPr>
            <w:rFonts w:ascii="Times New Roman" w:hAnsi="Times New Roman" w:cs="Times New Roman"/>
            <w:sz w:val="24"/>
            <w:szCs w:val="24"/>
          </w:rPr>
          <w:t>ГОСТ Р 55935-2013</w:t>
        </w:r>
      </w:hyperlink>
      <w:r w:rsidR="00F00F22" w:rsidRPr="008B2FA7">
        <w:rPr>
          <w:rFonts w:ascii="Times New Roman" w:hAnsi="Times New Roman" w:cs="Times New Roman"/>
          <w:sz w:val="24"/>
          <w:szCs w:val="24"/>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F00F22" w:rsidRPr="008B2FA7" w:rsidRDefault="00142840">
      <w:pPr>
        <w:pStyle w:val="ConsPlusNormal"/>
        <w:ind w:firstLine="540"/>
        <w:jc w:val="both"/>
        <w:rPr>
          <w:rFonts w:ascii="Times New Roman" w:hAnsi="Times New Roman" w:cs="Times New Roman"/>
          <w:sz w:val="24"/>
          <w:szCs w:val="24"/>
        </w:rPr>
      </w:pPr>
      <w:hyperlink r:id="rId80" w:history="1">
        <w:r w:rsidR="00F00F22" w:rsidRPr="008B2FA7">
          <w:rPr>
            <w:rFonts w:ascii="Times New Roman" w:hAnsi="Times New Roman" w:cs="Times New Roman"/>
            <w:sz w:val="24"/>
            <w:szCs w:val="24"/>
          </w:rPr>
          <w:t>ГОСТ Р 55627-2013</w:t>
        </w:r>
      </w:hyperlink>
      <w:r w:rsidR="00F00F22" w:rsidRPr="008B2FA7">
        <w:rPr>
          <w:rFonts w:ascii="Times New Roman" w:hAnsi="Times New Roman" w:cs="Times New Roman"/>
          <w:sz w:val="24"/>
          <w:szCs w:val="24"/>
        </w:rPr>
        <w:t xml:space="preserve"> Археологические изыскания в составе работ по реставрации, консервации, ремонту и приспособлению объектов культурного наследия;</w:t>
      </w:r>
    </w:p>
    <w:p w:rsidR="00F00F22" w:rsidRPr="008B2FA7" w:rsidRDefault="00142840">
      <w:pPr>
        <w:pStyle w:val="ConsPlusNormal"/>
        <w:ind w:firstLine="540"/>
        <w:jc w:val="both"/>
        <w:rPr>
          <w:rFonts w:ascii="Times New Roman" w:hAnsi="Times New Roman" w:cs="Times New Roman"/>
          <w:sz w:val="24"/>
          <w:szCs w:val="24"/>
        </w:rPr>
      </w:pPr>
      <w:hyperlink r:id="rId81" w:history="1">
        <w:r w:rsidR="00F00F22" w:rsidRPr="008B2FA7">
          <w:rPr>
            <w:rFonts w:ascii="Times New Roman" w:hAnsi="Times New Roman" w:cs="Times New Roman"/>
            <w:sz w:val="24"/>
            <w:szCs w:val="24"/>
          </w:rPr>
          <w:t>ГОСТ 23407-78</w:t>
        </w:r>
      </w:hyperlink>
      <w:r w:rsidR="00F00F22" w:rsidRPr="008B2FA7">
        <w:rPr>
          <w:rFonts w:ascii="Times New Roman" w:hAnsi="Times New Roman" w:cs="Times New Roman"/>
          <w:sz w:val="24"/>
          <w:szCs w:val="24"/>
        </w:rPr>
        <w:t xml:space="preserve"> "Ограждения инвентарные строительных площадок и участков производства строительно-монтажных работ";</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Иные своды правил и стандарты, принятые и вступившие в действие в установленном порядке.</w:t>
      </w:r>
    </w:p>
    <w:p w:rsidR="00F00F22" w:rsidRPr="008B2FA7" w:rsidRDefault="00F00F22">
      <w:pPr>
        <w:pStyle w:val="ConsPlusNormal"/>
        <w:jc w:val="both"/>
        <w:rPr>
          <w:rFonts w:ascii="Times New Roman" w:hAnsi="Times New Roman" w:cs="Times New Roman"/>
          <w:sz w:val="24"/>
          <w:szCs w:val="24"/>
        </w:rPr>
      </w:pPr>
    </w:p>
    <w:p w:rsidR="00E871AF" w:rsidRPr="00616A76" w:rsidRDefault="00F00F22">
      <w:pPr>
        <w:pStyle w:val="ConsPlusNormal"/>
        <w:jc w:val="center"/>
        <w:outlineLvl w:val="1"/>
        <w:rPr>
          <w:rFonts w:ascii="Times New Roman" w:hAnsi="Times New Roman" w:cs="Times New Roman"/>
          <w:b/>
          <w:sz w:val="24"/>
          <w:szCs w:val="24"/>
        </w:rPr>
      </w:pPr>
      <w:r w:rsidRPr="00616A76">
        <w:rPr>
          <w:rFonts w:ascii="Times New Roman" w:hAnsi="Times New Roman" w:cs="Times New Roman"/>
          <w:b/>
          <w:sz w:val="24"/>
          <w:szCs w:val="24"/>
        </w:rPr>
        <w:t xml:space="preserve">5. </w:t>
      </w:r>
      <w:r w:rsidR="00E871AF" w:rsidRPr="00616A76">
        <w:rPr>
          <w:rFonts w:ascii="Times New Roman" w:hAnsi="Times New Roman" w:cs="Times New Roman"/>
          <w:b/>
          <w:sz w:val="24"/>
          <w:szCs w:val="24"/>
        </w:rPr>
        <w:t>Общие тре</w:t>
      </w:r>
      <w:r w:rsidR="00616A76">
        <w:rPr>
          <w:rFonts w:ascii="Times New Roman" w:hAnsi="Times New Roman" w:cs="Times New Roman"/>
          <w:b/>
          <w:sz w:val="24"/>
          <w:szCs w:val="24"/>
        </w:rPr>
        <w:t>бования к содержанию территорий</w:t>
      </w:r>
    </w:p>
    <w:p w:rsidR="00F00F22" w:rsidRPr="008B2FA7" w:rsidRDefault="00F00F22">
      <w:pPr>
        <w:pStyle w:val="ConsPlusNormal"/>
        <w:jc w:val="both"/>
        <w:rPr>
          <w:rFonts w:ascii="Times New Roman" w:hAnsi="Times New Roman" w:cs="Times New Roman"/>
          <w:sz w:val="24"/>
          <w:szCs w:val="24"/>
        </w:rPr>
      </w:pP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5.1. 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5.2. В состав правил благоустройства </w:t>
      </w:r>
      <w:r w:rsidR="00CE703F" w:rsidRPr="008B2FA7">
        <w:rPr>
          <w:rFonts w:ascii="Times New Roman" w:hAnsi="Times New Roman" w:cs="Times New Roman"/>
          <w:sz w:val="24"/>
          <w:szCs w:val="24"/>
        </w:rPr>
        <w:t>включены</w:t>
      </w:r>
      <w:r w:rsidRPr="008B2FA7">
        <w:rPr>
          <w:rFonts w:ascii="Times New Roman" w:hAnsi="Times New Roman" w:cs="Times New Roman"/>
          <w:sz w:val="24"/>
          <w:szCs w:val="24"/>
        </w:rPr>
        <w:t xml:space="preserve"> следующие разделы (подразделы):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особые требования к доступности городской среды для маломобильных групп населения;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порядок содержания и эксплуатации объектов благоустройства;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порядок контроля за соблюдением правил благоустройства;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порядок и механизмы общественного участия в процессе благоустройства;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порядок составления дендрологических планов.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Также представляется целесообразной разработка следующих документов: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регламент, регулирующий размещение рекламных и информационных конструкций;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ландшафтная концепция;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концепция функционального освещения общественных пространств;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концепция архитектурного освещения (для средних и больших муниципальных образований, а также для малых исторических муниципальных образований);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регламент для частных домовладений (для поселений с большим количеством частной малоэтажной застройки).</w:t>
      </w:r>
    </w:p>
    <w:p w:rsidR="00F00F22" w:rsidRPr="008B2FA7" w:rsidRDefault="00F00F22">
      <w:pPr>
        <w:pStyle w:val="ConsPlusNormal"/>
        <w:jc w:val="both"/>
        <w:rPr>
          <w:rFonts w:ascii="Times New Roman" w:hAnsi="Times New Roman" w:cs="Times New Roman"/>
          <w:sz w:val="24"/>
          <w:szCs w:val="24"/>
        </w:rPr>
      </w:pPr>
    </w:p>
    <w:p w:rsidR="00F00F22" w:rsidRPr="00616A76" w:rsidRDefault="00F00F22" w:rsidP="006D55E1">
      <w:pPr>
        <w:pStyle w:val="ConsPlusNormal"/>
        <w:jc w:val="center"/>
        <w:outlineLvl w:val="1"/>
        <w:rPr>
          <w:rFonts w:ascii="Times New Roman" w:hAnsi="Times New Roman" w:cs="Times New Roman"/>
          <w:b/>
          <w:sz w:val="24"/>
          <w:szCs w:val="24"/>
        </w:rPr>
      </w:pPr>
      <w:r w:rsidRPr="00616A76">
        <w:rPr>
          <w:rFonts w:ascii="Times New Roman" w:hAnsi="Times New Roman" w:cs="Times New Roman"/>
          <w:b/>
          <w:sz w:val="24"/>
          <w:szCs w:val="24"/>
        </w:rPr>
        <w:t xml:space="preserve">6. </w:t>
      </w:r>
      <w:r w:rsidR="00774FCE" w:rsidRPr="00616A76">
        <w:rPr>
          <w:rFonts w:ascii="Times New Roman" w:hAnsi="Times New Roman" w:cs="Times New Roman"/>
          <w:b/>
          <w:sz w:val="24"/>
          <w:szCs w:val="24"/>
        </w:rPr>
        <w:t>Э</w:t>
      </w:r>
      <w:r w:rsidR="006D55E1" w:rsidRPr="00616A76">
        <w:rPr>
          <w:rFonts w:ascii="Times New Roman" w:hAnsi="Times New Roman" w:cs="Times New Roman"/>
          <w:b/>
          <w:sz w:val="24"/>
          <w:szCs w:val="24"/>
        </w:rPr>
        <w:t>лем</w:t>
      </w:r>
      <w:r w:rsidR="00616A76" w:rsidRPr="00616A76">
        <w:rPr>
          <w:rFonts w:ascii="Times New Roman" w:hAnsi="Times New Roman" w:cs="Times New Roman"/>
          <w:b/>
          <w:sz w:val="24"/>
          <w:szCs w:val="24"/>
        </w:rPr>
        <w:t>енты благоустройства территории</w:t>
      </w:r>
    </w:p>
    <w:p w:rsidR="00F00F22" w:rsidRPr="008B2FA7" w:rsidRDefault="00F00F22">
      <w:pPr>
        <w:pStyle w:val="ConsPlusNormal"/>
        <w:jc w:val="both"/>
        <w:rPr>
          <w:rFonts w:ascii="Times New Roman" w:hAnsi="Times New Roman" w:cs="Times New Roman"/>
          <w:sz w:val="24"/>
          <w:szCs w:val="24"/>
        </w:rPr>
      </w:pP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 Элементы озеленения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6.1.1. При создании элементов озеленения </w:t>
      </w:r>
      <w:r w:rsidR="00E05CED" w:rsidRPr="008B2FA7">
        <w:rPr>
          <w:rFonts w:ascii="Times New Roman" w:hAnsi="Times New Roman" w:cs="Times New Roman"/>
          <w:sz w:val="24"/>
          <w:szCs w:val="24"/>
        </w:rPr>
        <w:t>необходимо</w:t>
      </w:r>
      <w:r w:rsidRPr="008B2FA7">
        <w:rPr>
          <w:rFonts w:ascii="Times New Roman" w:hAnsi="Times New Roman" w:cs="Times New Roman"/>
          <w:sz w:val="24"/>
          <w:szCs w:val="24"/>
        </w:rPr>
        <w:t xml:space="preserve">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6.1.3. Работы по озеленению </w:t>
      </w:r>
      <w:r w:rsidR="00E05CED" w:rsidRPr="008B2FA7">
        <w:rPr>
          <w:rFonts w:ascii="Times New Roman" w:hAnsi="Times New Roman" w:cs="Times New Roman"/>
          <w:sz w:val="24"/>
          <w:szCs w:val="24"/>
        </w:rPr>
        <w:t>необходимо</w:t>
      </w:r>
      <w:r w:rsidRPr="008B2FA7">
        <w:rPr>
          <w:rFonts w:ascii="Times New Roman" w:hAnsi="Times New Roman" w:cs="Times New Roman"/>
          <w:sz w:val="24"/>
          <w:szCs w:val="24"/>
        </w:rPr>
        <w:t xml:space="preserve"> планировать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6.1.4. В зависимости от выбора типов насаждений </w:t>
      </w:r>
      <w:r w:rsidR="00E05CED" w:rsidRPr="008B2FA7">
        <w:rPr>
          <w:rFonts w:ascii="Times New Roman" w:hAnsi="Times New Roman" w:cs="Times New Roman"/>
          <w:sz w:val="24"/>
          <w:szCs w:val="24"/>
        </w:rPr>
        <w:t>определяется</w:t>
      </w:r>
      <w:r w:rsidRPr="008B2FA7">
        <w:rPr>
          <w:rFonts w:ascii="Times New Roman" w:hAnsi="Times New Roman" w:cs="Times New Roman"/>
          <w:sz w:val="24"/>
          <w:szCs w:val="24"/>
        </w:rPr>
        <w:t xml:space="preserve">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6.1.5. Работы проводить по предварительно разработанному и утвержденному соответствующими органами муниципального образования проекту благоустройства.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6.1.6. В условиях высокого уровня загрязнения воздуха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6.1.7. </w:t>
      </w:r>
      <w:r w:rsidR="00E05CED" w:rsidRPr="008B2FA7">
        <w:rPr>
          <w:rFonts w:ascii="Times New Roman" w:hAnsi="Times New Roman" w:cs="Times New Roman"/>
          <w:sz w:val="24"/>
          <w:szCs w:val="24"/>
        </w:rPr>
        <w:t>О</w:t>
      </w:r>
      <w:r w:rsidRPr="008B2FA7">
        <w:rPr>
          <w:rFonts w:ascii="Times New Roman" w:hAnsi="Times New Roman" w:cs="Times New Roman"/>
          <w:sz w:val="24"/>
          <w:szCs w:val="24"/>
        </w:rPr>
        <w:t>рганизовать на территории муниципального образования качественные озелененные территории в шаговой доступности от дома. Зеленые пространства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6.1.8. При проектировании озелененных пространств учитывать факторы биоразнообразия и непрерывности озелененных элементов городской среды, создавать проекты зеленых "каркасов" муниципальных образований для поддержания внутригородских экосистемных связей.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6.1.9. При разработке проектной документации включать требования, предъявляемые к условным обозначениям зеленых насаждений на дендропланах.</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6.1.10. </w:t>
      </w:r>
      <w:r w:rsidR="00E05CED" w:rsidRPr="008B2FA7">
        <w:rPr>
          <w:rFonts w:ascii="Times New Roman" w:hAnsi="Times New Roman" w:cs="Times New Roman"/>
          <w:sz w:val="24"/>
          <w:szCs w:val="24"/>
        </w:rPr>
        <w:t>С</w:t>
      </w:r>
      <w:r w:rsidRPr="008B2FA7">
        <w:rPr>
          <w:rFonts w:ascii="Times New Roman" w:hAnsi="Times New Roman" w:cs="Times New Roman"/>
          <w:sz w:val="24"/>
          <w:szCs w:val="24"/>
        </w:rPr>
        <w:t>оставлять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6.1.11. Разработку проектной документации на строительство, капитальный ремонт и реконструкцию объектов озеленения производить на основании геоподосновы с инвентаризационным планом зеленых насаждений на весь участок благоустройства.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6.1.12. На основании полученных геоподосновы и инвентаризационного плана проектной организацией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6.1.13. </w:t>
      </w:r>
      <w:r w:rsidR="00E05CED" w:rsidRPr="008B2FA7">
        <w:rPr>
          <w:rFonts w:ascii="Times New Roman" w:hAnsi="Times New Roman" w:cs="Times New Roman"/>
          <w:sz w:val="24"/>
          <w:szCs w:val="24"/>
        </w:rPr>
        <w:t>При проектировании</w:t>
      </w:r>
      <w:r w:rsidRPr="008B2FA7">
        <w:rPr>
          <w:rFonts w:ascii="Times New Roman" w:hAnsi="Times New Roman" w:cs="Times New Roman"/>
          <w:sz w:val="24"/>
          <w:szCs w:val="24"/>
        </w:rPr>
        <w:t xml:space="preserve">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6.1.14.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6.1.15. При разработке дендроплана сохраняется нумерация растений инвентаризационного плана.</w:t>
      </w:r>
    </w:p>
    <w:p w:rsidR="00685D90" w:rsidRPr="008B2FA7" w:rsidRDefault="00685D90" w:rsidP="00685D90">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6.1.16.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685D90" w:rsidRPr="008B2FA7" w:rsidRDefault="00685D90" w:rsidP="00685D90">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6.1.17.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ям и траншей для посадки насаждений. Рекомендуется соблюдать максимальное количество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6.1.18. При посадке деревьев в зонах действия теплотрасс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8B2FA7">
          <w:rPr>
            <w:rFonts w:ascii="Times New Roman" w:hAnsi="Times New Roman" w:cs="Times New Roman"/>
            <w:sz w:val="24"/>
            <w:szCs w:val="24"/>
          </w:rPr>
          <w:t>2 м</w:t>
        </w:r>
      </w:smartTag>
      <w:r w:rsidRPr="008B2FA7">
        <w:rPr>
          <w:rFonts w:ascii="Times New Roman" w:hAnsi="Times New Roman" w:cs="Times New Roman"/>
          <w:sz w:val="24"/>
          <w:szCs w:val="24"/>
        </w:rPr>
        <w:t xml:space="preserve">, среднего - 2 - </w:t>
      </w:r>
      <w:smartTag w:uri="urn:schemas-microsoft-com:office:smarttags" w:element="metricconverter">
        <w:smartTagPr>
          <w:attr w:name="ProductID" w:val="6 м"/>
        </w:smartTagPr>
        <w:r w:rsidRPr="008B2FA7">
          <w:rPr>
            <w:rFonts w:ascii="Times New Roman" w:hAnsi="Times New Roman" w:cs="Times New Roman"/>
            <w:sz w:val="24"/>
            <w:szCs w:val="24"/>
          </w:rPr>
          <w:t>6 м</w:t>
        </w:r>
      </w:smartTag>
      <w:r w:rsidRPr="008B2FA7">
        <w:rPr>
          <w:rFonts w:ascii="Times New Roman" w:hAnsi="Times New Roman" w:cs="Times New Roman"/>
          <w:sz w:val="24"/>
          <w:szCs w:val="24"/>
        </w:rPr>
        <w:t xml:space="preserve">, слабого - 6 - </w:t>
      </w:r>
      <w:smartTag w:uri="urn:schemas-microsoft-com:office:smarttags" w:element="metricconverter">
        <w:smartTagPr>
          <w:attr w:name="ProductID" w:val="10 м"/>
        </w:smartTagPr>
        <w:r w:rsidRPr="008B2FA7">
          <w:rPr>
            <w:rFonts w:ascii="Times New Roman" w:hAnsi="Times New Roman" w:cs="Times New Roman"/>
            <w:sz w:val="24"/>
            <w:szCs w:val="24"/>
          </w:rPr>
          <w:t>10 м</w:t>
        </w:r>
      </w:smartTag>
      <w:r w:rsidRPr="008B2FA7">
        <w:rPr>
          <w:rFonts w:ascii="Times New Roman" w:hAnsi="Times New Roman" w:cs="Times New Roman"/>
          <w:sz w:val="24"/>
          <w:szCs w:val="24"/>
        </w:rPr>
        <w:t xml:space="preserve">. У теплотрасс не рекомендуется размещать: липу, клен, сирень, жимолость - ближе </w:t>
      </w:r>
      <w:smartTag w:uri="urn:schemas-microsoft-com:office:smarttags" w:element="metricconverter">
        <w:smartTagPr>
          <w:attr w:name="ProductID" w:val="2 м"/>
        </w:smartTagPr>
        <w:r w:rsidRPr="008B2FA7">
          <w:rPr>
            <w:rFonts w:ascii="Times New Roman" w:hAnsi="Times New Roman" w:cs="Times New Roman"/>
            <w:sz w:val="24"/>
            <w:szCs w:val="24"/>
          </w:rPr>
          <w:t>2 м</w:t>
        </w:r>
      </w:smartTag>
      <w:r w:rsidRPr="008B2FA7">
        <w:rPr>
          <w:rFonts w:ascii="Times New Roman" w:hAnsi="Times New Roman" w:cs="Times New Roman"/>
          <w:sz w:val="24"/>
          <w:szCs w:val="24"/>
        </w:rPr>
        <w:t xml:space="preserve">, тополь, боярышник, кизильник, дерен, лиственницу, березу - ближе 3 - </w:t>
      </w:r>
      <w:smartTag w:uri="urn:schemas-microsoft-com:office:smarttags" w:element="metricconverter">
        <w:smartTagPr>
          <w:attr w:name="ProductID" w:val="4 м"/>
        </w:smartTagPr>
        <w:r w:rsidRPr="008B2FA7">
          <w:rPr>
            <w:rFonts w:ascii="Times New Roman" w:hAnsi="Times New Roman" w:cs="Times New Roman"/>
            <w:sz w:val="24"/>
            <w:szCs w:val="24"/>
          </w:rPr>
          <w:t>4 м</w:t>
        </w:r>
      </w:smartTag>
      <w:r w:rsidRPr="008B2FA7">
        <w:rPr>
          <w:rFonts w:ascii="Times New Roman" w:hAnsi="Times New Roman" w:cs="Times New Roman"/>
          <w:sz w:val="24"/>
          <w:szCs w:val="24"/>
        </w:rPr>
        <w:t>.</w:t>
      </w:r>
    </w:p>
    <w:p w:rsidR="006D55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6.1.19. Шумозащитные насаждения рекомендуется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8B2FA7">
          <w:rPr>
            <w:rFonts w:ascii="Times New Roman" w:hAnsi="Times New Roman" w:cs="Times New Roman"/>
            <w:sz w:val="24"/>
            <w:szCs w:val="24"/>
          </w:rPr>
          <w:t>7 м</w:t>
        </w:r>
      </w:smartTag>
      <w:r w:rsidRPr="008B2FA7">
        <w:rPr>
          <w:rFonts w:ascii="Times New Roman" w:hAnsi="Times New Roman" w:cs="Times New Roman"/>
          <w:sz w:val="24"/>
          <w:szCs w:val="24"/>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8B2FA7">
          <w:rPr>
            <w:rFonts w:ascii="Times New Roman" w:hAnsi="Times New Roman" w:cs="Times New Roman"/>
            <w:sz w:val="24"/>
            <w:szCs w:val="24"/>
          </w:rPr>
          <w:t>10 м</w:t>
        </w:r>
      </w:smartTag>
      <w:r w:rsidRPr="008B2FA7">
        <w:rPr>
          <w:rFonts w:ascii="Times New Roman" w:hAnsi="Times New Roman" w:cs="Times New Roman"/>
          <w:sz w:val="24"/>
          <w:szCs w:val="24"/>
        </w:rPr>
        <w:t xml:space="preserve"> (с широкой кроной), 5 - </w:t>
      </w:r>
      <w:smartTag w:uri="urn:schemas-microsoft-com:office:smarttags" w:element="metricconverter">
        <w:smartTagPr>
          <w:attr w:name="ProductID" w:val="6 м"/>
        </w:smartTagPr>
        <w:r w:rsidRPr="008B2FA7">
          <w:rPr>
            <w:rFonts w:ascii="Times New Roman" w:hAnsi="Times New Roman" w:cs="Times New Roman"/>
            <w:sz w:val="24"/>
            <w:szCs w:val="24"/>
          </w:rPr>
          <w:t>6 м</w:t>
        </w:r>
      </w:smartTag>
      <w:r w:rsidRPr="008B2FA7">
        <w:rPr>
          <w:rFonts w:ascii="Times New Roman" w:hAnsi="Times New Roman" w:cs="Times New Roman"/>
          <w:sz w:val="24"/>
          <w:szCs w:val="24"/>
        </w:rPr>
        <w:t xml:space="preserve"> (со средней кроной), 3 - </w:t>
      </w:r>
      <w:smartTag w:uri="urn:schemas-microsoft-com:office:smarttags" w:element="metricconverter">
        <w:smartTagPr>
          <w:attr w:name="ProductID" w:val="4 м"/>
        </w:smartTagPr>
        <w:r w:rsidRPr="008B2FA7">
          <w:rPr>
            <w:rFonts w:ascii="Times New Roman" w:hAnsi="Times New Roman" w:cs="Times New Roman"/>
            <w:sz w:val="24"/>
            <w:szCs w:val="24"/>
          </w:rPr>
          <w:t>4 м</w:t>
        </w:r>
      </w:smartTag>
      <w:r w:rsidRPr="008B2FA7">
        <w:rPr>
          <w:rFonts w:ascii="Times New Roman" w:hAnsi="Times New Roman" w:cs="Times New Roman"/>
          <w:sz w:val="24"/>
          <w:szCs w:val="24"/>
        </w:rPr>
        <w:t xml:space="preserve"> (с узкой кроной), подкроновое пространство следует заполнять рядами кустарника. </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6.1.20. 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6.1.21. При реконструкции и капитальном ремонте зданий и сооружений возможность устройства крышного озеленения рекомендуется определять расчетом прочности, устойчивости и деформативности существующих несущих конструкций.</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6.1.22. Расчетную нагрузку от системы озеленения следует определять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Вес крышного озеленения, не требующего ухода, рекомендуется не превышать 70 кг/кв. м, а озеленения с постоянным уходом - 800 кг/кв. м.</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6.1.23.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8B2FA7">
          <w:rPr>
            <w:rFonts w:ascii="Times New Roman" w:hAnsi="Times New Roman" w:cs="Times New Roman"/>
            <w:sz w:val="24"/>
            <w:szCs w:val="24"/>
          </w:rPr>
          <w:t>5 м</w:t>
        </w:r>
      </w:smartTag>
      <w:r w:rsidRPr="008B2FA7">
        <w:rPr>
          <w:rFonts w:ascii="Times New Roman" w:hAnsi="Times New Roman" w:cs="Times New Roman"/>
          <w:sz w:val="24"/>
          <w:szCs w:val="24"/>
        </w:rPr>
        <w:t>) плоскости наружных стен без проемов. Высоту вертикального озеленения рекомендуется ограничивать тремя этажами.</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6.1.24. При проектировании строительства и реконструкции зданий и сооружений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6.1.25. 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8B2FA7">
          <w:rPr>
            <w:rFonts w:ascii="Times New Roman" w:hAnsi="Times New Roman" w:cs="Times New Roman"/>
            <w:sz w:val="24"/>
            <w:szCs w:val="24"/>
          </w:rPr>
          <w:t>3 м</w:t>
        </w:r>
      </w:smartTag>
      <w:r w:rsidRPr="008B2FA7">
        <w:rPr>
          <w:rFonts w:ascii="Times New Roman" w:hAnsi="Times New Roman" w:cs="Times New Roman"/>
          <w:sz w:val="24"/>
          <w:szCs w:val="24"/>
        </w:rPr>
        <w:t>.</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6.1.26. Площадь крышного озеленения не следует включать в показатель территории зеленых насаждений при подсчете баланса территории участка проектируемого объекта.</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6.1.27. 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6.1.28.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w:t>
      </w:r>
      <w:smartTag w:uri="urn:schemas-microsoft-com:office:smarttags" w:element="metricconverter">
        <w:smartTagPr>
          <w:attr w:name="ProductID" w:val="20 см"/>
        </w:smartTagPr>
        <w:r w:rsidRPr="008B2FA7">
          <w:rPr>
            <w:rFonts w:ascii="Times New Roman" w:hAnsi="Times New Roman" w:cs="Times New Roman"/>
            <w:sz w:val="24"/>
            <w:szCs w:val="24"/>
          </w:rPr>
          <w:t>20 см</w:t>
        </w:r>
      </w:smartTag>
      <w:r w:rsidRPr="008B2FA7">
        <w:rPr>
          <w:rFonts w:ascii="Times New Roman" w:hAnsi="Times New Roman" w:cs="Times New Roman"/>
          <w:sz w:val="24"/>
          <w:szCs w:val="24"/>
        </w:rPr>
        <w:t>.</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6.1.29. Устройство крышного и вертикального озеленения на зданиях и сооружениях, как правило, не должно приводить к нарушению предъявляемых к ним противопожарных требований.</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6.1.30. 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Архитектурно-ландшафтные объекты и здания, на крышах которых они размещаются, следует оборудовать автоматической противопожарной защитой.</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6.1.31. Конструкции, применяемые для вертикального озеленения, рекомендуется выполнять из долговечных и огнестойких материалов. В случае использования в них древесины рекомендуется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6.1.32. Отвод избыточной дождевой и поливочной воды на озелененных крышах рекомендуется осуществлять с использованием предусмотренного в здании или сооружении водостока. Участки кровли, по которым производится отвод избыточной воды, рекомендуется выполнять с уклоном к водоотводящим устройствам не менее 2%.</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6.1.33.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рекомендуется устанавливать не менее </w:t>
      </w:r>
      <w:smartTag w:uri="urn:schemas-microsoft-com:office:smarttags" w:element="metricconverter">
        <w:smartTagPr>
          <w:attr w:name="ProductID" w:val="15 м"/>
        </w:smartTagPr>
        <w:r w:rsidRPr="008B2FA7">
          <w:rPr>
            <w:rFonts w:ascii="Times New Roman" w:hAnsi="Times New Roman" w:cs="Times New Roman"/>
            <w:sz w:val="24"/>
            <w:szCs w:val="24"/>
          </w:rPr>
          <w:t>15 м</w:t>
        </w:r>
      </w:smartTag>
      <w:r w:rsidRPr="008B2FA7">
        <w:rPr>
          <w:rFonts w:ascii="Times New Roman" w:hAnsi="Times New Roman" w:cs="Times New Roman"/>
          <w:sz w:val="24"/>
          <w:szCs w:val="24"/>
        </w:rPr>
        <w:t xml:space="preserve">. Роль контурного ограждения указанных объектов может выполнять металлический или железобетонный парапет высотой не менее </w:t>
      </w:r>
      <w:smartTag w:uri="urn:schemas-microsoft-com:office:smarttags" w:element="metricconverter">
        <w:smartTagPr>
          <w:attr w:name="ProductID" w:val="1 м"/>
        </w:smartTagPr>
        <w:r w:rsidRPr="008B2FA7">
          <w:rPr>
            <w:rFonts w:ascii="Times New Roman" w:hAnsi="Times New Roman" w:cs="Times New Roman"/>
            <w:sz w:val="24"/>
            <w:szCs w:val="24"/>
          </w:rPr>
          <w:t>1 м</w:t>
        </w:r>
      </w:smartTag>
      <w:r w:rsidRPr="008B2FA7">
        <w:rPr>
          <w:rFonts w:ascii="Times New Roman" w:hAnsi="Times New Roman" w:cs="Times New Roman"/>
          <w:sz w:val="24"/>
          <w:szCs w:val="24"/>
        </w:rPr>
        <w:t>. На металлических парапетах рекомендуется устанавливать сетчатое металлическое ограждение.</w:t>
      </w:r>
    </w:p>
    <w:p w:rsidR="001F7EE1" w:rsidRPr="008B2FA7" w:rsidRDefault="001F7EE1" w:rsidP="001F7E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6.1.34.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рекомендуется устанавливать не менее </w:t>
      </w:r>
      <w:smartTag w:uri="urn:schemas-microsoft-com:office:smarttags" w:element="metricconverter">
        <w:smartTagPr>
          <w:attr w:name="ProductID" w:val="1 м"/>
        </w:smartTagPr>
        <w:r w:rsidRPr="008B2FA7">
          <w:rPr>
            <w:rFonts w:ascii="Times New Roman" w:hAnsi="Times New Roman" w:cs="Times New Roman"/>
            <w:sz w:val="24"/>
            <w:szCs w:val="24"/>
          </w:rPr>
          <w:t>1 м</w:t>
        </w:r>
      </w:smartTag>
      <w:r w:rsidRPr="008B2FA7">
        <w:rPr>
          <w:rFonts w:ascii="Times New Roman" w:hAnsi="Times New Roman" w:cs="Times New Roman"/>
          <w:sz w:val="24"/>
          <w:szCs w:val="24"/>
        </w:rPr>
        <w:t xml:space="preserve">.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w:t>
      </w:r>
      <w:smartTag w:uri="urn:schemas-microsoft-com:office:smarttags" w:element="metricconverter">
        <w:smartTagPr>
          <w:attr w:name="ProductID" w:val="1 м"/>
        </w:smartTagPr>
        <w:r w:rsidRPr="008B2FA7">
          <w:rPr>
            <w:rFonts w:ascii="Times New Roman" w:hAnsi="Times New Roman" w:cs="Times New Roman"/>
            <w:sz w:val="24"/>
            <w:szCs w:val="24"/>
          </w:rPr>
          <w:t>1 м</w:t>
        </w:r>
      </w:smartTag>
      <w:r w:rsidRPr="008B2FA7">
        <w:rPr>
          <w:rFonts w:ascii="Times New Roman" w:hAnsi="Times New Roman" w:cs="Times New Roman"/>
          <w:sz w:val="24"/>
          <w:szCs w:val="24"/>
        </w:rPr>
        <w:t xml:space="preserve"> от наружной стены здания.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6.2. Виды покрытий.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6.2.1. При создании и благоустройстве покрытий учитывать принцип организации комфортной пешеходной среды в части поддержания и развития удобных и безопасных пешеходных коммуникаций.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1F7EE1" w:rsidRPr="008B2FA7" w:rsidRDefault="001F7EE1" w:rsidP="001F7EE1">
      <w:pPr>
        <w:pStyle w:val="ConsPlusNormal"/>
        <w:jc w:val="both"/>
        <w:rPr>
          <w:rFonts w:ascii="Times New Roman" w:hAnsi="Times New Roman" w:cs="Times New Roman"/>
          <w:sz w:val="24"/>
          <w:szCs w:val="24"/>
        </w:rPr>
      </w:pPr>
      <w:r w:rsidRPr="008B2FA7">
        <w:rPr>
          <w:rFonts w:ascii="Times New Roman" w:hAnsi="Times New Roman" w:cs="Times New Roman"/>
          <w:sz w:val="24"/>
          <w:szCs w:val="24"/>
        </w:rPr>
        <w:t>Для целей благоустройства территории рекомендуется определять следующие виды покрытий:</w:t>
      </w:r>
    </w:p>
    <w:p w:rsidR="001F7EE1" w:rsidRPr="008B2FA7" w:rsidRDefault="001F7EE1" w:rsidP="001F7EE1">
      <w:pPr>
        <w:pStyle w:val="ConsPlusNormal"/>
        <w:jc w:val="both"/>
        <w:rPr>
          <w:rFonts w:ascii="Times New Roman" w:hAnsi="Times New Roman" w:cs="Times New Roman"/>
          <w:sz w:val="24"/>
          <w:szCs w:val="24"/>
        </w:rPr>
      </w:pPr>
      <w:r w:rsidRPr="008B2FA7">
        <w:rPr>
          <w:rFonts w:ascii="Times New Roman" w:hAnsi="Times New Roman" w:cs="Times New Roman"/>
          <w:sz w:val="24"/>
          <w:szCs w:val="24"/>
        </w:rPr>
        <w:t>- твердые (капитальные) - монолитные или сборные, выполняемые из асфальтобетона, цементобетона, природного камня и т.п. материалов;</w:t>
      </w:r>
    </w:p>
    <w:p w:rsidR="001F7EE1" w:rsidRPr="008B2FA7" w:rsidRDefault="001F7EE1" w:rsidP="001F7EE1">
      <w:pPr>
        <w:pStyle w:val="ConsPlusNormal"/>
        <w:jc w:val="both"/>
        <w:rPr>
          <w:rFonts w:ascii="Times New Roman" w:hAnsi="Times New Roman" w:cs="Times New Roman"/>
          <w:sz w:val="24"/>
          <w:szCs w:val="24"/>
        </w:rPr>
      </w:pPr>
      <w:r w:rsidRPr="008B2FA7">
        <w:rPr>
          <w:rFonts w:ascii="Times New Roman" w:hAnsi="Times New Roman" w:cs="Times New Roman"/>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1F7EE1" w:rsidRPr="008B2FA7" w:rsidRDefault="001F7EE1" w:rsidP="001F7EE1">
      <w:pPr>
        <w:pStyle w:val="ConsPlusNormal"/>
        <w:jc w:val="both"/>
        <w:rPr>
          <w:rFonts w:ascii="Times New Roman" w:hAnsi="Times New Roman" w:cs="Times New Roman"/>
          <w:sz w:val="24"/>
          <w:szCs w:val="24"/>
        </w:rPr>
      </w:pPr>
      <w:r w:rsidRPr="008B2FA7">
        <w:rPr>
          <w:rFonts w:ascii="Times New Roman" w:hAnsi="Times New Roman" w:cs="Times New Roman"/>
          <w:sz w:val="24"/>
          <w:szCs w:val="24"/>
        </w:rPr>
        <w:t>- газонные, выполняемые по специальным технологиям подготовки и посадки травяного покрова;</w:t>
      </w:r>
    </w:p>
    <w:p w:rsidR="001F7EE1" w:rsidRPr="008B2FA7" w:rsidRDefault="001F7EE1" w:rsidP="001F7EE1">
      <w:pPr>
        <w:pStyle w:val="ConsPlusNormal"/>
        <w:jc w:val="both"/>
        <w:rPr>
          <w:rFonts w:ascii="Times New Roman" w:hAnsi="Times New Roman" w:cs="Times New Roman"/>
          <w:sz w:val="24"/>
          <w:szCs w:val="24"/>
        </w:rPr>
      </w:pPr>
      <w:r w:rsidRPr="008B2FA7">
        <w:rPr>
          <w:rFonts w:ascii="Times New Roman" w:hAnsi="Times New Roman" w:cs="Times New Roman"/>
          <w:sz w:val="24"/>
          <w:szCs w:val="24"/>
        </w:rPr>
        <w:t>- комбинированные, представляющие сочетания покрытий, указанных выше (например, плитка, утопленная в газон и т.п.).</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6.2.3. Применяемый в проекте вид покрытия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6.2.4. Для деревьев, расположенных в мощении, применять различные виды защиты (приствольные решетки, бордюры, периметральные скамейки и пр.).</w:t>
      </w:r>
    </w:p>
    <w:p w:rsidR="00AC0AFD" w:rsidRPr="008B2FA7" w:rsidRDefault="00AC0AFD" w:rsidP="00AC0AFD">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6.2.5.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AC0AFD" w:rsidRPr="008B2FA7" w:rsidRDefault="00AC0AFD" w:rsidP="00AC0AFD">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6.2.6.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w:t>
      </w:r>
      <w:smartTag w:uri="urn:schemas-microsoft-com:office:smarttags" w:element="metricconverter">
        <w:smartTagPr>
          <w:attr w:name="ProductID" w:val="0,8 м"/>
        </w:smartTagPr>
        <w:r w:rsidRPr="008B2FA7">
          <w:rPr>
            <w:rFonts w:ascii="Times New Roman" w:hAnsi="Times New Roman" w:cs="Times New Roman"/>
            <w:sz w:val="24"/>
            <w:szCs w:val="24"/>
          </w:rPr>
          <w:t>0,8 м</w:t>
        </w:r>
      </w:smartTag>
      <w:r w:rsidRPr="008B2FA7">
        <w:rPr>
          <w:rFonts w:ascii="Times New Roman" w:hAnsi="Times New Roman" w:cs="Times New Roman"/>
          <w:sz w:val="24"/>
          <w:szCs w:val="24"/>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8B2FA7">
          <w:rPr>
            <w:rFonts w:ascii="Times New Roman" w:hAnsi="Times New Roman" w:cs="Times New Roman"/>
            <w:sz w:val="24"/>
            <w:szCs w:val="24"/>
          </w:rPr>
          <w:t>15 мм</w:t>
        </w:r>
      </w:smartTag>
      <w:r w:rsidRPr="008B2FA7">
        <w:rPr>
          <w:rFonts w:ascii="Times New Roman" w:hAnsi="Times New Roman" w:cs="Times New Roman"/>
          <w:sz w:val="24"/>
          <w:szCs w:val="24"/>
        </w:rPr>
        <w:t xml:space="preserve"> и глубиной более </w:t>
      </w:r>
      <w:smartTag w:uri="urn:schemas-microsoft-com:office:smarttags" w:element="metricconverter">
        <w:smartTagPr>
          <w:attr w:name="ProductID" w:val="6 мм"/>
        </w:smartTagPr>
        <w:r w:rsidRPr="008B2FA7">
          <w:rPr>
            <w:rFonts w:ascii="Times New Roman" w:hAnsi="Times New Roman" w:cs="Times New Roman"/>
            <w:sz w:val="24"/>
            <w:szCs w:val="24"/>
          </w:rPr>
          <w:t>6 мм</w:t>
        </w:r>
      </w:smartTag>
      <w:r w:rsidRPr="008B2FA7">
        <w:rPr>
          <w:rFonts w:ascii="Times New Roman" w:hAnsi="Times New Roman" w:cs="Times New Roman"/>
          <w:sz w:val="24"/>
          <w:szCs w:val="24"/>
        </w:rPr>
        <w:t>, их не рекомендуется располагать вдоль направления движения.</w:t>
      </w:r>
    </w:p>
    <w:p w:rsidR="00AC0AFD" w:rsidRPr="008B2FA7" w:rsidRDefault="00AC0AFD" w:rsidP="00AC0AFD">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6.2.7. Для деревьев, расположенных в мощении, при отсутствии иных видов защиты (приствольных решеток, бордюров, периметральных скамеек и пр.) рекомендуется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8B2FA7">
          <w:rPr>
            <w:rFonts w:ascii="Times New Roman" w:hAnsi="Times New Roman" w:cs="Times New Roman"/>
            <w:sz w:val="24"/>
            <w:szCs w:val="24"/>
          </w:rPr>
          <w:t>1,5 м</w:t>
        </w:r>
      </w:smartTag>
      <w:r w:rsidRPr="008B2FA7">
        <w:rPr>
          <w:rFonts w:ascii="Times New Roman" w:hAnsi="Times New Roman" w:cs="Times New Roman"/>
          <w:sz w:val="24"/>
          <w:szCs w:val="24"/>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C0AFD" w:rsidRPr="008B2FA7" w:rsidRDefault="00AC0AFD" w:rsidP="00AC0AFD">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6.2.8.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6.3. Ограждения.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6.3.1. При создании и благоустройстве ограждений </w:t>
      </w:r>
      <w:r w:rsidR="00DA677F" w:rsidRPr="008B2FA7">
        <w:rPr>
          <w:rFonts w:ascii="Times New Roman" w:hAnsi="Times New Roman" w:cs="Times New Roman"/>
          <w:sz w:val="24"/>
          <w:szCs w:val="24"/>
        </w:rPr>
        <w:t>необходимо</w:t>
      </w:r>
      <w:r w:rsidRPr="008B2FA7">
        <w:rPr>
          <w:rFonts w:ascii="Times New Roman" w:hAnsi="Times New Roman" w:cs="Times New Roman"/>
          <w:sz w:val="24"/>
          <w:szCs w:val="24"/>
        </w:rPr>
        <w:t xml:space="preserve">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6.3.2. На территориях общественного, жилого, рекреационного назначения применять декоративные ажурные металлические ограждения и не применение сплошных, глухих и железобетонных ограждений, в том числе при проектировании ограждений многоквартирных домов.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6.3.4. При создании и благоустройстве ограждений учитывать необходимость, в том числе: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разграничения зеленой зоны (газоны, клумбы, парки) с маршрутами пешеходов и транспорта;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проектирования дорожек и тротуаров с учетом потоков людей и маршрутов;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проектирования изменения высоты и геометрии бордюрного камня с учетом сезонных снежных отвалов;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использования бордюрного камня;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использования (в особенности на границах зеленых зон) многолетних всесезонных кустистых растений;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использования по возможности светоотражающих фасадных конструкций для затененных участков газонов;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DA677F" w:rsidRPr="008B2FA7" w:rsidRDefault="00DA677F" w:rsidP="00DA677F">
      <w:pPr>
        <w:pStyle w:val="ConsPlusNormal"/>
        <w:rPr>
          <w:rFonts w:ascii="Times New Roman" w:hAnsi="Times New Roman" w:cs="Times New Roman"/>
          <w:sz w:val="24"/>
          <w:szCs w:val="24"/>
        </w:rPr>
      </w:pPr>
      <w:r w:rsidRPr="008B2FA7">
        <w:rPr>
          <w:rFonts w:ascii="Times New Roman" w:hAnsi="Times New Roman" w:cs="Times New Roman"/>
          <w:sz w:val="24"/>
          <w:szCs w:val="24"/>
        </w:rPr>
        <w:t xml:space="preserve">6.3.5. Необходимо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8B2FA7">
          <w:rPr>
            <w:rFonts w:ascii="Times New Roman" w:hAnsi="Times New Roman" w:cs="Times New Roman"/>
            <w:sz w:val="24"/>
            <w:szCs w:val="24"/>
          </w:rPr>
          <w:t>0,5 м</w:t>
        </w:r>
      </w:smartTag>
      <w:r w:rsidRPr="008B2FA7">
        <w:rPr>
          <w:rFonts w:ascii="Times New Roman" w:hAnsi="Times New Roman" w:cs="Times New Roman"/>
          <w:sz w:val="24"/>
          <w:szCs w:val="24"/>
        </w:rPr>
        <w:t xml:space="preserve">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0,2 - </w:t>
      </w:r>
      <w:smartTag w:uri="urn:schemas-microsoft-com:office:smarttags" w:element="metricconverter">
        <w:smartTagPr>
          <w:attr w:name="ProductID" w:val="0,3 м"/>
        </w:smartTagPr>
        <w:r w:rsidRPr="008B2FA7">
          <w:rPr>
            <w:rFonts w:ascii="Times New Roman" w:hAnsi="Times New Roman" w:cs="Times New Roman"/>
            <w:sz w:val="24"/>
            <w:szCs w:val="24"/>
          </w:rPr>
          <w:t>0,3 м</w:t>
        </w:r>
      </w:smartTag>
      <w:r w:rsidRPr="008B2FA7">
        <w:rPr>
          <w:rFonts w:ascii="Times New Roman" w:hAnsi="Times New Roman" w:cs="Times New Roman"/>
          <w:sz w:val="24"/>
          <w:szCs w:val="24"/>
        </w:rPr>
        <w:t>.</w:t>
      </w:r>
    </w:p>
    <w:p w:rsidR="00DA677F" w:rsidRPr="008B2FA7" w:rsidRDefault="00DA677F" w:rsidP="00DA677F">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6.3.6.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6.4. Водные устройства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6.4.1. В рамках решения задачи обеспечения качества городской среды при благоустройстве водных устройств </w:t>
      </w:r>
      <w:r w:rsidR="00DA677F" w:rsidRPr="008B2FA7">
        <w:rPr>
          <w:rFonts w:ascii="Times New Roman" w:hAnsi="Times New Roman" w:cs="Times New Roman"/>
          <w:sz w:val="24"/>
          <w:szCs w:val="24"/>
        </w:rPr>
        <w:t>необходимо</w:t>
      </w:r>
      <w:r w:rsidRPr="008B2FA7">
        <w:rPr>
          <w:rFonts w:ascii="Times New Roman" w:hAnsi="Times New Roman" w:cs="Times New Roman"/>
          <w:sz w:val="24"/>
          <w:szCs w:val="24"/>
        </w:rPr>
        <w:t xml:space="preserve">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6.4.3. Питьевые фонтанчики могут быть как типовыми, так и выполненными по специально разработанному проекту.</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6.5. Уличное коммунально-бытовое оборудование.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6.5.1. В рамках решения задачи обеспечения качества городской среды при создании и благоустройстве коммунально-бытового оборудования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6.5.2. 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6.5.3. Для складирования коммунальных отходов на территории муниципальных образований (улицах, площадях, объектах рекреации) применять контейнеры и (или) урны. На территории объектов рекреации расстановку контейнеров и урн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w:t>
      </w:r>
      <w:r w:rsidR="00DA677F" w:rsidRPr="008B2FA7">
        <w:rPr>
          <w:rFonts w:ascii="Times New Roman" w:hAnsi="Times New Roman" w:cs="Times New Roman"/>
          <w:sz w:val="24"/>
          <w:szCs w:val="24"/>
        </w:rPr>
        <w:t>необходимо</w:t>
      </w:r>
      <w:r w:rsidRPr="008B2FA7">
        <w:rPr>
          <w:rFonts w:ascii="Times New Roman" w:hAnsi="Times New Roman" w:cs="Times New Roman"/>
          <w:sz w:val="24"/>
          <w:szCs w:val="24"/>
        </w:rPr>
        <w:t xml:space="preserve">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6.5.4. Количество и объем контейнеров определяется в соответствии с требованиями законодательства об отходах производства и потребления.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6.6. </w:t>
      </w:r>
      <w:r w:rsidR="00DA677F" w:rsidRPr="008B2FA7">
        <w:rPr>
          <w:rFonts w:ascii="Times New Roman" w:hAnsi="Times New Roman" w:cs="Times New Roman"/>
          <w:sz w:val="24"/>
          <w:szCs w:val="24"/>
        </w:rPr>
        <w:t>Уличное техническое</w:t>
      </w:r>
      <w:r w:rsidRPr="008B2FA7">
        <w:rPr>
          <w:rFonts w:ascii="Times New Roman" w:hAnsi="Times New Roman" w:cs="Times New Roman"/>
          <w:sz w:val="24"/>
          <w:szCs w:val="24"/>
        </w:rPr>
        <w:t xml:space="preserve"> оборудовани</w:t>
      </w:r>
      <w:r w:rsidR="00DA677F" w:rsidRPr="008B2FA7">
        <w:rPr>
          <w:rFonts w:ascii="Times New Roman" w:hAnsi="Times New Roman" w:cs="Times New Roman"/>
          <w:sz w:val="24"/>
          <w:szCs w:val="24"/>
        </w:rPr>
        <w:t>е</w:t>
      </w:r>
      <w:r w:rsidRPr="008B2FA7">
        <w:rPr>
          <w:rFonts w:ascii="Times New Roman" w:hAnsi="Times New Roman" w:cs="Times New Roman"/>
          <w:sz w:val="24"/>
          <w:szCs w:val="24"/>
        </w:rPr>
        <w:t xml:space="preserve">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6.6.1. В рамках решения задачи обеспечения качества городской среды при создании и благоустройстве уличного технического оборудования </w:t>
      </w:r>
      <w:r w:rsidR="00DA677F" w:rsidRPr="008B2FA7">
        <w:rPr>
          <w:rFonts w:ascii="Times New Roman" w:hAnsi="Times New Roman" w:cs="Times New Roman"/>
          <w:sz w:val="24"/>
          <w:szCs w:val="24"/>
        </w:rPr>
        <w:t>необходимо</w:t>
      </w:r>
      <w:r w:rsidRPr="008B2FA7">
        <w:rPr>
          <w:rFonts w:ascii="Times New Roman" w:hAnsi="Times New Roman" w:cs="Times New Roman"/>
          <w:sz w:val="24"/>
          <w:szCs w:val="24"/>
        </w:rPr>
        <w:t xml:space="preserve">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6.6.2. При установке таксофонов на территориях общественного, жилого, рекреационного назначения предусматривать их электроосвещение. </w:t>
      </w:r>
      <w:r w:rsidR="00DA677F" w:rsidRPr="008B2FA7">
        <w:rPr>
          <w:rFonts w:ascii="Times New Roman" w:hAnsi="Times New Roman" w:cs="Times New Roman"/>
          <w:sz w:val="24"/>
          <w:szCs w:val="24"/>
        </w:rPr>
        <w:t>Необходимо</w:t>
      </w:r>
      <w:r w:rsidRPr="008B2FA7">
        <w:rPr>
          <w:rFonts w:ascii="Times New Roman" w:hAnsi="Times New Roman" w:cs="Times New Roman"/>
          <w:sz w:val="24"/>
          <w:szCs w:val="24"/>
        </w:rPr>
        <w:t xml:space="preserve">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6.7. Игровое и спортивное оборудование.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6.7.1. В рамках решения задачи обеспечения качества городской среды при создании и благоустройстве игрового и спортивного оборудования </w:t>
      </w:r>
      <w:r w:rsidR="00DA677F" w:rsidRPr="008B2FA7">
        <w:rPr>
          <w:rFonts w:ascii="Times New Roman" w:hAnsi="Times New Roman" w:cs="Times New Roman"/>
          <w:sz w:val="24"/>
          <w:szCs w:val="24"/>
        </w:rPr>
        <w:t xml:space="preserve">необходимо </w:t>
      </w:r>
      <w:r w:rsidRPr="008B2FA7">
        <w:rPr>
          <w:rFonts w:ascii="Times New Roman" w:hAnsi="Times New Roman" w:cs="Times New Roman"/>
          <w:sz w:val="24"/>
          <w:szCs w:val="24"/>
        </w:rPr>
        <w:t>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DA677F" w:rsidRPr="008B2FA7" w:rsidRDefault="00DA677F" w:rsidP="00DA677F">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6.7.4. Необходимо предусматривать следующие требования к материалу игрового оборудования и условиям его обработки:</w:t>
      </w:r>
    </w:p>
    <w:p w:rsidR="00DA677F" w:rsidRPr="008B2FA7" w:rsidRDefault="00DA677F" w:rsidP="00DA677F">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DA677F" w:rsidRPr="008B2FA7" w:rsidRDefault="00DA677F" w:rsidP="00DA677F">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DA677F" w:rsidRPr="008B2FA7" w:rsidRDefault="00DA677F" w:rsidP="00DA677F">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DA677F" w:rsidRPr="008B2FA7" w:rsidRDefault="00DA677F" w:rsidP="00DA677F">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DA677F" w:rsidRPr="008B2FA7" w:rsidRDefault="00DA677F" w:rsidP="00DA677F">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6.7.5. В требованиях к конструкциям игрового оборудования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8B2FA7">
          <w:rPr>
            <w:rFonts w:ascii="Times New Roman" w:hAnsi="Times New Roman" w:cs="Times New Roman"/>
            <w:sz w:val="24"/>
            <w:szCs w:val="24"/>
          </w:rPr>
          <w:t>2 м</w:t>
        </w:r>
      </w:smartTag>
      <w:r w:rsidRPr="008B2FA7">
        <w:rPr>
          <w:rFonts w:ascii="Times New Roman" w:hAnsi="Times New Roman" w:cs="Times New Roman"/>
          <w:sz w:val="24"/>
          <w:szCs w:val="24"/>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8B2FA7">
          <w:rPr>
            <w:rFonts w:ascii="Times New Roman" w:hAnsi="Times New Roman" w:cs="Times New Roman"/>
            <w:sz w:val="24"/>
            <w:szCs w:val="24"/>
          </w:rPr>
          <w:t>500 мм</w:t>
        </w:r>
      </w:smartTag>
      <w:r w:rsidRPr="008B2FA7">
        <w:rPr>
          <w:rFonts w:ascii="Times New Roman" w:hAnsi="Times New Roman" w:cs="Times New Roman"/>
          <w:sz w:val="24"/>
          <w:szCs w:val="24"/>
        </w:rPr>
        <w:t>.</w:t>
      </w:r>
    </w:p>
    <w:p w:rsidR="00DA677F" w:rsidRPr="008B2FA7" w:rsidRDefault="00DA677F" w:rsidP="00DA677F">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6.7.6. При размещении игрового оборудования на детских игровых площадках соблюдать минимальные расстояния безопасности в соответствии с </w:t>
      </w:r>
      <w:hyperlink r:id="rId82" w:history="1">
        <w:r w:rsidRPr="008B2FA7">
          <w:rPr>
            <w:rFonts w:ascii="Times New Roman" w:hAnsi="Times New Roman" w:cs="Times New Roman"/>
            <w:sz w:val="24"/>
            <w:szCs w:val="24"/>
          </w:rPr>
          <w:t>таблицей 15</w:t>
        </w:r>
      </w:hyperlink>
      <w:r w:rsidRPr="008B2FA7">
        <w:rPr>
          <w:rFonts w:ascii="Times New Roman" w:hAnsi="Times New Roman" w:cs="Times New Roman"/>
          <w:sz w:val="24"/>
          <w:szCs w:val="24"/>
        </w:rPr>
        <w:t xml:space="preserve"> Приложения N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принимать согласно </w:t>
      </w:r>
      <w:hyperlink r:id="rId83" w:history="1">
        <w:r w:rsidRPr="008B2FA7">
          <w:rPr>
            <w:rFonts w:ascii="Times New Roman" w:hAnsi="Times New Roman" w:cs="Times New Roman"/>
            <w:sz w:val="24"/>
            <w:szCs w:val="24"/>
          </w:rPr>
          <w:t>таблице 14</w:t>
        </w:r>
      </w:hyperlink>
      <w:r w:rsidRPr="008B2FA7">
        <w:rPr>
          <w:rFonts w:ascii="Times New Roman" w:hAnsi="Times New Roman" w:cs="Times New Roman"/>
          <w:sz w:val="24"/>
          <w:szCs w:val="24"/>
        </w:rPr>
        <w:t xml:space="preserve"> Приложения N 2 к настоящим Правилам.</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6.8. </w:t>
      </w:r>
      <w:r w:rsidR="008A1885" w:rsidRPr="008B2FA7">
        <w:rPr>
          <w:rFonts w:ascii="Times New Roman" w:hAnsi="Times New Roman" w:cs="Times New Roman"/>
          <w:sz w:val="24"/>
          <w:szCs w:val="24"/>
        </w:rPr>
        <w:t>У</w:t>
      </w:r>
      <w:r w:rsidRPr="008B2FA7">
        <w:rPr>
          <w:rFonts w:ascii="Times New Roman" w:hAnsi="Times New Roman" w:cs="Times New Roman"/>
          <w:sz w:val="24"/>
          <w:szCs w:val="24"/>
        </w:rPr>
        <w:t>становк</w:t>
      </w:r>
      <w:r w:rsidR="008A1885" w:rsidRPr="008B2FA7">
        <w:rPr>
          <w:rFonts w:ascii="Times New Roman" w:hAnsi="Times New Roman" w:cs="Times New Roman"/>
          <w:sz w:val="24"/>
          <w:szCs w:val="24"/>
        </w:rPr>
        <w:t>а</w:t>
      </w:r>
      <w:r w:rsidRPr="008B2FA7">
        <w:rPr>
          <w:rFonts w:ascii="Times New Roman" w:hAnsi="Times New Roman" w:cs="Times New Roman"/>
          <w:sz w:val="24"/>
          <w:szCs w:val="24"/>
        </w:rPr>
        <w:t xml:space="preserve"> осветительного оборудования.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6.8.1. В рамках решения задачи обеспечения качества городской среды при создании и благоустройстве освещения и осветительного оборудования </w:t>
      </w:r>
      <w:r w:rsidR="00DA677F" w:rsidRPr="008B2FA7">
        <w:rPr>
          <w:rFonts w:ascii="Times New Roman" w:hAnsi="Times New Roman" w:cs="Times New Roman"/>
          <w:sz w:val="24"/>
          <w:szCs w:val="24"/>
        </w:rPr>
        <w:t>необходимо</w:t>
      </w:r>
      <w:r w:rsidRPr="008B2FA7">
        <w:rPr>
          <w:rFonts w:ascii="Times New Roman" w:hAnsi="Times New Roman" w:cs="Times New Roman"/>
          <w:sz w:val="24"/>
          <w:szCs w:val="24"/>
        </w:rPr>
        <w:t xml:space="preserve">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6.8.2. 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экономичность и энергоэффективность применяемых установок, рациональное распределение и использование электроэнергии;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эстетику элементов осветительных установок, их дизайн, качество материалов и изделий с учетом восприятия в дневное и ночное время;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удобство обслуживания и управления при разных режимах работы установок.</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6.8.3. Функциональное освещение.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6.8.3.1.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6.8.3.2. В обычных установках светильники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6.8.3.3. Высокомачтовые установки использовать для освещения обширных пространств, транспортных развязок и магистралей, открытых паркингов.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6.8.3.6. Светильники, встроенные в ступени, подпорные стенки, ограждения, цоколи зданий и сооружений, малые архитектурные формы (далее - МАФ), использовать для освещения пешеходных зон территорий общественного назначения.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6.8.4. Архитектурное освещение.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6.8.4.1. Архитектурное освещение (далее - АО) </w:t>
      </w:r>
      <w:r w:rsidR="00BC1E6E" w:rsidRPr="008B2FA7">
        <w:rPr>
          <w:rFonts w:ascii="Times New Roman" w:hAnsi="Times New Roman" w:cs="Times New Roman"/>
          <w:sz w:val="24"/>
          <w:szCs w:val="24"/>
        </w:rPr>
        <w:t>необходимо</w:t>
      </w:r>
      <w:r w:rsidRPr="008B2FA7">
        <w:rPr>
          <w:rFonts w:ascii="Times New Roman" w:hAnsi="Times New Roman" w:cs="Times New Roman"/>
          <w:sz w:val="24"/>
          <w:szCs w:val="24"/>
        </w:rPr>
        <w:t xml:space="preserve">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6.8.5. Световая информация.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6.8.6. Источники света.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6.8.6.1.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6.8.6.2. 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6.8.7. Освещение транспортных и пешеходных зон</w:t>
      </w:r>
    </w:p>
    <w:p w:rsidR="00BC1E6E" w:rsidRPr="008B2FA7" w:rsidRDefault="00F00F22" w:rsidP="00BC1E6E">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r w:rsidR="00BC1E6E" w:rsidRPr="008B2FA7">
        <w:rPr>
          <w:rFonts w:ascii="Times New Roman" w:hAnsi="Times New Roman" w:cs="Times New Roman"/>
          <w:sz w:val="24"/>
          <w:szCs w:val="24"/>
        </w:rPr>
        <w:t>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BC1E6E" w:rsidRPr="008B2FA7" w:rsidRDefault="00BC1E6E" w:rsidP="00BC1E6E">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6.8.7.2.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BC1E6E" w:rsidRPr="008B2FA7" w:rsidRDefault="00BC1E6E" w:rsidP="00BC1E6E">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6.8.7.3. Выбор типа, расположения и способа установки светильников ФО транспортных и пешеходных зон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w:t>
      </w:r>
      <w:smartTag w:uri="urn:schemas-microsoft-com:office:smarttags" w:element="metricconverter">
        <w:smartTagPr>
          <w:attr w:name="ProductID" w:val="8 м"/>
        </w:smartTagPr>
        <w:r w:rsidRPr="008B2FA7">
          <w:rPr>
            <w:rFonts w:ascii="Times New Roman" w:hAnsi="Times New Roman" w:cs="Times New Roman"/>
            <w:sz w:val="24"/>
            <w:szCs w:val="24"/>
          </w:rPr>
          <w:t>8 м</w:t>
        </w:r>
      </w:smartTag>
      <w:r w:rsidRPr="008B2FA7">
        <w:rPr>
          <w:rFonts w:ascii="Times New Roman" w:hAnsi="Times New Roman" w:cs="Times New Roman"/>
          <w:sz w:val="24"/>
          <w:szCs w:val="24"/>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8B2FA7">
          <w:rPr>
            <w:rFonts w:ascii="Times New Roman" w:hAnsi="Times New Roman" w:cs="Times New Roman"/>
            <w:sz w:val="24"/>
            <w:szCs w:val="24"/>
          </w:rPr>
          <w:t>3,5 м</w:t>
        </w:r>
      </w:smartTag>
      <w:r w:rsidRPr="008B2FA7">
        <w:rPr>
          <w:rFonts w:ascii="Times New Roman" w:hAnsi="Times New Roman" w:cs="Times New Roman"/>
          <w:sz w:val="24"/>
          <w:szCs w:val="24"/>
        </w:rPr>
        <w:t xml:space="preserve"> и не более </w:t>
      </w:r>
      <w:smartTag w:uri="urn:schemas-microsoft-com:office:smarttags" w:element="metricconverter">
        <w:smartTagPr>
          <w:attr w:name="ProductID" w:val="5,5 м"/>
        </w:smartTagPr>
        <w:r w:rsidRPr="008B2FA7">
          <w:rPr>
            <w:rFonts w:ascii="Times New Roman" w:hAnsi="Times New Roman" w:cs="Times New Roman"/>
            <w:sz w:val="24"/>
            <w:szCs w:val="24"/>
          </w:rPr>
          <w:t>5,5 м</w:t>
        </w:r>
      </w:smartTag>
      <w:r w:rsidRPr="008B2FA7">
        <w:rPr>
          <w:rFonts w:ascii="Times New Roman" w:hAnsi="Times New Roman" w:cs="Times New Roman"/>
          <w:sz w:val="24"/>
          <w:szCs w:val="24"/>
        </w:rPr>
        <w:t xml:space="preserve">. Светильники (бра, плафоны) для освещения проездов, тротуаров и площадок, расположенных у зданий, устанавливать на высоте не менее </w:t>
      </w:r>
      <w:smartTag w:uri="urn:schemas-microsoft-com:office:smarttags" w:element="metricconverter">
        <w:smartTagPr>
          <w:attr w:name="ProductID" w:val="3 м"/>
        </w:smartTagPr>
        <w:r w:rsidRPr="008B2FA7">
          <w:rPr>
            <w:rFonts w:ascii="Times New Roman" w:hAnsi="Times New Roman" w:cs="Times New Roman"/>
            <w:sz w:val="24"/>
            <w:szCs w:val="24"/>
          </w:rPr>
          <w:t>3 м</w:t>
        </w:r>
      </w:smartTag>
      <w:r w:rsidRPr="008B2FA7">
        <w:rPr>
          <w:rFonts w:ascii="Times New Roman" w:hAnsi="Times New Roman" w:cs="Times New Roman"/>
          <w:sz w:val="24"/>
          <w:szCs w:val="24"/>
        </w:rPr>
        <w:t>.</w:t>
      </w:r>
    </w:p>
    <w:p w:rsidR="00BC1E6E" w:rsidRPr="008B2FA7" w:rsidRDefault="00BC1E6E" w:rsidP="00BC1E6E">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6.8.7.4. Опоры уличных светильников для освещения проезжей части магистральных улиц (общегородских и районных) могут располагаться на расстоянии не менее </w:t>
      </w:r>
      <w:smartTag w:uri="urn:schemas-microsoft-com:office:smarttags" w:element="metricconverter">
        <w:smartTagPr>
          <w:attr w:name="ProductID" w:val="0,6 м"/>
        </w:smartTagPr>
        <w:r w:rsidRPr="008B2FA7">
          <w:rPr>
            <w:rFonts w:ascii="Times New Roman" w:hAnsi="Times New Roman" w:cs="Times New Roman"/>
            <w:sz w:val="24"/>
            <w:szCs w:val="24"/>
          </w:rPr>
          <w:t>0,6 м</w:t>
        </w:r>
      </w:smartTag>
      <w:r w:rsidRPr="008B2FA7">
        <w:rPr>
          <w:rFonts w:ascii="Times New Roman" w:hAnsi="Times New Roman" w:cs="Times New Roman"/>
          <w:sz w:val="24"/>
          <w:szCs w:val="24"/>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8B2FA7">
          <w:rPr>
            <w:rFonts w:ascii="Times New Roman" w:hAnsi="Times New Roman" w:cs="Times New Roman"/>
            <w:sz w:val="24"/>
            <w:szCs w:val="24"/>
          </w:rPr>
          <w:t>0,3 м</w:t>
        </w:r>
      </w:smartTag>
      <w:r w:rsidRPr="008B2FA7">
        <w:rPr>
          <w:rFonts w:ascii="Times New Roman" w:hAnsi="Times New Roman" w:cs="Times New Roman"/>
          <w:sz w:val="24"/>
          <w:szCs w:val="24"/>
        </w:rPr>
        <w:t xml:space="preserve">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F00F22" w:rsidRPr="008B2FA7" w:rsidRDefault="00BC1E6E" w:rsidP="00BC1E6E">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6.8.7.5. Опоры на пересечениях магистральных улиц и дорог, как правило, устанавливаются до начала закругления тротуаров и не ближе </w:t>
      </w:r>
      <w:smartTag w:uri="urn:schemas-microsoft-com:office:smarttags" w:element="metricconverter">
        <w:smartTagPr>
          <w:attr w:name="ProductID" w:val="1,5 м"/>
        </w:smartTagPr>
        <w:r w:rsidRPr="008B2FA7">
          <w:rPr>
            <w:rFonts w:ascii="Times New Roman" w:hAnsi="Times New Roman" w:cs="Times New Roman"/>
            <w:sz w:val="24"/>
            <w:szCs w:val="24"/>
          </w:rPr>
          <w:t>1,5 м</w:t>
        </w:r>
      </w:smartTag>
      <w:r w:rsidRPr="008B2FA7">
        <w:rPr>
          <w:rFonts w:ascii="Times New Roman" w:hAnsi="Times New Roman" w:cs="Times New Roman"/>
          <w:sz w:val="24"/>
          <w:szCs w:val="24"/>
        </w:rPr>
        <w:t xml:space="preserve"> от различного рода въездов, не нарушая единого строя линии их установки.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6.8.8. Режимы работы осветительных установок</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предусматривать следующие режимы их работы: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C1E6E" w:rsidRPr="008B2FA7" w:rsidRDefault="00BC1E6E" w:rsidP="00BC1E6E">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6.8.8.2.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6.9. МАФ, городская мебель и характерные требования к ним.</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6.9.1. В рамках решения задачи обеспечения качества городской среды при создании и благоустройстве малых архитектурных форм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6.9.3. При проектировании, выборе МАФ учитывать:</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а) соответствие материалов и конструкции МАФ климату и назначению МАФ;</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б) антивандальную защищенность - от разрушения, оклейки, нанесения надписей и изображений;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в) возможность ремонта или замены деталей МАФ;</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г) защиту от образования наледи и снежных заносов, обеспечение стока воды;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д) удобство обслуживания, а также механизированной и ручной очистки территории рядом с МАФ и под конструкцией;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е) эргономичность конструкций (высоту и наклон спинки, высоту урн и прочее);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ж) расцветку, не диссонирующую с окружением;</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з) безопасность для потенциальных пользователей;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и) стилистическое сочетание с другими МАФ и окружающей архитектурой;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6.9.4. Общие рекомендации к установке МАФ:</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а) расположение, не создающее препятствий для пешеходов;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б) компактная установка на минимальной площади в местах большого скопления людей;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в) устойчивость конструкции;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г) надежная фиксация или обеспечение возможности перемещения в зависимости от условий расположения;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д) наличие в каждой конкретной зоне МАФ рекомендуемых типов для такой зоны.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6.9.5. Рекомендации к установке урн:</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достаточная высота (максимальная до 100 см) и объем;</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наличие рельефного текстурирования или перфорирования для защиты от графического вандализма;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защита от дождя и снега;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использование и аккуратное расположение вставных ведер и мусорных мешков.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а)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6.9.7. Рекомендации к установке цветочниц (вазонов), в том числе к навесных:</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высота цветочниц (вазонов) обеспечивает предотвращение случайного наезда автомобилей и попадания мусора;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дизайн (цвет, форма) цветочниц (вазонов) не отвлекает внимание от растений;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6.9.8. При установке ограждений учитывать следующее: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прочность, обеспечивающая защиту пешеходов от наезда автомобилей;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модульность, позволяющая создавать конструкции любой формы;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наличие светоотражающих элементов, в местах возможного наезда автомобиля;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расположение ограды не далее 10 см от края газона;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использование нейтральных цветов или естественного цвета используемого материала.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6.9.9. На тротуарах автомобильных дорог использовать следующие МАФ:</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скамейки без спинки с местом для сумок;</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опоры у скамеек для людей с ограниченными возможностями;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заграждения, обеспечивающие защиту пешеходов от наезда автомобилей;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навесные кашпо, навесные цветочницы и вазоны;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высокие цветочницы (вазоны) и урны.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6.9.10. </w:t>
      </w:r>
      <w:r w:rsidR="00850B92" w:rsidRPr="008B2FA7">
        <w:rPr>
          <w:rFonts w:ascii="Times New Roman" w:hAnsi="Times New Roman" w:cs="Times New Roman"/>
          <w:sz w:val="24"/>
          <w:szCs w:val="24"/>
        </w:rPr>
        <w:t>Необходимо</w:t>
      </w:r>
      <w:r w:rsidRPr="008B2FA7">
        <w:rPr>
          <w:rFonts w:ascii="Times New Roman" w:hAnsi="Times New Roman" w:cs="Times New Roman"/>
          <w:sz w:val="24"/>
          <w:szCs w:val="24"/>
        </w:rPr>
        <w:t xml:space="preserve"> 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6.9.11. Для пешеходных зон использовать следующие МАФ:</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уличные фонари, высота которых соотносима с ростом человека;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скамейки, предполагающие длительное сидение;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цветочницы и кашпо (вазоны);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информационные стенды;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защитные ограждения;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столы для игр.</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6.9.12. Принципы антивандальной защиты малых архитектурных форм от графического вандализма.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6.9.13.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6.9.14.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6.9.15.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6.9.16. Для защиты от графического вандализма конструкцию опор освещения и прочих объектов выбирать или проектировать рельефной, в том числе с использованием краски, содержащей рельефные частицы.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6.9.17.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6.9.18. При проектировании оборудования предусматривать его вандалозащищенность, в том числе: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использовать легко очищающиеся и не боящиеся абразивных и растворяющих веществ материалы.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6.9.18.1.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6.9.18.2. При проектировании или выборе объектов для установки учитывать все сторонние элементы и процессы использования, например, процессы уборки и ремонта.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6.10.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6.10.1. В рамках решения задачи обеспечения качества городской среды при создании и благоустройстве некапитальных нестационарных сооружений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6.10.2. Некапитальные нестационарные сооружения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размещать на территориях пешеходных зон, в парках, садах, на бульварах населенного пункта. Сооружения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850B92" w:rsidRPr="008B2FA7" w:rsidRDefault="00850B9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6.10.3. Следует учитывать, что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8B2FA7">
          <w:rPr>
            <w:rFonts w:ascii="Times New Roman" w:hAnsi="Times New Roman" w:cs="Times New Roman"/>
            <w:sz w:val="24"/>
            <w:szCs w:val="24"/>
          </w:rPr>
          <w:t>10 м</w:t>
        </w:r>
      </w:smartTag>
      <w:r w:rsidRPr="008B2FA7">
        <w:rPr>
          <w:rFonts w:ascii="Times New Roman" w:hAnsi="Times New Roman" w:cs="Times New Roman"/>
          <w:sz w:val="24"/>
          <w:szCs w:val="24"/>
        </w:rPr>
        <w:t xml:space="preserve"> от остановочных павильонов, </w:t>
      </w:r>
      <w:smartTag w:uri="urn:schemas-microsoft-com:office:smarttags" w:element="metricconverter">
        <w:smartTagPr>
          <w:attr w:name="ProductID" w:val="20 м"/>
        </w:smartTagPr>
        <w:r w:rsidRPr="008B2FA7">
          <w:rPr>
            <w:rFonts w:ascii="Times New Roman" w:hAnsi="Times New Roman" w:cs="Times New Roman"/>
            <w:sz w:val="24"/>
            <w:szCs w:val="24"/>
          </w:rPr>
          <w:t>20 м</w:t>
        </w:r>
      </w:smartTag>
      <w:r w:rsidRPr="008B2FA7">
        <w:rPr>
          <w:rFonts w:ascii="Times New Roman" w:hAnsi="Times New Roman" w:cs="Times New Roman"/>
          <w:sz w:val="24"/>
          <w:szCs w:val="24"/>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8B2FA7">
          <w:rPr>
            <w:rFonts w:ascii="Times New Roman" w:hAnsi="Times New Roman" w:cs="Times New Roman"/>
            <w:sz w:val="24"/>
            <w:szCs w:val="24"/>
          </w:rPr>
          <w:t>3 м</w:t>
        </w:r>
      </w:smartTag>
      <w:r w:rsidRPr="008B2FA7">
        <w:rPr>
          <w:rFonts w:ascii="Times New Roman" w:hAnsi="Times New Roman" w:cs="Times New Roman"/>
          <w:sz w:val="24"/>
          <w:szCs w:val="24"/>
        </w:rPr>
        <w:t xml:space="preserve"> - от ствола дерева.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6.10.</w:t>
      </w:r>
      <w:r w:rsidR="00850B92" w:rsidRPr="008B2FA7">
        <w:rPr>
          <w:rFonts w:ascii="Times New Roman" w:hAnsi="Times New Roman" w:cs="Times New Roman"/>
          <w:sz w:val="24"/>
          <w:szCs w:val="24"/>
        </w:rPr>
        <w:t>4</w:t>
      </w:r>
      <w:r w:rsidRPr="008B2FA7">
        <w:rPr>
          <w:rFonts w:ascii="Times New Roman" w:hAnsi="Times New Roman" w:cs="Times New Roman"/>
          <w:sz w:val="24"/>
          <w:szCs w:val="24"/>
        </w:rPr>
        <w:t>. 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6.11. </w:t>
      </w:r>
      <w:r w:rsidR="000028E4" w:rsidRPr="008B2FA7">
        <w:rPr>
          <w:rFonts w:ascii="Times New Roman" w:hAnsi="Times New Roman" w:cs="Times New Roman"/>
          <w:sz w:val="24"/>
          <w:szCs w:val="24"/>
        </w:rPr>
        <w:t>О</w:t>
      </w:r>
      <w:r w:rsidRPr="008B2FA7">
        <w:rPr>
          <w:rFonts w:ascii="Times New Roman" w:hAnsi="Times New Roman" w:cs="Times New Roman"/>
          <w:sz w:val="24"/>
          <w:szCs w:val="24"/>
        </w:rPr>
        <w:t>формлени</w:t>
      </w:r>
      <w:r w:rsidR="000028E4" w:rsidRPr="008B2FA7">
        <w:rPr>
          <w:rFonts w:ascii="Times New Roman" w:hAnsi="Times New Roman" w:cs="Times New Roman"/>
          <w:sz w:val="24"/>
          <w:szCs w:val="24"/>
        </w:rPr>
        <w:t>е и оборудование</w:t>
      </w:r>
      <w:r w:rsidRPr="008B2FA7">
        <w:rPr>
          <w:rFonts w:ascii="Times New Roman" w:hAnsi="Times New Roman" w:cs="Times New Roman"/>
          <w:sz w:val="24"/>
          <w:szCs w:val="24"/>
        </w:rPr>
        <w:t xml:space="preserve"> зданий и сооружений.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6.11.2.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6.11.3. Возможность остекления лоджий и балконов, замены рам, окраски стен в исторических центрах населенных пунктов устанавливать в составе градостроительного регламента.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6.11.4. </w:t>
      </w:r>
      <w:r w:rsidR="009A5814" w:rsidRPr="008B2FA7">
        <w:rPr>
          <w:rFonts w:ascii="Times New Roman" w:hAnsi="Times New Roman" w:cs="Times New Roman"/>
          <w:sz w:val="24"/>
          <w:szCs w:val="24"/>
        </w:rPr>
        <w:t>П</w:t>
      </w:r>
      <w:r w:rsidRPr="008B2FA7">
        <w:rPr>
          <w:rFonts w:ascii="Times New Roman" w:hAnsi="Times New Roman" w:cs="Times New Roman"/>
          <w:sz w:val="24"/>
          <w:szCs w:val="24"/>
        </w:rPr>
        <w:t>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6.11.5. Входные (участки входов в здания)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9A5814" w:rsidRPr="008B2FA7" w:rsidRDefault="009A5814" w:rsidP="009A5814">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6.11.6. На зданиях и сооружениях населенного пункта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определять функциональным назначением и местоположением зданий относительно улично-дорожной сети.</w:t>
      </w:r>
    </w:p>
    <w:p w:rsidR="009A5814" w:rsidRPr="008B2FA7" w:rsidRDefault="009A5814" w:rsidP="009A5814">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6.11.7. Для обеспечения поверхностного водоотвода от зданий и сооружений по их периметру предусматривать устройство отмостки с надежной гидроизоляцией. Уклон отмостки принимать не менее 10 промилле в сторону от здания. Ширину отмостки для зданий и сооружений принимать 0,8 - </w:t>
      </w:r>
      <w:smartTag w:uri="urn:schemas-microsoft-com:office:smarttags" w:element="metricconverter">
        <w:smartTagPr>
          <w:attr w:name="ProductID" w:val="1,2 м"/>
        </w:smartTagPr>
        <w:r w:rsidRPr="008B2FA7">
          <w:rPr>
            <w:rFonts w:ascii="Times New Roman" w:hAnsi="Times New Roman" w:cs="Times New Roman"/>
            <w:sz w:val="24"/>
            <w:szCs w:val="24"/>
          </w:rPr>
          <w:t>1,2 м</w:t>
        </w:r>
      </w:smartTag>
      <w:r w:rsidRPr="008B2FA7">
        <w:rPr>
          <w:rFonts w:ascii="Times New Roman" w:hAnsi="Times New Roman" w:cs="Times New Roman"/>
          <w:sz w:val="24"/>
          <w:szCs w:val="24"/>
        </w:rPr>
        <w:t>. В случае примыкания здания к пешеходным коммуникациям, роль отмостки обычно выполняет тротуар с твердым видом покрытия.</w:t>
      </w:r>
    </w:p>
    <w:p w:rsidR="009A5814" w:rsidRPr="008B2FA7" w:rsidRDefault="009A5814" w:rsidP="009A5814">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6.11.8. При организации стока воды со скатных крыш через водосточные трубы:</w:t>
      </w:r>
    </w:p>
    <w:p w:rsidR="009A5814" w:rsidRPr="008B2FA7" w:rsidRDefault="009A5814" w:rsidP="009A5814">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A5814" w:rsidRPr="008B2FA7" w:rsidRDefault="009A5814" w:rsidP="009A5814">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8B2FA7">
          <w:rPr>
            <w:rFonts w:ascii="Times New Roman" w:hAnsi="Times New Roman" w:cs="Times New Roman"/>
            <w:sz w:val="24"/>
            <w:szCs w:val="24"/>
          </w:rPr>
          <w:t>200 мм</w:t>
        </w:r>
      </w:smartTag>
      <w:r w:rsidRPr="008B2FA7">
        <w:rPr>
          <w:rFonts w:ascii="Times New Roman" w:hAnsi="Times New Roman" w:cs="Times New Roman"/>
          <w:sz w:val="24"/>
          <w:szCs w:val="24"/>
        </w:rPr>
        <w:t>;</w:t>
      </w:r>
    </w:p>
    <w:p w:rsidR="009A5814" w:rsidRPr="008B2FA7" w:rsidRDefault="009A5814" w:rsidP="009A5814">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hyperlink r:id="rId84" w:history="1">
        <w:r w:rsidRPr="008B2FA7">
          <w:rPr>
            <w:rFonts w:ascii="Times New Roman" w:hAnsi="Times New Roman" w:cs="Times New Roman"/>
            <w:sz w:val="24"/>
            <w:szCs w:val="24"/>
          </w:rPr>
          <w:t>пункту 2.1.14</w:t>
        </w:r>
      </w:hyperlink>
      <w:r w:rsidRPr="008B2FA7">
        <w:rPr>
          <w:rFonts w:ascii="Times New Roman" w:hAnsi="Times New Roman" w:cs="Times New Roman"/>
          <w:sz w:val="24"/>
          <w:szCs w:val="24"/>
        </w:rPr>
        <w:t xml:space="preserve"> настоящих Правилам);</w:t>
      </w:r>
    </w:p>
    <w:p w:rsidR="009A5814" w:rsidRPr="008B2FA7" w:rsidRDefault="009A5814" w:rsidP="009A5814">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предусматривать устройство дренажа в местах стока воды из трубы на газон или иные мягкие виды покрытия.</w:t>
      </w:r>
    </w:p>
    <w:p w:rsidR="009A5814" w:rsidRPr="008B2FA7" w:rsidRDefault="009A5814" w:rsidP="009A5814">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6.11.9. При входных группах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9A5814" w:rsidRPr="008B2FA7" w:rsidRDefault="009A5814" w:rsidP="009A5814">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6.11.10. 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В этом случае следует предусматривать наличие разделяющих элементов (стационарного или переносного ограждения), контейнерного озеленения.</w:t>
      </w:r>
    </w:p>
    <w:p w:rsidR="009A5814" w:rsidRPr="008B2FA7" w:rsidRDefault="009A5814" w:rsidP="009A5814">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6.11.11.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w:t>
      </w:r>
      <w:smartTag w:uri="urn:schemas-microsoft-com:office:smarttags" w:element="metricconverter">
        <w:smartTagPr>
          <w:attr w:name="ProductID" w:val="0,5 м"/>
        </w:smartTagPr>
        <w:r w:rsidRPr="008B2FA7">
          <w:rPr>
            <w:rFonts w:ascii="Times New Roman" w:hAnsi="Times New Roman" w:cs="Times New Roman"/>
            <w:sz w:val="24"/>
            <w:szCs w:val="24"/>
          </w:rPr>
          <w:t>0,5 м</w:t>
        </w:r>
      </w:smartTag>
      <w:r w:rsidRPr="008B2FA7">
        <w:rPr>
          <w:rFonts w:ascii="Times New Roman" w:hAnsi="Times New Roman" w:cs="Times New Roman"/>
          <w:sz w:val="24"/>
          <w:szCs w:val="24"/>
        </w:rPr>
        <w:t>.</w:t>
      </w:r>
    </w:p>
    <w:p w:rsidR="009A5814" w:rsidRPr="008B2FA7" w:rsidRDefault="009A5814" w:rsidP="009A5814">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6.11.12.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 </w:t>
      </w:r>
      <w:r w:rsidR="00BE64D6" w:rsidRPr="008B2FA7">
        <w:rPr>
          <w:rFonts w:ascii="Times New Roman" w:hAnsi="Times New Roman" w:cs="Times New Roman"/>
          <w:sz w:val="24"/>
          <w:szCs w:val="24"/>
        </w:rPr>
        <w:t>О</w:t>
      </w:r>
      <w:r w:rsidRPr="008B2FA7">
        <w:rPr>
          <w:rFonts w:ascii="Times New Roman" w:hAnsi="Times New Roman" w:cs="Times New Roman"/>
          <w:sz w:val="24"/>
          <w:szCs w:val="24"/>
        </w:rPr>
        <w:t>рганизаци</w:t>
      </w:r>
      <w:r w:rsidR="00BE64D6" w:rsidRPr="008B2FA7">
        <w:rPr>
          <w:rFonts w:ascii="Times New Roman" w:hAnsi="Times New Roman" w:cs="Times New Roman"/>
          <w:sz w:val="24"/>
          <w:szCs w:val="24"/>
        </w:rPr>
        <w:t>я</w:t>
      </w:r>
      <w:r w:rsidRPr="008B2FA7">
        <w:rPr>
          <w:rFonts w:ascii="Times New Roman" w:hAnsi="Times New Roman" w:cs="Times New Roman"/>
          <w:sz w:val="24"/>
          <w:szCs w:val="24"/>
        </w:rPr>
        <w:t xml:space="preserve"> площадок.</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6.12.1. На территории населенного пункта </w:t>
      </w:r>
      <w:r w:rsidR="00CA4497" w:rsidRPr="008B2FA7">
        <w:rPr>
          <w:rFonts w:ascii="Times New Roman" w:hAnsi="Times New Roman" w:cs="Times New Roman"/>
          <w:sz w:val="24"/>
          <w:szCs w:val="24"/>
        </w:rPr>
        <w:t>необходимо</w:t>
      </w:r>
      <w:r w:rsidRPr="008B2FA7">
        <w:rPr>
          <w:rFonts w:ascii="Times New Roman" w:hAnsi="Times New Roman" w:cs="Times New Roman"/>
          <w:sz w:val="24"/>
          <w:szCs w:val="24"/>
        </w:rPr>
        <w:t xml:space="preserve">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6.12.2. Рекомендации по организации детских площадок.</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6.12.2.2. Детские площадки </w:t>
      </w:r>
      <w:r w:rsidR="00CA4497" w:rsidRPr="008B2FA7">
        <w:rPr>
          <w:rFonts w:ascii="Times New Roman" w:hAnsi="Times New Roman" w:cs="Times New Roman"/>
          <w:sz w:val="24"/>
          <w:szCs w:val="24"/>
        </w:rPr>
        <w:t>необходимо</w:t>
      </w:r>
      <w:r w:rsidRPr="008B2FA7">
        <w:rPr>
          <w:rFonts w:ascii="Times New Roman" w:hAnsi="Times New Roman" w:cs="Times New Roman"/>
          <w:sz w:val="24"/>
          <w:szCs w:val="24"/>
        </w:rPr>
        <w:t xml:space="preserve">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A4497" w:rsidRPr="008B2FA7" w:rsidRDefault="00CA4497" w:rsidP="00CA4497">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6.12.2.3. Расстояние от окон жилых домов и общественных зданий до границ детских площадок дошкольного возраста принимать не менее </w:t>
      </w:r>
      <w:smartTag w:uri="urn:schemas-microsoft-com:office:smarttags" w:element="metricconverter">
        <w:smartTagPr>
          <w:attr w:name="ProductID" w:val="10 м"/>
        </w:smartTagPr>
        <w:r w:rsidRPr="008B2FA7">
          <w:rPr>
            <w:rFonts w:ascii="Times New Roman" w:hAnsi="Times New Roman" w:cs="Times New Roman"/>
            <w:sz w:val="24"/>
            <w:szCs w:val="24"/>
          </w:rPr>
          <w:t>10 м</w:t>
        </w:r>
      </w:smartTag>
      <w:r w:rsidRPr="008B2FA7">
        <w:rPr>
          <w:rFonts w:ascii="Times New Roman" w:hAnsi="Times New Roman" w:cs="Times New Roman"/>
          <w:sz w:val="24"/>
          <w:szCs w:val="24"/>
        </w:rPr>
        <w:t xml:space="preserve">, младшего и среднего школьного возраста - не менее </w:t>
      </w:r>
      <w:smartTag w:uri="urn:schemas-microsoft-com:office:smarttags" w:element="metricconverter">
        <w:smartTagPr>
          <w:attr w:name="ProductID" w:val="20 м"/>
        </w:smartTagPr>
        <w:r w:rsidRPr="008B2FA7">
          <w:rPr>
            <w:rFonts w:ascii="Times New Roman" w:hAnsi="Times New Roman" w:cs="Times New Roman"/>
            <w:sz w:val="24"/>
            <w:szCs w:val="24"/>
          </w:rPr>
          <w:t>20 м</w:t>
        </w:r>
      </w:smartTag>
      <w:r w:rsidRPr="008B2FA7">
        <w:rPr>
          <w:rFonts w:ascii="Times New Roman" w:hAnsi="Times New Roman" w:cs="Times New Roman"/>
          <w:sz w:val="24"/>
          <w:szCs w:val="24"/>
        </w:rPr>
        <w:t xml:space="preserve">, комплексных игровых площадок - не менее </w:t>
      </w:r>
      <w:smartTag w:uri="urn:schemas-microsoft-com:office:smarttags" w:element="metricconverter">
        <w:smartTagPr>
          <w:attr w:name="ProductID" w:val="40 м"/>
        </w:smartTagPr>
        <w:r w:rsidRPr="008B2FA7">
          <w:rPr>
            <w:rFonts w:ascii="Times New Roman" w:hAnsi="Times New Roman" w:cs="Times New Roman"/>
            <w:sz w:val="24"/>
            <w:szCs w:val="24"/>
          </w:rPr>
          <w:t>40 м</w:t>
        </w:r>
      </w:smartTag>
      <w:r w:rsidRPr="008B2FA7">
        <w:rPr>
          <w:rFonts w:ascii="Times New Roman" w:hAnsi="Times New Roman" w:cs="Times New Roman"/>
          <w:sz w:val="24"/>
          <w:szCs w:val="24"/>
        </w:rPr>
        <w:t xml:space="preserve">, спортивно-игровых комплексов - не менее </w:t>
      </w:r>
      <w:smartTag w:uri="urn:schemas-microsoft-com:office:smarttags" w:element="metricconverter">
        <w:smartTagPr>
          <w:attr w:name="ProductID" w:val="100 м"/>
        </w:smartTagPr>
        <w:r w:rsidRPr="008B2FA7">
          <w:rPr>
            <w:rFonts w:ascii="Times New Roman" w:hAnsi="Times New Roman" w:cs="Times New Roman"/>
            <w:sz w:val="24"/>
            <w:szCs w:val="24"/>
          </w:rPr>
          <w:t>100 м</w:t>
        </w:r>
      </w:smartTag>
      <w:r w:rsidRPr="008B2FA7">
        <w:rPr>
          <w:rFonts w:ascii="Times New Roman" w:hAnsi="Times New Roman" w:cs="Times New Roman"/>
          <w:sz w:val="24"/>
          <w:szCs w:val="24"/>
        </w:rPr>
        <w:t>. Детские площадки для дошкольного и преддошкольного возраста размещать на участке жилой застройки, площадки для младшего и среднего школьного возраста, комплексные игровые площадки размещать на озелененных территориях группы или микрорайона, спортивно-игровые комплексы и места для катания - в парках жилого района.</w:t>
      </w:r>
    </w:p>
    <w:p w:rsidR="00CA4497" w:rsidRPr="008B2FA7" w:rsidRDefault="00CA4497" w:rsidP="00CA4497">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6.12.2.4. Площадки для игр детей на территориях жилого назначения проектировать из расчета 0,5 - </w:t>
      </w:r>
      <w:smartTag w:uri="urn:schemas-microsoft-com:office:smarttags" w:element="metricconverter">
        <w:smartTagPr>
          <w:attr w:name="ProductID" w:val="0,7 кв. м"/>
        </w:smartTagPr>
        <w:r w:rsidRPr="008B2FA7">
          <w:rPr>
            <w:rFonts w:ascii="Times New Roman" w:hAnsi="Times New Roman" w:cs="Times New Roman"/>
            <w:sz w:val="24"/>
            <w:szCs w:val="24"/>
          </w:rPr>
          <w:t>0,7 кв. м</w:t>
        </w:r>
      </w:smartTag>
      <w:r w:rsidRPr="008B2FA7">
        <w:rPr>
          <w:rFonts w:ascii="Times New Roman" w:hAnsi="Times New Roman" w:cs="Times New Roman"/>
          <w:sz w:val="24"/>
          <w:szCs w:val="24"/>
        </w:rPr>
        <w:t xml:space="preserve"> на 1 жителя. Размеры и условия размещения площадок проектировать в зависимости от возрастных групп детей и места размещения жилой застройки.</w:t>
      </w:r>
    </w:p>
    <w:p w:rsidR="00CA4497" w:rsidRPr="008B2FA7" w:rsidRDefault="00CA4497" w:rsidP="00CA4497">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6.12.2.5. Площадки детей преддошкольного возраста могут иметь незначительные размеры (50 - </w:t>
      </w:r>
      <w:smartTag w:uri="urn:schemas-microsoft-com:office:smarttags" w:element="metricconverter">
        <w:smartTagPr>
          <w:attr w:name="ProductID" w:val="75 кв. м"/>
        </w:smartTagPr>
        <w:r w:rsidRPr="008B2FA7">
          <w:rPr>
            <w:rFonts w:ascii="Times New Roman" w:hAnsi="Times New Roman" w:cs="Times New Roman"/>
            <w:sz w:val="24"/>
            <w:szCs w:val="24"/>
          </w:rPr>
          <w:t>75 кв. м</w:t>
        </w:r>
      </w:smartTag>
      <w:r w:rsidRPr="008B2FA7">
        <w:rPr>
          <w:rFonts w:ascii="Times New Roman" w:hAnsi="Times New Roman" w:cs="Times New Roman"/>
          <w:sz w:val="24"/>
          <w:szCs w:val="24"/>
        </w:rPr>
        <w:t xml:space="preserve">), размещаться отдельно или совмещаться с площадками для тихого отдыха взрослых - в этом случае общую площадь площадки устанавливать не менее </w:t>
      </w:r>
      <w:smartTag w:uri="urn:schemas-microsoft-com:office:smarttags" w:element="metricconverter">
        <w:smartTagPr>
          <w:attr w:name="ProductID" w:val="80 кв. м"/>
        </w:smartTagPr>
        <w:r w:rsidRPr="008B2FA7">
          <w:rPr>
            <w:rFonts w:ascii="Times New Roman" w:hAnsi="Times New Roman" w:cs="Times New Roman"/>
            <w:sz w:val="24"/>
            <w:szCs w:val="24"/>
          </w:rPr>
          <w:t>80 кв. м</w:t>
        </w:r>
      </w:smartTag>
      <w:r w:rsidRPr="008B2FA7">
        <w:rPr>
          <w:rFonts w:ascii="Times New Roman" w:hAnsi="Times New Roman" w:cs="Times New Roman"/>
          <w:sz w:val="24"/>
          <w:szCs w:val="24"/>
        </w:rPr>
        <w:t>.</w:t>
      </w:r>
    </w:p>
    <w:p w:rsidR="00CA4497" w:rsidRPr="008B2FA7" w:rsidRDefault="00CA4497" w:rsidP="00CA4497">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6.12.2.6. Оптимальный размер игровых площадок рекомендуется устанавливать для детей дошкольного возраста - 70 - </w:t>
      </w:r>
      <w:smartTag w:uri="urn:schemas-microsoft-com:office:smarttags" w:element="metricconverter">
        <w:smartTagPr>
          <w:attr w:name="ProductID" w:val="150 кв. м"/>
        </w:smartTagPr>
        <w:r w:rsidRPr="008B2FA7">
          <w:rPr>
            <w:rFonts w:ascii="Times New Roman" w:hAnsi="Times New Roman" w:cs="Times New Roman"/>
            <w:sz w:val="24"/>
            <w:szCs w:val="24"/>
          </w:rPr>
          <w:t>150 кв. м</w:t>
        </w:r>
      </w:smartTag>
      <w:r w:rsidRPr="008B2FA7">
        <w:rPr>
          <w:rFonts w:ascii="Times New Roman" w:hAnsi="Times New Roman" w:cs="Times New Roman"/>
          <w:sz w:val="24"/>
          <w:szCs w:val="24"/>
        </w:rPr>
        <w:t xml:space="preserve">, школьного возраста - 100 - </w:t>
      </w:r>
      <w:smartTag w:uri="urn:schemas-microsoft-com:office:smarttags" w:element="metricconverter">
        <w:smartTagPr>
          <w:attr w:name="ProductID" w:val="300 кв. м"/>
        </w:smartTagPr>
        <w:r w:rsidRPr="008B2FA7">
          <w:rPr>
            <w:rFonts w:ascii="Times New Roman" w:hAnsi="Times New Roman" w:cs="Times New Roman"/>
            <w:sz w:val="24"/>
            <w:szCs w:val="24"/>
          </w:rPr>
          <w:t>300 кв. м</w:t>
        </w:r>
      </w:smartTag>
      <w:r w:rsidRPr="008B2FA7">
        <w:rPr>
          <w:rFonts w:ascii="Times New Roman" w:hAnsi="Times New Roman" w:cs="Times New Roman"/>
          <w:sz w:val="24"/>
          <w:szCs w:val="24"/>
        </w:rPr>
        <w:t xml:space="preserve">, комплексных игровых площадок - 900 - </w:t>
      </w:r>
      <w:smartTag w:uri="urn:schemas-microsoft-com:office:smarttags" w:element="metricconverter">
        <w:smartTagPr>
          <w:attr w:name="ProductID" w:val="1600 кв. м"/>
        </w:smartTagPr>
        <w:r w:rsidRPr="008B2FA7">
          <w:rPr>
            <w:rFonts w:ascii="Times New Roman" w:hAnsi="Times New Roman" w:cs="Times New Roman"/>
            <w:sz w:val="24"/>
            <w:szCs w:val="24"/>
          </w:rPr>
          <w:t>1600 кв. м</w:t>
        </w:r>
      </w:smartTag>
      <w:r w:rsidRPr="008B2FA7">
        <w:rPr>
          <w:rFonts w:ascii="Times New Roman" w:hAnsi="Times New Roman" w:cs="Times New Roman"/>
          <w:sz w:val="24"/>
          <w:szCs w:val="24"/>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8B2FA7">
          <w:rPr>
            <w:rFonts w:ascii="Times New Roman" w:hAnsi="Times New Roman" w:cs="Times New Roman"/>
            <w:sz w:val="24"/>
            <w:szCs w:val="24"/>
          </w:rPr>
          <w:t>150 кв. м</w:t>
        </w:r>
      </w:smartTag>
      <w:r w:rsidRPr="008B2FA7">
        <w:rPr>
          <w:rFonts w:ascii="Times New Roman" w:hAnsi="Times New Roman" w:cs="Times New Roman"/>
          <w:sz w:val="24"/>
          <w:szCs w:val="24"/>
        </w:rPr>
        <w:t>). Соседствующие детские и взрослые площадки рекомендуется разделять густыми зелеными посадками и (или) декоративными стенками.</w:t>
      </w:r>
    </w:p>
    <w:p w:rsidR="00CA4497" w:rsidRPr="008B2FA7" w:rsidRDefault="00CA4497" w:rsidP="00CA4497">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6.12.2.7.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CA4497" w:rsidRPr="008B2FA7" w:rsidRDefault="00CA4497" w:rsidP="00CA4497">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6.12.2.8.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A4497" w:rsidRPr="008B2FA7" w:rsidRDefault="00CA4497" w:rsidP="00CA4497">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6.12.2.9.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оборудовать твердыми видами покрытия или фундаментом. При травяном покрытии площадок следует предусматривать пешеходные дорожки к оборудованию с твердым, мягким или комбинированным видами покрытия.</w:t>
      </w:r>
    </w:p>
    <w:p w:rsidR="00CA4497" w:rsidRPr="008B2FA7" w:rsidRDefault="00CA4497" w:rsidP="00CA4497">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6.12.2.10. Для сопряжения поверхностей площадки и газона рекомендуется применять садовые бортовые камни со скошенными или закругленными краями.</w:t>
      </w:r>
    </w:p>
    <w:p w:rsidR="00CA4497" w:rsidRPr="008B2FA7" w:rsidRDefault="00CA4497" w:rsidP="00CA4497">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6.12.2.11.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8B2FA7">
          <w:rPr>
            <w:rFonts w:ascii="Times New Roman" w:hAnsi="Times New Roman" w:cs="Times New Roman"/>
            <w:sz w:val="24"/>
            <w:szCs w:val="24"/>
          </w:rPr>
          <w:t>1 м</w:t>
        </w:r>
      </w:smartTag>
      <w:r w:rsidRPr="008B2FA7">
        <w:rPr>
          <w:rFonts w:ascii="Times New Roman" w:hAnsi="Times New Roman" w:cs="Times New Roman"/>
          <w:sz w:val="24"/>
          <w:szCs w:val="24"/>
        </w:rPr>
        <w:t xml:space="preserve">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допускать применение растений с ядовитыми плодами.</w:t>
      </w:r>
    </w:p>
    <w:p w:rsidR="00CA4497" w:rsidRPr="008B2FA7" w:rsidRDefault="00CA4497" w:rsidP="00CA4497">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6.12.2.12. Размещение игрового оборудования следует проектировать с учетом нормативных параметров безопасности.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6.12.3. </w:t>
      </w:r>
      <w:r w:rsidR="00CA4497" w:rsidRPr="008B2FA7">
        <w:rPr>
          <w:rFonts w:ascii="Times New Roman" w:hAnsi="Times New Roman" w:cs="Times New Roman"/>
          <w:sz w:val="24"/>
          <w:szCs w:val="24"/>
        </w:rPr>
        <w:t>Площад</w:t>
      </w:r>
      <w:r w:rsidRPr="008B2FA7">
        <w:rPr>
          <w:rFonts w:ascii="Times New Roman" w:hAnsi="Times New Roman" w:cs="Times New Roman"/>
          <w:sz w:val="24"/>
          <w:szCs w:val="24"/>
        </w:rPr>
        <w:t>к</w:t>
      </w:r>
      <w:r w:rsidR="00CA4497" w:rsidRPr="008B2FA7">
        <w:rPr>
          <w:rFonts w:ascii="Times New Roman" w:hAnsi="Times New Roman" w:cs="Times New Roman"/>
          <w:sz w:val="24"/>
          <w:szCs w:val="24"/>
        </w:rPr>
        <w:t>и</w:t>
      </w:r>
      <w:r w:rsidRPr="008B2FA7">
        <w:rPr>
          <w:rFonts w:ascii="Times New Roman" w:hAnsi="Times New Roman" w:cs="Times New Roman"/>
          <w:sz w:val="24"/>
          <w:szCs w:val="24"/>
        </w:rPr>
        <w:t xml:space="preserve"> для отдыха и досуга.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6.12.3.1. Площадки для отдыха и проведения досуга взрослого населения </w:t>
      </w:r>
      <w:r w:rsidR="00CA4497" w:rsidRPr="008B2FA7">
        <w:rPr>
          <w:rFonts w:ascii="Times New Roman" w:hAnsi="Times New Roman" w:cs="Times New Roman"/>
          <w:sz w:val="24"/>
          <w:szCs w:val="24"/>
        </w:rPr>
        <w:t>необходимо</w:t>
      </w:r>
      <w:r w:rsidRPr="008B2FA7">
        <w:rPr>
          <w:rFonts w:ascii="Times New Roman" w:hAnsi="Times New Roman" w:cs="Times New Roman"/>
          <w:sz w:val="24"/>
          <w:szCs w:val="24"/>
        </w:rPr>
        <w:t xml:space="preserve"> размещать на участках жилой застройки, на озелененных территориях жилой группы и микрорайона, в парках и лесопарках.</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77206" w:rsidRPr="008B2FA7" w:rsidRDefault="00677206" w:rsidP="00677206">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6.12.3.3.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предусматривать полосу озеленения (кустарник, деревья) не менее </w:t>
      </w:r>
      <w:smartTag w:uri="urn:schemas-microsoft-com:office:smarttags" w:element="metricconverter">
        <w:smartTagPr>
          <w:attr w:name="ProductID" w:val="3 м"/>
        </w:smartTagPr>
        <w:r w:rsidRPr="008B2FA7">
          <w:rPr>
            <w:rFonts w:ascii="Times New Roman" w:hAnsi="Times New Roman" w:cs="Times New Roman"/>
            <w:sz w:val="24"/>
            <w:szCs w:val="24"/>
          </w:rPr>
          <w:t>3 м</w:t>
        </w:r>
      </w:smartTag>
      <w:r w:rsidRPr="008B2FA7">
        <w:rPr>
          <w:rFonts w:ascii="Times New Roman" w:hAnsi="Times New Roman" w:cs="Times New Roman"/>
          <w:sz w:val="24"/>
          <w:szCs w:val="24"/>
        </w:rPr>
        <w:t xml:space="preserve">. Расстояние от границы площадки отдыха до мест хранения автомобилей следует принимать согласно </w:t>
      </w:r>
      <w:hyperlink r:id="rId85" w:history="1">
        <w:r w:rsidRPr="008B2FA7">
          <w:rPr>
            <w:rFonts w:ascii="Times New Roman" w:hAnsi="Times New Roman" w:cs="Times New Roman"/>
            <w:sz w:val="24"/>
            <w:szCs w:val="24"/>
          </w:rPr>
          <w:t>СанПиН 2.2.1/2.1.1.1200</w:t>
        </w:r>
      </w:hyperlink>
      <w:r w:rsidRPr="008B2FA7">
        <w:rPr>
          <w:rFonts w:ascii="Times New Roman" w:hAnsi="Times New Roman" w:cs="Times New Roman"/>
          <w:sz w:val="24"/>
          <w:szCs w:val="24"/>
        </w:rPr>
        <w:t xml:space="preserve">, отстойно-разворотных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8B2FA7">
          <w:rPr>
            <w:rFonts w:ascii="Times New Roman" w:hAnsi="Times New Roman" w:cs="Times New Roman"/>
            <w:sz w:val="24"/>
            <w:szCs w:val="24"/>
          </w:rPr>
          <w:t>50 м</w:t>
        </w:r>
      </w:smartTag>
      <w:r w:rsidRPr="008B2FA7">
        <w:rPr>
          <w:rFonts w:ascii="Times New Roman" w:hAnsi="Times New Roman" w:cs="Times New Roman"/>
          <w:sz w:val="24"/>
          <w:szCs w:val="24"/>
        </w:rPr>
        <w:t xml:space="preserve">. Расстояние от окон жилых домов до границ площадок тихого отдыха следует устанавливать не менее </w:t>
      </w:r>
      <w:smartTag w:uri="urn:schemas-microsoft-com:office:smarttags" w:element="metricconverter">
        <w:smartTagPr>
          <w:attr w:name="ProductID" w:val="10 м"/>
        </w:smartTagPr>
        <w:r w:rsidRPr="008B2FA7">
          <w:rPr>
            <w:rFonts w:ascii="Times New Roman" w:hAnsi="Times New Roman" w:cs="Times New Roman"/>
            <w:sz w:val="24"/>
            <w:szCs w:val="24"/>
          </w:rPr>
          <w:t>10 м</w:t>
        </w:r>
      </w:smartTag>
      <w:r w:rsidRPr="008B2FA7">
        <w:rPr>
          <w:rFonts w:ascii="Times New Roman" w:hAnsi="Times New Roman" w:cs="Times New Roman"/>
          <w:sz w:val="24"/>
          <w:szCs w:val="24"/>
        </w:rPr>
        <w:t xml:space="preserve">, площадок шумных настольных игр - не менее </w:t>
      </w:r>
      <w:smartTag w:uri="urn:schemas-microsoft-com:office:smarttags" w:element="metricconverter">
        <w:smartTagPr>
          <w:attr w:name="ProductID" w:val="25 м"/>
        </w:smartTagPr>
        <w:r w:rsidRPr="008B2FA7">
          <w:rPr>
            <w:rFonts w:ascii="Times New Roman" w:hAnsi="Times New Roman" w:cs="Times New Roman"/>
            <w:sz w:val="24"/>
            <w:szCs w:val="24"/>
          </w:rPr>
          <w:t>25 м</w:t>
        </w:r>
      </w:smartTag>
      <w:r w:rsidRPr="008B2FA7">
        <w:rPr>
          <w:rFonts w:ascii="Times New Roman" w:hAnsi="Times New Roman" w:cs="Times New Roman"/>
          <w:sz w:val="24"/>
          <w:szCs w:val="24"/>
        </w:rPr>
        <w:t>.</w:t>
      </w:r>
    </w:p>
    <w:p w:rsidR="00677206" w:rsidRPr="008B2FA7" w:rsidRDefault="00677206" w:rsidP="00677206">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6.12.3.4. Площадки отдыха на жилых территориях следует проектировать из расчета 0,1 - </w:t>
      </w:r>
      <w:smartTag w:uri="urn:schemas-microsoft-com:office:smarttags" w:element="metricconverter">
        <w:smartTagPr>
          <w:attr w:name="ProductID" w:val="0,2 кв. м"/>
        </w:smartTagPr>
        <w:r w:rsidRPr="008B2FA7">
          <w:rPr>
            <w:rFonts w:ascii="Times New Roman" w:hAnsi="Times New Roman" w:cs="Times New Roman"/>
            <w:sz w:val="24"/>
            <w:szCs w:val="24"/>
          </w:rPr>
          <w:t>0,2 кв. м</w:t>
        </w:r>
      </w:smartTag>
      <w:r w:rsidRPr="008B2FA7">
        <w:rPr>
          <w:rFonts w:ascii="Times New Roman" w:hAnsi="Times New Roman" w:cs="Times New Roman"/>
          <w:sz w:val="24"/>
          <w:szCs w:val="24"/>
        </w:rPr>
        <w:t xml:space="preserve"> на жителя. Оптимальный размер площадки 50 - </w:t>
      </w:r>
      <w:smartTag w:uri="urn:schemas-microsoft-com:office:smarttags" w:element="metricconverter">
        <w:smartTagPr>
          <w:attr w:name="ProductID" w:val="100 кв. м"/>
        </w:smartTagPr>
        <w:r w:rsidRPr="008B2FA7">
          <w:rPr>
            <w:rFonts w:ascii="Times New Roman" w:hAnsi="Times New Roman" w:cs="Times New Roman"/>
            <w:sz w:val="24"/>
            <w:szCs w:val="24"/>
          </w:rPr>
          <w:t>100 кв. м</w:t>
        </w:r>
      </w:smartTag>
      <w:r w:rsidRPr="008B2FA7">
        <w:rPr>
          <w:rFonts w:ascii="Times New Roman" w:hAnsi="Times New Roman" w:cs="Times New Roman"/>
          <w:sz w:val="24"/>
          <w:szCs w:val="24"/>
        </w:rPr>
        <w:t xml:space="preserve">, минимальный размер площадки отдыха - не менее 15 - </w:t>
      </w:r>
      <w:smartTag w:uri="urn:schemas-microsoft-com:office:smarttags" w:element="metricconverter">
        <w:smartTagPr>
          <w:attr w:name="ProductID" w:val="20 кв. м"/>
        </w:smartTagPr>
        <w:r w:rsidRPr="008B2FA7">
          <w:rPr>
            <w:rFonts w:ascii="Times New Roman" w:hAnsi="Times New Roman" w:cs="Times New Roman"/>
            <w:sz w:val="24"/>
            <w:szCs w:val="24"/>
          </w:rPr>
          <w:t>20 кв. м</w:t>
        </w:r>
      </w:smartTag>
      <w:r w:rsidRPr="008B2FA7">
        <w:rPr>
          <w:rFonts w:ascii="Times New Roman" w:hAnsi="Times New Roman" w:cs="Times New Roman"/>
          <w:sz w:val="24"/>
          <w:szCs w:val="24"/>
        </w:rPr>
        <w:t xml:space="preserve">. Допускается совмещение площадок тихого отдыха с детскими площадками согласно </w:t>
      </w:r>
      <w:hyperlink r:id="rId86" w:history="1">
        <w:r w:rsidRPr="008B2FA7">
          <w:rPr>
            <w:rFonts w:ascii="Times New Roman" w:hAnsi="Times New Roman" w:cs="Times New Roman"/>
            <w:sz w:val="24"/>
            <w:szCs w:val="24"/>
          </w:rPr>
          <w:t>пункту 2.12.4.1</w:t>
        </w:r>
      </w:hyperlink>
      <w:r w:rsidRPr="008B2FA7">
        <w:rPr>
          <w:rFonts w:ascii="Times New Roman" w:hAnsi="Times New Roman" w:cs="Times New Roman"/>
          <w:sz w:val="24"/>
          <w:szCs w:val="24"/>
        </w:rPr>
        <w:t xml:space="preserve"> настоящих Правил. Не рекомендуется объединение тихого отдыха и шумных настольных игр на одной площадке. </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6.12.3.</w:t>
      </w:r>
      <w:r w:rsidR="00677206" w:rsidRPr="008B2FA7">
        <w:rPr>
          <w:rFonts w:ascii="Times New Roman" w:hAnsi="Times New Roman" w:cs="Times New Roman"/>
          <w:sz w:val="24"/>
          <w:szCs w:val="24"/>
        </w:rPr>
        <w:t>5</w:t>
      </w:r>
      <w:r w:rsidRPr="008B2FA7">
        <w:rPr>
          <w:rFonts w:ascii="Times New Roman" w:hAnsi="Times New Roman" w:cs="Times New Roman"/>
          <w:sz w:val="24"/>
          <w:szCs w:val="24"/>
        </w:rPr>
        <w:t xml:space="preserve">. Функционирование осветительного оборудования </w:t>
      </w:r>
      <w:r w:rsidR="00CA4497" w:rsidRPr="008B2FA7">
        <w:rPr>
          <w:rFonts w:ascii="Times New Roman" w:hAnsi="Times New Roman" w:cs="Times New Roman"/>
          <w:sz w:val="24"/>
          <w:szCs w:val="24"/>
        </w:rPr>
        <w:t>должно</w:t>
      </w:r>
      <w:r w:rsidRPr="008B2FA7">
        <w:rPr>
          <w:rFonts w:ascii="Times New Roman" w:hAnsi="Times New Roman" w:cs="Times New Roman"/>
          <w:sz w:val="24"/>
          <w:szCs w:val="24"/>
        </w:rPr>
        <w:t xml:space="preserve"> обеспечивать в режиме освещения территории, на которой расположена площадка.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6.12.4. </w:t>
      </w:r>
      <w:r w:rsidR="006A7CE5" w:rsidRPr="008B2FA7">
        <w:rPr>
          <w:rFonts w:ascii="Times New Roman" w:hAnsi="Times New Roman" w:cs="Times New Roman"/>
          <w:sz w:val="24"/>
          <w:szCs w:val="24"/>
        </w:rPr>
        <w:t>С</w:t>
      </w:r>
      <w:r w:rsidRPr="008B2FA7">
        <w:rPr>
          <w:rFonts w:ascii="Times New Roman" w:hAnsi="Times New Roman" w:cs="Times New Roman"/>
          <w:sz w:val="24"/>
          <w:szCs w:val="24"/>
        </w:rPr>
        <w:t>портивны</w:t>
      </w:r>
      <w:r w:rsidR="006A7CE5" w:rsidRPr="008B2FA7">
        <w:rPr>
          <w:rFonts w:ascii="Times New Roman" w:hAnsi="Times New Roman" w:cs="Times New Roman"/>
          <w:sz w:val="24"/>
          <w:szCs w:val="24"/>
        </w:rPr>
        <w:t>е</w:t>
      </w:r>
      <w:r w:rsidRPr="008B2FA7">
        <w:rPr>
          <w:rFonts w:ascii="Times New Roman" w:hAnsi="Times New Roman" w:cs="Times New Roman"/>
          <w:sz w:val="24"/>
          <w:szCs w:val="24"/>
        </w:rPr>
        <w:t xml:space="preserve"> площадк</w:t>
      </w:r>
      <w:r w:rsidR="006A7CE5" w:rsidRPr="008B2FA7">
        <w:rPr>
          <w:rFonts w:ascii="Times New Roman" w:hAnsi="Times New Roman" w:cs="Times New Roman"/>
          <w:sz w:val="24"/>
          <w:szCs w:val="24"/>
        </w:rPr>
        <w:t>и</w:t>
      </w:r>
      <w:r w:rsidRPr="008B2FA7">
        <w:rPr>
          <w:rFonts w:ascii="Times New Roman" w:hAnsi="Times New Roman" w:cs="Times New Roman"/>
          <w:sz w:val="24"/>
          <w:szCs w:val="24"/>
        </w:rPr>
        <w:t>.</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6A7CE5" w:rsidRPr="008B2FA7" w:rsidRDefault="006A7CE5" w:rsidP="006A7CE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6.12.4.2. 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w:t>
      </w:r>
      <w:smartTag w:uri="urn:schemas-microsoft-com:office:smarttags" w:element="metricconverter">
        <w:smartTagPr>
          <w:attr w:name="ProductID" w:val="40 м"/>
        </w:smartTagPr>
        <w:r w:rsidRPr="008B2FA7">
          <w:rPr>
            <w:rFonts w:ascii="Times New Roman" w:hAnsi="Times New Roman" w:cs="Times New Roman"/>
            <w:sz w:val="24"/>
            <w:szCs w:val="24"/>
          </w:rPr>
          <w:t>40 м</w:t>
        </w:r>
      </w:smartTag>
      <w:r w:rsidRPr="008B2FA7">
        <w:rPr>
          <w:rFonts w:ascii="Times New Roman" w:hAnsi="Times New Roman" w:cs="Times New Roman"/>
          <w:sz w:val="24"/>
          <w:szCs w:val="24"/>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быть площадью не менее </w:t>
      </w:r>
      <w:smartTag w:uri="urn:schemas-microsoft-com:office:smarttags" w:element="metricconverter">
        <w:smartTagPr>
          <w:attr w:name="ProductID" w:val="150 кв. м"/>
        </w:smartTagPr>
        <w:r w:rsidRPr="008B2FA7">
          <w:rPr>
            <w:rFonts w:ascii="Times New Roman" w:hAnsi="Times New Roman" w:cs="Times New Roman"/>
            <w:sz w:val="24"/>
            <w:szCs w:val="24"/>
          </w:rPr>
          <w:t>150 кв. м</w:t>
        </w:r>
      </w:smartTag>
      <w:r w:rsidRPr="008B2FA7">
        <w:rPr>
          <w:rFonts w:ascii="Times New Roman" w:hAnsi="Times New Roman" w:cs="Times New Roman"/>
          <w:sz w:val="24"/>
          <w:szCs w:val="24"/>
        </w:rPr>
        <w:t xml:space="preserve">, школьного возраста (100 детей) - не менее </w:t>
      </w:r>
      <w:smartTag w:uri="urn:schemas-microsoft-com:office:smarttags" w:element="metricconverter">
        <w:smartTagPr>
          <w:attr w:name="ProductID" w:val="250 кв. м"/>
        </w:smartTagPr>
        <w:r w:rsidRPr="008B2FA7">
          <w:rPr>
            <w:rFonts w:ascii="Times New Roman" w:hAnsi="Times New Roman" w:cs="Times New Roman"/>
            <w:sz w:val="24"/>
            <w:szCs w:val="24"/>
          </w:rPr>
          <w:t>250 кв. м</w:t>
        </w:r>
      </w:smartTag>
      <w:r w:rsidRPr="008B2FA7">
        <w:rPr>
          <w:rFonts w:ascii="Times New Roman" w:hAnsi="Times New Roman" w:cs="Times New Roman"/>
          <w:sz w:val="24"/>
          <w:szCs w:val="24"/>
        </w:rPr>
        <w:t>.</w:t>
      </w:r>
    </w:p>
    <w:p w:rsidR="006A7CE5" w:rsidRPr="008B2FA7" w:rsidRDefault="006A7CE5" w:rsidP="006A7CE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6.12.4.3.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6.12.4.</w:t>
      </w:r>
      <w:r w:rsidR="006A7CE5" w:rsidRPr="008B2FA7">
        <w:rPr>
          <w:rFonts w:ascii="Times New Roman" w:hAnsi="Times New Roman" w:cs="Times New Roman"/>
          <w:sz w:val="24"/>
          <w:szCs w:val="24"/>
        </w:rPr>
        <w:t>4</w:t>
      </w:r>
      <w:r w:rsidRPr="008B2FA7">
        <w:rPr>
          <w:rFonts w:ascii="Times New Roman" w:hAnsi="Times New Roman" w:cs="Times New Roman"/>
          <w:sz w:val="24"/>
          <w:szCs w:val="24"/>
        </w:rPr>
        <w:t xml:space="preserve">. Озеленение площадок </w:t>
      </w:r>
      <w:r w:rsidR="006A7CE5" w:rsidRPr="008B2FA7">
        <w:rPr>
          <w:rFonts w:ascii="Times New Roman" w:hAnsi="Times New Roman" w:cs="Times New Roman"/>
          <w:sz w:val="24"/>
          <w:szCs w:val="24"/>
        </w:rPr>
        <w:t xml:space="preserve">следует </w:t>
      </w:r>
      <w:r w:rsidRPr="008B2FA7">
        <w:rPr>
          <w:rFonts w:ascii="Times New Roman" w:hAnsi="Times New Roman" w:cs="Times New Roman"/>
          <w:sz w:val="24"/>
          <w:szCs w:val="24"/>
        </w:rPr>
        <w:t>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6.12.5. Площадки для установки контейнеров для сборки твердых коммунальных отходов.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коммунальные отходы.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6.12.5.2. 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6.12.5.3. 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6.12.5.4. </w:t>
      </w:r>
      <w:r w:rsidR="006A7CE5" w:rsidRPr="008B2FA7">
        <w:rPr>
          <w:rFonts w:ascii="Times New Roman" w:hAnsi="Times New Roman" w:cs="Times New Roman"/>
          <w:sz w:val="24"/>
          <w:szCs w:val="24"/>
        </w:rPr>
        <w:t xml:space="preserve">Контейнерные площадки </w:t>
      </w:r>
      <w:r w:rsidRPr="008B2FA7">
        <w:rPr>
          <w:rFonts w:ascii="Times New Roman" w:hAnsi="Times New Roman" w:cs="Times New Roman"/>
          <w:sz w:val="24"/>
          <w:szCs w:val="24"/>
        </w:rPr>
        <w:t>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6A7CE5" w:rsidRPr="008B2FA7" w:rsidRDefault="006A7CE5" w:rsidP="006A7CE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6.12.5.5. Площадки следует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8B2FA7">
          <w:rPr>
            <w:rFonts w:ascii="Times New Roman" w:hAnsi="Times New Roman" w:cs="Times New Roman"/>
            <w:sz w:val="24"/>
            <w:szCs w:val="24"/>
          </w:rPr>
          <w:t>20 м</w:t>
        </w:r>
      </w:smartTag>
      <w:r w:rsidRPr="008B2FA7">
        <w:rPr>
          <w:rFonts w:ascii="Times New Roman" w:hAnsi="Times New Roman" w:cs="Times New Roman"/>
          <w:sz w:val="24"/>
          <w:szCs w:val="24"/>
        </w:rPr>
        <w:t xml:space="preserve">, на участках жилой застройки - не далее </w:t>
      </w:r>
      <w:smartTag w:uri="urn:schemas-microsoft-com:office:smarttags" w:element="metricconverter">
        <w:smartTagPr>
          <w:attr w:name="ProductID" w:val="100 м"/>
        </w:smartTagPr>
        <w:r w:rsidRPr="008B2FA7">
          <w:rPr>
            <w:rFonts w:ascii="Times New Roman" w:hAnsi="Times New Roman" w:cs="Times New Roman"/>
            <w:sz w:val="24"/>
            <w:szCs w:val="24"/>
          </w:rPr>
          <w:t>100 м</w:t>
        </w:r>
      </w:smartTag>
      <w:r w:rsidRPr="008B2FA7">
        <w:rPr>
          <w:rFonts w:ascii="Times New Roman" w:hAnsi="Times New Roman" w:cs="Times New Roman"/>
          <w:sz w:val="24"/>
          <w:szCs w:val="24"/>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8B2FA7">
          <w:rPr>
            <w:rFonts w:ascii="Times New Roman" w:hAnsi="Times New Roman" w:cs="Times New Roman"/>
            <w:sz w:val="24"/>
            <w:szCs w:val="24"/>
          </w:rPr>
          <w:t>12 м</w:t>
        </w:r>
      </w:smartTag>
      <w:r w:rsidRPr="008B2FA7">
        <w:rPr>
          <w:rFonts w:ascii="Times New Roman" w:hAnsi="Times New Roman" w:cs="Times New Roman"/>
          <w:sz w:val="24"/>
          <w:szCs w:val="24"/>
        </w:rPr>
        <w:t xml:space="preserve"> x </w:t>
      </w:r>
      <w:smartTag w:uri="urn:schemas-microsoft-com:office:smarttags" w:element="metricconverter">
        <w:smartTagPr>
          <w:attr w:name="ProductID" w:val="12 м"/>
        </w:smartTagPr>
        <w:r w:rsidRPr="008B2FA7">
          <w:rPr>
            <w:rFonts w:ascii="Times New Roman" w:hAnsi="Times New Roman" w:cs="Times New Roman"/>
            <w:sz w:val="24"/>
            <w:szCs w:val="24"/>
          </w:rPr>
          <w:t>12 м</w:t>
        </w:r>
      </w:smartTag>
      <w:r w:rsidRPr="008B2FA7">
        <w:rPr>
          <w:rFonts w:ascii="Times New Roman" w:hAnsi="Times New Roman" w:cs="Times New Roman"/>
          <w:sz w:val="24"/>
          <w:szCs w:val="24"/>
        </w:rPr>
        <w:t>).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необходимо располагать в зоне затенения (прилегающей застройкой, навесами или посадками зеленых насаждений).</w:t>
      </w:r>
    </w:p>
    <w:p w:rsidR="006A7CE5" w:rsidRPr="008B2FA7" w:rsidRDefault="006A7CE5" w:rsidP="006A7CE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6.12.5.6. Размер площадки на один контейнер рекомендуется принимать - 2 - </w:t>
      </w:r>
      <w:smartTag w:uri="urn:schemas-microsoft-com:office:smarttags" w:element="metricconverter">
        <w:smartTagPr>
          <w:attr w:name="ProductID" w:val="3 кв. м"/>
        </w:smartTagPr>
        <w:r w:rsidRPr="008B2FA7">
          <w:rPr>
            <w:rFonts w:ascii="Times New Roman" w:hAnsi="Times New Roman" w:cs="Times New Roman"/>
            <w:sz w:val="24"/>
            <w:szCs w:val="24"/>
          </w:rPr>
          <w:t>3 кв. м</w:t>
        </w:r>
      </w:smartTag>
      <w:r w:rsidRPr="008B2FA7">
        <w:rPr>
          <w:rFonts w:ascii="Times New Roman" w:hAnsi="Times New Roman" w:cs="Times New Roman"/>
          <w:sz w:val="24"/>
          <w:szCs w:val="24"/>
        </w:rPr>
        <w:t xml:space="preserve">. Между контейнером и краем площадки размер прохода предусматривать не менее </w:t>
      </w:r>
      <w:smartTag w:uri="urn:schemas-microsoft-com:office:smarttags" w:element="metricconverter">
        <w:smartTagPr>
          <w:attr w:name="ProductID" w:val="1,0 м"/>
        </w:smartTagPr>
        <w:r w:rsidRPr="008B2FA7">
          <w:rPr>
            <w:rFonts w:ascii="Times New Roman" w:hAnsi="Times New Roman" w:cs="Times New Roman"/>
            <w:sz w:val="24"/>
            <w:szCs w:val="24"/>
          </w:rPr>
          <w:t>1,0 м</w:t>
        </w:r>
      </w:smartTag>
      <w:r w:rsidRPr="008B2FA7">
        <w:rPr>
          <w:rFonts w:ascii="Times New Roman" w:hAnsi="Times New Roman" w:cs="Times New Roman"/>
          <w:sz w:val="24"/>
          <w:szCs w:val="24"/>
        </w:rPr>
        <w:t xml:space="preserve">, между контейнерами - не менее </w:t>
      </w:r>
      <w:smartTag w:uri="urn:schemas-microsoft-com:office:smarttags" w:element="metricconverter">
        <w:smartTagPr>
          <w:attr w:name="ProductID" w:val="0,35 м"/>
        </w:smartTagPr>
        <w:r w:rsidRPr="008B2FA7">
          <w:rPr>
            <w:rFonts w:ascii="Times New Roman" w:hAnsi="Times New Roman" w:cs="Times New Roman"/>
            <w:sz w:val="24"/>
            <w:szCs w:val="24"/>
          </w:rPr>
          <w:t>0,35 м</w:t>
        </w:r>
      </w:smartTag>
      <w:r w:rsidRPr="008B2FA7">
        <w:rPr>
          <w:rFonts w:ascii="Times New Roman" w:hAnsi="Times New Roman" w:cs="Times New Roman"/>
          <w:sz w:val="24"/>
          <w:szCs w:val="24"/>
        </w:rPr>
        <w:t xml:space="preserve">. На территории жилого назначения площадки рекомендуется проектировать из расчета </w:t>
      </w:r>
      <w:smartTag w:uri="urn:schemas-microsoft-com:office:smarttags" w:element="metricconverter">
        <w:smartTagPr>
          <w:attr w:name="ProductID" w:val="0,03 кв. м"/>
        </w:smartTagPr>
        <w:r w:rsidRPr="008B2FA7">
          <w:rPr>
            <w:rFonts w:ascii="Times New Roman" w:hAnsi="Times New Roman" w:cs="Times New Roman"/>
            <w:sz w:val="24"/>
            <w:szCs w:val="24"/>
          </w:rPr>
          <w:t>0,03 кв. м</w:t>
        </w:r>
      </w:smartTag>
      <w:r w:rsidRPr="008B2FA7">
        <w:rPr>
          <w:rFonts w:ascii="Times New Roman" w:hAnsi="Times New Roman" w:cs="Times New Roman"/>
          <w:sz w:val="24"/>
          <w:szCs w:val="24"/>
        </w:rPr>
        <w:t xml:space="preserve"> на 1 жителя или 1 площадка на 6 - 8 подъездов жилых домов; если подъездов меньше - одну площадку при каждом доме.</w:t>
      </w:r>
    </w:p>
    <w:p w:rsidR="006A7CE5" w:rsidRPr="008B2FA7" w:rsidRDefault="006A7CE5" w:rsidP="006A7CE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6.12.5.7.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rsidR="006A7CE5" w:rsidRPr="008B2FA7" w:rsidRDefault="006A7CE5" w:rsidP="006A7CE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6.12.5.8.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6A7CE5" w:rsidRPr="008B2FA7" w:rsidRDefault="006A7CE5" w:rsidP="006A7CE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6.12.5.9.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8B2FA7">
          <w:rPr>
            <w:rFonts w:ascii="Times New Roman" w:hAnsi="Times New Roman" w:cs="Times New Roman"/>
            <w:sz w:val="24"/>
            <w:szCs w:val="24"/>
          </w:rPr>
          <w:t>1,2 м</w:t>
        </w:r>
      </w:smartTag>
      <w:r w:rsidRPr="008B2FA7">
        <w:rPr>
          <w:rFonts w:ascii="Times New Roman" w:hAnsi="Times New Roman" w:cs="Times New Roman"/>
          <w:sz w:val="24"/>
          <w:szCs w:val="24"/>
        </w:rPr>
        <w:t>.</w:t>
      </w:r>
    </w:p>
    <w:p w:rsidR="006A7CE5" w:rsidRPr="008B2FA7" w:rsidRDefault="006A7CE5" w:rsidP="006A7CE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6.12.5.10. Озеленение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предусматривать не менее </w:t>
      </w:r>
      <w:smartTag w:uri="urn:schemas-microsoft-com:office:smarttags" w:element="metricconverter">
        <w:smartTagPr>
          <w:attr w:name="ProductID" w:val="3,0 м"/>
        </w:smartTagPr>
        <w:r w:rsidRPr="008B2FA7">
          <w:rPr>
            <w:rFonts w:ascii="Times New Roman" w:hAnsi="Times New Roman" w:cs="Times New Roman"/>
            <w:sz w:val="24"/>
            <w:szCs w:val="24"/>
          </w:rPr>
          <w:t>3,0 м</w:t>
        </w:r>
      </w:smartTag>
      <w:r w:rsidRPr="008B2FA7">
        <w:rPr>
          <w:rFonts w:ascii="Times New Roman" w:hAnsi="Times New Roman" w:cs="Times New Roman"/>
          <w:sz w:val="24"/>
          <w:szCs w:val="24"/>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6.12.6. </w:t>
      </w:r>
      <w:r w:rsidR="006A7CE5" w:rsidRPr="008B2FA7">
        <w:rPr>
          <w:rFonts w:ascii="Times New Roman" w:hAnsi="Times New Roman" w:cs="Times New Roman"/>
          <w:sz w:val="24"/>
          <w:szCs w:val="24"/>
        </w:rPr>
        <w:t>П</w:t>
      </w:r>
      <w:r w:rsidRPr="008B2FA7">
        <w:rPr>
          <w:rFonts w:ascii="Times New Roman" w:hAnsi="Times New Roman" w:cs="Times New Roman"/>
          <w:sz w:val="24"/>
          <w:szCs w:val="24"/>
        </w:rPr>
        <w:t>лощадки для выгула собак.</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6.12.6.1. Площадки для выгула собак размещать на территориях общего пользования, за пределами санитарной зоны источников водоснабжения первого и второго поясов.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6.12.6.2. Для покрытия поверхности части площадки, предназначенной для выгула собак,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оборудовать твердым видом покрытия.</w:t>
      </w:r>
    </w:p>
    <w:p w:rsidR="006836B5" w:rsidRPr="008B2FA7" w:rsidRDefault="006836B5" w:rsidP="006836B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6.12.6.3. Размеры площадок для выгула собак, размещаемые на территориях жилого назначения рекомендуется принимать 400 - </w:t>
      </w:r>
      <w:smartTag w:uri="urn:schemas-microsoft-com:office:smarttags" w:element="metricconverter">
        <w:smartTagPr>
          <w:attr w:name="ProductID" w:val="600 кв. м"/>
        </w:smartTagPr>
        <w:r w:rsidRPr="008B2FA7">
          <w:rPr>
            <w:rFonts w:ascii="Times New Roman" w:hAnsi="Times New Roman" w:cs="Times New Roman"/>
            <w:sz w:val="24"/>
            <w:szCs w:val="24"/>
          </w:rPr>
          <w:t>600 кв. м</w:t>
        </w:r>
      </w:smartTag>
      <w:r w:rsidRPr="008B2FA7">
        <w:rPr>
          <w:rFonts w:ascii="Times New Roman" w:hAnsi="Times New Roman" w:cs="Times New Roman"/>
          <w:sz w:val="24"/>
          <w:szCs w:val="24"/>
        </w:rPr>
        <w:t xml:space="preserve">, на прочих территориях - до </w:t>
      </w:r>
      <w:smartTag w:uri="urn:schemas-microsoft-com:office:smarttags" w:element="metricconverter">
        <w:smartTagPr>
          <w:attr w:name="ProductID" w:val="800 кв. м"/>
        </w:smartTagPr>
        <w:r w:rsidRPr="008B2FA7">
          <w:rPr>
            <w:rFonts w:ascii="Times New Roman" w:hAnsi="Times New Roman" w:cs="Times New Roman"/>
            <w:sz w:val="24"/>
            <w:szCs w:val="24"/>
          </w:rPr>
          <w:t>800 кв. м</w:t>
        </w:r>
      </w:smartTag>
      <w:r w:rsidRPr="008B2FA7">
        <w:rPr>
          <w:rFonts w:ascii="Times New Roman" w:hAnsi="Times New Roman" w:cs="Times New Roman"/>
          <w:sz w:val="24"/>
          <w:szCs w:val="24"/>
        </w:rPr>
        <w:t xml:space="preserve">,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w:t>
      </w:r>
      <w:smartTag w:uri="urn:schemas-microsoft-com:office:smarttags" w:element="metricconverter">
        <w:smartTagPr>
          <w:attr w:name="ProductID" w:val="400 м"/>
        </w:smartTagPr>
        <w:r w:rsidRPr="008B2FA7">
          <w:rPr>
            <w:rFonts w:ascii="Times New Roman" w:hAnsi="Times New Roman" w:cs="Times New Roman"/>
            <w:sz w:val="24"/>
            <w:szCs w:val="24"/>
          </w:rPr>
          <w:t>400 м</w:t>
        </w:r>
      </w:smartTag>
      <w:r w:rsidRPr="008B2FA7">
        <w:rPr>
          <w:rFonts w:ascii="Times New Roman" w:hAnsi="Times New Roman" w:cs="Times New Roman"/>
          <w:sz w:val="24"/>
          <w:szCs w:val="24"/>
        </w:rPr>
        <w:t xml:space="preserve">. На территории с плотной жилой застройкой - не более </w:t>
      </w:r>
      <w:smartTag w:uri="urn:schemas-microsoft-com:office:smarttags" w:element="metricconverter">
        <w:smartTagPr>
          <w:attr w:name="ProductID" w:val="600 м"/>
        </w:smartTagPr>
        <w:r w:rsidRPr="008B2FA7">
          <w:rPr>
            <w:rFonts w:ascii="Times New Roman" w:hAnsi="Times New Roman" w:cs="Times New Roman"/>
            <w:sz w:val="24"/>
            <w:szCs w:val="24"/>
          </w:rPr>
          <w:t>600 м</w:t>
        </w:r>
      </w:smartTag>
      <w:r w:rsidRPr="008B2FA7">
        <w:rPr>
          <w:rFonts w:ascii="Times New Roman" w:hAnsi="Times New Roman" w:cs="Times New Roman"/>
          <w:sz w:val="24"/>
          <w:szCs w:val="24"/>
        </w:rPr>
        <w:t xml:space="preserve">. Расстояние от границы площадки до окон жилых и общественных зданий должно быть не менее </w:t>
      </w:r>
      <w:smartTag w:uri="urn:schemas-microsoft-com:office:smarttags" w:element="metricconverter">
        <w:smartTagPr>
          <w:attr w:name="ProductID" w:val="25 м"/>
        </w:smartTagPr>
        <w:r w:rsidRPr="008B2FA7">
          <w:rPr>
            <w:rFonts w:ascii="Times New Roman" w:hAnsi="Times New Roman" w:cs="Times New Roman"/>
            <w:sz w:val="24"/>
            <w:szCs w:val="24"/>
          </w:rPr>
          <w:t>25 м</w:t>
        </w:r>
      </w:smartTag>
      <w:r w:rsidRPr="008B2FA7">
        <w:rPr>
          <w:rFonts w:ascii="Times New Roman" w:hAnsi="Times New Roman" w:cs="Times New Roman"/>
          <w:sz w:val="24"/>
          <w:szCs w:val="24"/>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8B2FA7">
          <w:rPr>
            <w:rFonts w:ascii="Times New Roman" w:hAnsi="Times New Roman" w:cs="Times New Roman"/>
            <w:sz w:val="24"/>
            <w:szCs w:val="24"/>
          </w:rPr>
          <w:t>40 м</w:t>
        </w:r>
      </w:smartTag>
      <w:r w:rsidRPr="008B2FA7">
        <w:rPr>
          <w:rFonts w:ascii="Times New Roman" w:hAnsi="Times New Roman" w:cs="Times New Roman"/>
          <w:sz w:val="24"/>
          <w:szCs w:val="24"/>
        </w:rPr>
        <w:t>.</w:t>
      </w:r>
    </w:p>
    <w:p w:rsidR="006836B5" w:rsidRPr="008B2FA7" w:rsidRDefault="006836B5" w:rsidP="006836B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6.12.6.4.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6836B5" w:rsidRPr="008B2FA7" w:rsidRDefault="006836B5" w:rsidP="006836B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8B2FA7">
          <w:rPr>
            <w:rFonts w:ascii="Times New Roman" w:hAnsi="Times New Roman" w:cs="Times New Roman"/>
            <w:sz w:val="24"/>
            <w:szCs w:val="24"/>
          </w:rPr>
          <w:t>1,5 м</w:t>
        </w:r>
      </w:smartTag>
      <w:r w:rsidRPr="008B2FA7">
        <w:rPr>
          <w:rFonts w:ascii="Times New Roman" w:hAnsi="Times New Roman" w:cs="Times New Roman"/>
          <w:sz w:val="24"/>
          <w:szCs w:val="24"/>
        </w:rPr>
        <w:t>.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6.12.6.</w:t>
      </w:r>
      <w:r w:rsidR="006836B5" w:rsidRPr="008B2FA7">
        <w:rPr>
          <w:rFonts w:ascii="Times New Roman" w:hAnsi="Times New Roman" w:cs="Times New Roman"/>
          <w:sz w:val="24"/>
          <w:szCs w:val="24"/>
        </w:rPr>
        <w:t>6</w:t>
      </w:r>
      <w:r w:rsidRPr="008B2FA7">
        <w:rPr>
          <w:rFonts w:ascii="Times New Roman" w:hAnsi="Times New Roman" w:cs="Times New Roman"/>
          <w:sz w:val="24"/>
          <w:szCs w:val="24"/>
        </w:rPr>
        <w:t>. На территории площадки предусматривать информационный стенд с правилами пользования площадкой.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6.12.7. </w:t>
      </w:r>
      <w:r w:rsidR="006836B5" w:rsidRPr="008B2FA7">
        <w:rPr>
          <w:rFonts w:ascii="Times New Roman" w:hAnsi="Times New Roman" w:cs="Times New Roman"/>
          <w:sz w:val="24"/>
          <w:szCs w:val="24"/>
        </w:rPr>
        <w:t>П</w:t>
      </w:r>
      <w:r w:rsidRPr="008B2FA7">
        <w:rPr>
          <w:rFonts w:ascii="Times New Roman" w:hAnsi="Times New Roman" w:cs="Times New Roman"/>
          <w:sz w:val="24"/>
          <w:szCs w:val="24"/>
        </w:rPr>
        <w:t>лощадки для дрессировки собак</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6.12.7.1. 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6836B5" w:rsidRPr="008B2FA7" w:rsidRDefault="006836B5" w:rsidP="006836B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6.12.7.2. Площадки для дрессировки собак рекомендуется размещать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8B2FA7">
          <w:rPr>
            <w:rFonts w:ascii="Times New Roman" w:hAnsi="Times New Roman" w:cs="Times New Roman"/>
            <w:sz w:val="24"/>
            <w:szCs w:val="24"/>
          </w:rPr>
          <w:t>50 м</w:t>
        </w:r>
      </w:smartTag>
      <w:r w:rsidRPr="008B2FA7">
        <w:rPr>
          <w:rFonts w:ascii="Times New Roman" w:hAnsi="Times New Roman" w:cs="Times New Roman"/>
          <w:sz w:val="24"/>
          <w:szCs w:val="24"/>
        </w:rPr>
        <w:t xml:space="preserve">.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w:t>
      </w:r>
      <w:smartTag w:uri="urn:schemas-microsoft-com:office:smarttags" w:element="metricconverter">
        <w:smartTagPr>
          <w:attr w:name="ProductID" w:val="2000 кв. м"/>
        </w:smartTagPr>
        <w:r w:rsidRPr="008B2FA7">
          <w:rPr>
            <w:rFonts w:ascii="Times New Roman" w:hAnsi="Times New Roman" w:cs="Times New Roman"/>
            <w:sz w:val="24"/>
            <w:szCs w:val="24"/>
          </w:rPr>
          <w:t>2000 кв. м</w:t>
        </w:r>
      </w:smartTag>
      <w:r w:rsidRPr="008B2FA7">
        <w:rPr>
          <w:rFonts w:ascii="Times New Roman" w:hAnsi="Times New Roman" w:cs="Times New Roman"/>
          <w:sz w:val="24"/>
          <w:szCs w:val="24"/>
        </w:rPr>
        <w:t>.</w:t>
      </w:r>
    </w:p>
    <w:p w:rsidR="006836B5" w:rsidRPr="008B2FA7" w:rsidRDefault="006836B5" w:rsidP="006836B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6.12.7.3.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8B2FA7">
          <w:rPr>
            <w:rFonts w:ascii="Times New Roman" w:hAnsi="Times New Roman" w:cs="Times New Roman"/>
            <w:sz w:val="24"/>
            <w:szCs w:val="24"/>
          </w:rPr>
          <w:t>2,0 м</w:t>
        </w:r>
      </w:smartTag>
      <w:r w:rsidRPr="008B2FA7">
        <w:rPr>
          <w:rFonts w:ascii="Times New Roman" w:hAnsi="Times New Roman" w:cs="Times New Roman"/>
          <w:sz w:val="24"/>
          <w:szCs w:val="24"/>
        </w:rPr>
        <w:t>.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6.12.7.</w:t>
      </w:r>
      <w:r w:rsidR="006836B5" w:rsidRPr="008B2FA7">
        <w:rPr>
          <w:rFonts w:ascii="Times New Roman" w:hAnsi="Times New Roman" w:cs="Times New Roman"/>
          <w:sz w:val="24"/>
          <w:szCs w:val="24"/>
        </w:rPr>
        <w:t>4</w:t>
      </w:r>
      <w:r w:rsidRPr="008B2FA7">
        <w:rPr>
          <w:rFonts w:ascii="Times New Roman" w:hAnsi="Times New Roman" w:cs="Times New Roman"/>
          <w:sz w:val="24"/>
          <w:szCs w:val="24"/>
        </w:rPr>
        <w:t>. Покрытие площадки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6.12.7.</w:t>
      </w:r>
      <w:r w:rsidR="006836B5" w:rsidRPr="008B2FA7">
        <w:rPr>
          <w:rFonts w:ascii="Times New Roman" w:hAnsi="Times New Roman" w:cs="Times New Roman"/>
          <w:sz w:val="24"/>
          <w:szCs w:val="24"/>
        </w:rPr>
        <w:t>5</w:t>
      </w:r>
      <w:r w:rsidRPr="008B2FA7">
        <w:rPr>
          <w:rFonts w:ascii="Times New Roman" w:hAnsi="Times New Roman" w:cs="Times New Roman"/>
          <w:sz w:val="24"/>
          <w:szCs w:val="24"/>
        </w:rPr>
        <w:t>. Площадки для дрессировки собак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6.12.8. </w:t>
      </w:r>
      <w:r w:rsidR="006836B5" w:rsidRPr="008B2FA7">
        <w:rPr>
          <w:rFonts w:ascii="Times New Roman" w:hAnsi="Times New Roman" w:cs="Times New Roman"/>
          <w:sz w:val="24"/>
          <w:szCs w:val="24"/>
        </w:rPr>
        <w:t>П</w:t>
      </w:r>
      <w:r w:rsidRPr="008B2FA7">
        <w:rPr>
          <w:rFonts w:ascii="Times New Roman" w:hAnsi="Times New Roman" w:cs="Times New Roman"/>
          <w:sz w:val="24"/>
          <w:szCs w:val="24"/>
        </w:rPr>
        <w:t>лощадки автостоянок.</w:t>
      </w:r>
    </w:p>
    <w:p w:rsidR="006836B5" w:rsidRPr="008B2FA7" w:rsidRDefault="006836B5" w:rsidP="006836B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6.12.8.1. На территории муниципального образования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6836B5" w:rsidRPr="008B2FA7" w:rsidRDefault="006836B5" w:rsidP="006836B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6.12.8.2. Следует учитывать, что расстояние от границ автостоянок до окон жилых и общественных заданий принимается в соответствии с </w:t>
      </w:r>
      <w:hyperlink r:id="rId87" w:history="1">
        <w:r w:rsidRPr="008B2FA7">
          <w:rPr>
            <w:rFonts w:ascii="Times New Roman" w:hAnsi="Times New Roman" w:cs="Times New Roman"/>
            <w:sz w:val="24"/>
            <w:szCs w:val="24"/>
          </w:rPr>
          <w:t>СанПиН 2.2.1/2.1.1.1200</w:t>
        </w:r>
      </w:hyperlink>
      <w:r w:rsidRPr="008B2FA7">
        <w:rPr>
          <w:rFonts w:ascii="Times New Roman" w:hAnsi="Times New Roman" w:cs="Times New Roman"/>
          <w:sz w:val="24"/>
          <w:szCs w:val="24"/>
        </w:rPr>
        <w:t xml:space="preserve">. На площадках приобъектных автостоянок долю мест для автомобилей инвалидов проектировать согласно </w:t>
      </w:r>
      <w:hyperlink r:id="rId88" w:history="1">
        <w:r w:rsidRPr="008B2FA7">
          <w:rPr>
            <w:rFonts w:ascii="Times New Roman" w:hAnsi="Times New Roman" w:cs="Times New Roman"/>
            <w:sz w:val="24"/>
            <w:szCs w:val="24"/>
          </w:rPr>
          <w:t>СНиП 35-01</w:t>
        </w:r>
      </w:hyperlink>
      <w:r w:rsidRPr="008B2FA7">
        <w:rPr>
          <w:rFonts w:ascii="Times New Roman" w:hAnsi="Times New Roman" w:cs="Times New Roman"/>
          <w:sz w:val="24"/>
          <w:szCs w:val="24"/>
        </w:rPr>
        <w:t>, блокировать по два или более мест без объемных разделителей, а лишь с обозначением границы прохода при помощи ярко-желтой разметки.</w:t>
      </w:r>
    </w:p>
    <w:p w:rsidR="006836B5" w:rsidRPr="008B2FA7" w:rsidRDefault="006836B5" w:rsidP="006836B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6.12.8.3.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8B2FA7">
          <w:rPr>
            <w:rFonts w:ascii="Times New Roman" w:hAnsi="Times New Roman" w:cs="Times New Roman"/>
            <w:sz w:val="24"/>
            <w:szCs w:val="24"/>
          </w:rPr>
          <w:t>15 м</w:t>
        </w:r>
      </w:smartTag>
      <w:r w:rsidRPr="008B2FA7">
        <w:rPr>
          <w:rFonts w:ascii="Times New Roman" w:hAnsi="Times New Roman" w:cs="Times New Roman"/>
          <w:sz w:val="24"/>
          <w:szCs w:val="24"/>
        </w:rPr>
        <w:t xml:space="preserve"> от конца или начала посадочной площадки.</w:t>
      </w:r>
    </w:p>
    <w:p w:rsidR="006836B5" w:rsidRPr="008B2FA7" w:rsidRDefault="003E4CBE" w:rsidP="006836B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6.12.8.4</w:t>
      </w:r>
      <w:r w:rsidR="006836B5" w:rsidRPr="008B2FA7">
        <w:rPr>
          <w:rFonts w:ascii="Times New Roman" w:hAnsi="Times New Roman" w:cs="Times New Roman"/>
          <w:sz w:val="24"/>
          <w:szCs w:val="24"/>
        </w:rPr>
        <w:t xml:space="preserve">. Покрытие площадок </w:t>
      </w:r>
      <w:r w:rsidRPr="008B2FA7">
        <w:rPr>
          <w:rFonts w:ascii="Times New Roman" w:hAnsi="Times New Roman" w:cs="Times New Roman"/>
          <w:sz w:val="24"/>
          <w:szCs w:val="24"/>
        </w:rPr>
        <w:t>следует</w:t>
      </w:r>
      <w:r w:rsidR="006836B5" w:rsidRPr="008B2FA7">
        <w:rPr>
          <w:rFonts w:ascii="Times New Roman" w:hAnsi="Times New Roman" w:cs="Times New Roman"/>
          <w:sz w:val="24"/>
          <w:szCs w:val="24"/>
        </w:rPr>
        <w:t xml:space="preserve"> проектировать аналогичным покрытию транспортных проездов.</w:t>
      </w:r>
    </w:p>
    <w:p w:rsidR="006836B5" w:rsidRPr="008B2FA7" w:rsidRDefault="003E4CBE" w:rsidP="006836B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6.12.8.5</w:t>
      </w:r>
      <w:r w:rsidR="006836B5" w:rsidRPr="008B2FA7">
        <w:rPr>
          <w:rFonts w:ascii="Times New Roman" w:hAnsi="Times New Roman" w:cs="Times New Roman"/>
          <w:sz w:val="24"/>
          <w:szCs w:val="24"/>
        </w:rPr>
        <w:t xml:space="preserve">. Сопряжение покрытия площадки с проездом выполнять в одном уровне без укладки бортового камня, с газоном </w:t>
      </w:r>
      <w:r w:rsidRPr="008B2FA7">
        <w:rPr>
          <w:rFonts w:ascii="Times New Roman" w:hAnsi="Times New Roman" w:cs="Times New Roman"/>
          <w:sz w:val="24"/>
          <w:szCs w:val="24"/>
        </w:rPr>
        <w:t>–с установкой бордю</w:t>
      </w:r>
      <w:r w:rsidR="00642A5F" w:rsidRPr="008B2FA7">
        <w:rPr>
          <w:rFonts w:ascii="Times New Roman" w:hAnsi="Times New Roman" w:cs="Times New Roman"/>
          <w:sz w:val="24"/>
          <w:szCs w:val="24"/>
        </w:rPr>
        <w:t>рного камня</w:t>
      </w:r>
      <w:r w:rsidR="006836B5" w:rsidRPr="008B2FA7">
        <w:rPr>
          <w:rFonts w:ascii="Times New Roman" w:hAnsi="Times New Roman" w:cs="Times New Roman"/>
          <w:sz w:val="24"/>
          <w:szCs w:val="24"/>
        </w:rPr>
        <w:t>.</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6.12.8.</w:t>
      </w:r>
      <w:r w:rsidR="003E4CBE" w:rsidRPr="008B2FA7">
        <w:rPr>
          <w:rFonts w:ascii="Times New Roman" w:hAnsi="Times New Roman" w:cs="Times New Roman"/>
          <w:sz w:val="24"/>
          <w:szCs w:val="24"/>
        </w:rPr>
        <w:t>6</w:t>
      </w:r>
      <w:r w:rsidRPr="008B2FA7">
        <w:rPr>
          <w:rFonts w:ascii="Times New Roman" w:hAnsi="Times New Roman" w:cs="Times New Roman"/>
          <w:sz w:val="24"/>
          <w:szCs w:val="24"/>
        </w:rPr>
        <w:t>.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6.12.8.</w:t>
      </w:r>
      <w:r w:rsidR="003E4CBE" w:rsidRPr="008B2FA7">
        <w:rPr>
          <w:rFonts w:ascii="Times New Roman" w:hAnsi="Times New Roman" w:cs="Times New Roman"/>
          <w:sz w:val="24"/>
          <w:szCs w:val="24"/>
        </w:rPr>
        <w:t>7</w:t>
      </w:r>
      <w:r w:rsidRPr="008B2FA7">
        <w:rPr>
          <w:rFonts w:ascii="Times New Roman" w:hAnsi="Times New Roman" w:cs="Times New Roman"/>
          <w:sz w:val="24"/>
          <w:szCs w:val="24"/>
        </w:rPr>
        <w:t>. Разделительные элементы на площадках могут быть выполнены в виде разметки (белых полос), озелененных полос (газонов), контейнерного озеленения.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6.12.8.</w:t>
      </w:r>
      <w:r w:rsidR="003E4CBE" w:rsidRPr="008B2FA7">
        <w:rPr>
          <w:rFonts w:ascii="Times New Roman" w:hAnsi="Times New Roman" w:cs="Times New Roman"/>
          <w:sz w:val="24"/>
          <w:szCs w:val="24"/>
        </w:rPr>
        <w:t>8</w:t>
      </w:r>
      <w:r w:rsidRPr="008B2FA7">
        <w:rPr>
          <w:rFonts w:ascii="Times New Roman" w:hAnsi="Times New Roman" w:cs="Times New Roman"/>
          <w:sz w:val="24"/>
          <w:szCs w:val="24"/>
        </w:rPr>
        <w:t>. На площадках для хранения автомобилей населения и приобъектных желательно предусмотреть возможность зарядки электрического транспорта.</w:t>
      </w:r>
    </w:p>
    <w:p w:rsidR="00F00F22" w:rsidRPr="008B2FA7" w:rsidRDefault="003E4CBE">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6.12.8.9</w:t>
      </w:r>
      <w:r w:rsidR="00F00F22" w:rsidRPr="008B2FA7">
        <w:rPr>
          <w:rFonts w:ascii="Times New Roman" w:hAnsi="Times New Roman" w:cs="Times New Roman"/>
          <w:sz w:val="24"/>
          <w:szCs w:val="24"/>
        </w:rPr>
        <w:t>.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w:t>
      </w:r>
      <w:r w:rsidR="00642A5F" w:rsidRPr="008B2FA7">
        <w:rPr>
          <w:rFonts w:ascii="Times New Roman" w:hAnsi="Times New Roman" w:cs="Times New Roman"/>
          <w:sz w:val="24"/>
          <w:szCs w:val="24"/>
        </w:rPr>
        <w:t>. Благоустройство</w:t>
      </w:r>
      <w:r w:rsidRPr="008B2FA7">
        <w:rPr>
          <w:rFonts w:ascii="Times New Roman" w:hAnsi="Times New Roman" w:cs="Times New Roman"/>
          <w:sz w:val="24"/>
          <w:szCs w:val="24"/>
        </w:rPr>
        <w:t xml:space="preserve">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6.13.1. При создании и благоустройстве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w:t>
      </w:r>
      <w:r w:rsidR="00642A5F" w:rsidRPr="008B2FA7">
        <w:rPr>
          <w:rFonts w:ascii="Times New Roman" w:hAnsi="Times New Roman" w:cs="Times New Roman"/>
          <w:sz w:val="24"/>
          <w:szCs w:val="24"/>
        </w:rPr>
        <w:t>необходимо</w:t>
      </w:r>
      <w:r w:rsidRPr="008B2FA7">
        <w:rPr>
          <w:rFonts w:ascii="Times New Roman" w:hAnsi="Times New Roman" w:cs="Times New Roman"/>
          <w:sz w:val="24"/>
          <w:szCs w:val="24"/>
        </w:rPr>
        <w:t xml:space="preserve"> выделять основные и второстепенные пешеходные связи.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6.13.2. Перед проектированием пешеходных тротуаров </w:t>
      </w:r>
      <w:r w:rsidR="00642A5F" w:rsidRPr="008B2FA7">
        <w:rPr>
          <w:rFonts w:ascii="Times New Roman" w:hAnsi="Times New Roman" w:cs="Times New Roman"/>
          <w:sz w:val="24"/>
          <w:szCs w:val="24"/>
        </w:rPr>
        <w:t>следует</w:t>
      </w:r>
      <w:r w:rsidRPr="008B2FA7">
        <w:rPr>
          <w:rFonts w:ascii="Times New Roman" w:hAnsi="Times New Roman" w:cs="Times New Roman"/>
          <w:sz w:val="24"/>
          <w:szCs w:val="24"/>
        </w:rPr>
        <w:t xml:space="preserve">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организовать общественное обсуждение.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6.13.3. При планировочной организации пешеходных тротуаров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89" w:history="1">
        <w:r w:rsidRPr="008B2FA7">
          <w:rPr>
            <w:rFonts w:ascii="Times New Roman" w:hAnsi="Times New Roman" w:cs="Times New Roman"/>
            <w:sz w:val="24"/>
            <w:szCs w:val="24"/>
          </w:rPr>
          <w:t>СП 59.13330</w:t>
        </w:r>
      </w:hyperlink>
      <w:r w:rsidRPr="008B2FA7">
        <w:rPr>
          <w:rFonts w:ascii="Times New Roman" w:hAnsi="Times New Roman" w:cs="Times New Roman"/>
          <w:sz w:val="24"/>
          <w:szCs w:val="24"/>
        </w:rPr>
        <w:t>.</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6.13.4. Исходя из схемы движения пешеходных потоков по маршрутам выделить участки по следующим типам:</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образованные при проектировании микрорайона и созданные в том числе застройщиком;</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стихийно образованные вследствие движения пешеходов по оптимальным для них маршрутам и используемые постоянно;</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стихийно образованные вследствие движения пешеходов по оптимальным для них маршрутам и неиспользуемые в настоящее время.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6.13.5. В составе комплекса работ по благоустройству провести осмотр действующих и заброшенных пешеходных маршрутов, провести инвентаризацию бесхозных объектов.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6.13.6. Третий тип участков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провести осмотр, после чего осуществить комфортное для населения сопряжение с первым типом участков.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6.13.7. </w:t>
      </w:r>
      <w:r w:rsidR="00642A5F" w:rsidRPr="008B2FA7">
        <w:rPr>
          <w:rFonts w:ascii="Times New Roman" w:hAnsi="Times New Roman" w:cs="Times New Roman"/>
          <w:sz w:val="24"/>
          <w:szCs w:val="24"/>
        </w:rPr>
        <w:t>Следует</w:t>
      </w:r>
      <w:r w:rsidRPr="008B2FA7">
        <w:rPr>
          <w:rFonts w:ascii="Times New Roman" w:hAnsi="Times New Roman" w:cs="Times New Roman"/>
          <w:sz w:val="24"/>
          <w:szCs w:val="24"/>
        </w:rPr>
        <w:t xml:space="preserve">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6.13.9. При создании пешеходных тротуаров учитывать следующее: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 исходя из текущих планировочных решений по транспортным путям </w:t>
      </w:r>
      <w:r w:rsidR="00642A5F" w:rsidRPr="008B2FA7">
        <w:rPr>
          <w:rFonts w:ascii="Times New Roman" w:hAnsi="Times New Roman" w:cs="Times New Roman"/>
          <w:sz w:val="24"/>
          <w:szCs w:val="24"/>
        </w:rPr>
        <w:t>о</w:t>
      </w:r>
      <w:r w:rsidRPr="008B2FA7">
        <w:rPr>
          <w:rFonts w:ascii="Times New Roman" w:hAnsi="Times New Roman" w:cs="Times New Roman"/>
          <w:sz w:val="24"/>
          <w:szCs w:val="24"/>
        </w:rPr>
        <w:t>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6.13.10. Покрытие пешеходных дорожек предусматривать удобным при ходьбе и устойчивым к износу.</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6.13.11. 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6.13.12. Пешеходные маршруты в составе общественных и полуприватных пространств предусмотреть хорошо просматриваемыми на всем протяжении из окон жилых домов.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6.13.13. Пешеходные маршруты обеспечить освещением.</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6.13.14.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6.13.15.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6.13.16. </w:t>
      </w:r>
      <w:r w:rsidR="00642A5F" w:rsidRPr="008B2FA7">
        <w:rPr>
          <w:rFonts w:ascii="Times New Roman" w:hAnsi="Times New Roman" w:cs="Times New Roman"/>
          <w:sz w:val="24"/>
          <w:szCs w:val="24"/>
        </w:rPr>
        <w:t>Следует</w:t>
      </w:r>
      <w:r w:rsidRPr="008B2FA7">
        <w:rPr>
          <w:rFonts w:ascii="Times New Roman" w:hAnsi="Times New Roman" w:cs="Times New Roman"/>
          <w:sz w:val="24"/>
          <w:szCs w:val="24"/>
        </w:rPr>
        <w:t xml:space="preserve">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6.13.17. Пешеходные маршруты </w:t>
      </w:r>
      <w:r w:rsidR="00642A5F" w:rsidRPr="008B2FA7">
        <w:rPr>
          <w:rFonts w:ascii="Times New Roman" w:hAnsi="Times New Roman" w:cs="Times New Roman"/>
          <w:sz w:val="24"/>
          <w:szCs w:val="24"/>
        </w:rPr>
        <w:t>желательно</w:t>
      </w:r>
      <w:r w:rsidRPr="008B2FA7">
        <w:rPr>
          <w:rFonts w:ascii="Times New Roman" w:hAnsi="Times New Roman" w:cs="Times New Roman"/>
          <w:sz w:val="24"/>
          <w:szCs w:val="24"/>
        </w:rPr>
        <w:t xml:space="preserve"> озеленять.</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6.13.18.1. Трассировка основных пешеходных коммуникаций может осуществляться вдоль улиц и дорог (тротуары) или независимо от них.</w:t>
      </w:r>
      <w:r w:rsidR="006A6B16" w:rsidRPr="008B2FA7">
        <w:rPr>
          <w:rFonts w:ascii="Times New Roman" w:hAnsi="Times New Roman" w:cs="Times New Roman"/>
          <w:sz w:val="24"/>
          <w:szCs w:val="24"/>
        </w:rPr>
        <w:t>Ширину основных пешеходных коммуникаций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00F22" w:rsidRPr="008B2FA7" w:rsidRDefault="00F00F22" w:rsidP="00642A5F">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6.13.18.2. 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w:t>
      </w:r>
      <w:r w:rsidR="00642A5F" w:rsidRPr="008B2FA7">
        <w:rPr>
          <w:rFonts w:ascii="Times New Roman" w:hAnsi="Times New Roman" w:cs="Times New Roman"/>
          <w:sz w:val="24"/>
          <w:szCs w:val="24"/>
        </w:rPr>
        <w:t>пособности указанных элементов.</w:t>
      </w:r>
    </w:p>
    <w:p w:rsidR="006A6B16" w:rsidRPr="008B2FA7" w:rsidRDefault="006A6B16" w:rsidP="00642A5F">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6.13.18.3.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w:t>
      </w:r>
      <w:smartTag w:uri="urn:schemas-microsoft-com:office:smarttags" w:element="metricconverter">
        <w:smartTagPr>
          <w:attr w:name="ProductID" w:val="100 м"/>
        </w:smartTagPr>
        <w:r w:rsidRPr="008B2FA7">
          <w:rPr>
            <w:rFonts w:ascii="Times New Roman" w:hAnsi="Times New Roman" w:cs="Times New Roman"/>
            <w:sz w:val="24"/>
            <w:szCs w:val="24"/>
          </w:rPr>
          <w:t>100 м</w:t>
        </w:r>
      </w:smartTag>
      <w:r w:rsidRPr="008B2FA7">
        <w:rPr>
          <w:rFonts w:ascii="Times New Roman" w:hAnsi="Times New Roman" w:cs="Times New Roman"/>
          <w:sz w:val="24"/>
          <w:szCs w:val="24"/>
        </w:rPr>
        <w:t xml:space="preserve"> устраивать горизонтальные участки длиной не менее </w:t>
      </w:r>
      <w:smartTag w:uri="urn:schemas-microsoft-com:office:smarttags" w:element="metricconverter">
        <w:smartTagPr>
          <w:attr w:name="ProductID" w:val="5 м"/>
        </w:smartTagPr>
        <w:r w:rsidRPr="008B2FA7">
          <w:rPr>
            <w:rFonts w:ascii="Times New Roman" w:hAnsi="Times New Roman" w:cs="Times New Roman"/>
            <w:sz w:val="24"/>
            <w:szCs w:val="24"/>
          </w:rPr>
          <w:t>5 м</w:t>
        </w:r>
      </w:smartTag>
      <w:r w:rsidRPr="008B2FA7">
        <w:rPr>
          <w:rFonts w:ascii="Times New Roman" w:hAnsi="Times New Roman" w:cs="Times New Roman"/>
          <w:sz w:val="24"/>
          <w:szCs w:val="24"/>
        </w:rPr>
        <w:t>. В случаях, когда по условиям рельефа невозможно обеспечить указанные выше уклоны, предусматривать устройство лестниц и пандусов.</w:t>
      </w:r>
    </w:p>
    <w:p w:rsidR="006A6B16" w:rsidRPr="008B2FA7" w:rsidRDefault="006A6B16" w:rsidP="006A6B16">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6.13.18.4.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8B2FA7">
          <w:rPr>
            <w:rFonts w:ascii="Times New Roman" w:hAnsi="Times New Roman" w:cs="Times New Roman"/>
            <w:sz w:val="24"/>
            <w:szCs w:val="24"/>
          </w:rPr>
          <w:t>2 м</w:t>
        </w:r>
      </w:smartTag>
      <w:r w:rsidRPr="008B2FA7">
        <w:rPr>
          <w:rFonts w:ascii="Times New Roman" w:hAnsi="Times New Roman" w:cs="Times New Roman"/>
          <w:sz w:val="24"/>
          <w:szCs w:val="24"/>
        </w:rPr>
        <w:t xml:space="preserve">. При ширине основных пешеходных коммуникаций </w:t>
      </w:r>
      <w:smartTag w:uri="urn:schemas-microsoft-com:office:smarttags" w:element="metricconverter">
        <w:smartTagPr>
          <w:attr w:name="ProductID" w:val="1,5 м"/>
        </w:smartTagPr>
        <w:r w:rsidRPr="008B2FA7">
          <w:rPr>
            <w:rFonts w:ascii="Times New Roman" w:hAnsi="Times New Roman" w:cs="Times New Roman"/>
            <w:sz w:val="24"/>
            <w:szCs w:val="24"/>
          </w:rPr>
          <w:t>1,5 м</w:t>
        </w:r>
      </w:smartTag>
      <w:r w:rsidRPr="008B2FA7">
        <w:rPr>
          <w:rFonts w:ascii="Times New Roman" w:hAnsi="Times New Roman" w:cs="Times New Roman"/>
          <w:sz w:val="24"/>
          <w:szCs w:val="24"/>
        </w:rPr>
        <w:t xml:space="preserve"> через каждые </w:t>
      </w:r>
      <w:smartTag w:uri="urn:schemas-microsoft-com:office:smarttags" w:element="metricconverter">
        <w:smartTagPr>
          <w:attr w:name="ProductID" w:val="30 м"/>
        </w:smartTagPr>
        <w:r w:rsidRPr="008B2FA7">
          <w:rPr>
            <w:rFonts w:ascii="Times New Roman" w:hAnsi="Times New Roman" w:cs="Times New Roman"/>
            <w:sz w:val="24"/>
            <w:szCs w:val="24"/>
          </w:rPr>
          <w:t>30 м</w:t>
        </w:r>
      </w:smartTag>
      <w:r w:rsidRPr="008B2FA7">
        <w:rPr>
          <w:rFonts w:ascii="Times New Roman" w:hAnsi="Times New Roman" w:cs="Times New Roman"/>
          <w:sz w:val="24"/>
          <w:szCs w:val="24"/>
        </w:rPr>
        <w:t xml:space="preserve">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6A6B16" w:rsidRPr="008B2FA7" w:rsidRDefault="006A6B16" w:rsidP="006A6B16">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6.13.18.5.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8B2FA7">
          <w:rPr>
            <w:rFonts w:ascii="Times New Roman" w:hAnsi="Times New Roman" w:cs="Times New Roman"/>
            <w:sz w:val="24"/>
            <w:szCs w:val="24"/>
          </w:rPr>
          <w:t>0,75 м</w:t>
        </w:r>
      </w:smartTag>
      <w:r w:rsidRPr="008B2FA7">
        <w:rPr>
          <w:rFonts w:ascii="Times New Roman" w:hAnsi="Times New Roman" w:cs="Times New Roman"/>
          <w:sz w:val="24"/>
          <w:szCs w:val="24"/>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w:t>
      </w:r>
      <w:smartTag w:uri="urn:schemas-microsoft-com:office:smarttags" w:element="metricconverter">
        <w:smartTagPr>
          <w:attr w:name="ProductID" w:val="1,8 м"/>
        </w:smartTagPr>
        <w:r w:rsidRPr="008B2FA7">
          <w:rPr>
            <w:rFonts w:ascii="Times New Roman" w:hAnsi="Times New Roman" w:cs="Times New Roman"/>
            <w:sz w:val="24"/>
            <w:szCs w:val="24"/>
          </w:rPr>
          <w:t>1,8 м</w:t>
        </w:r>
      </w:smartTag>
      <w:r w:rsidRPr="008B2FA7">
        <w:rPr>
          <w:rFonts w:ascii="Times New Roman" w:hAnsi="Times New Roman" w:cs="Times New Roman"/>
          <w:sz w:val="24"/>
          <w:szCs w:val="24"/>
        </w:rPr>
        <w:t>.</w:t>
      </w:r>
    </w:p>
    <w:p w:rsidR="006A6B16" w:rsidRPr="008B2FA7" w:rsidRDefault="006A6B16" w:rsidP="006A6B16">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6.13.18.6. 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8B2FA7">
          <w:rPr>
            <w:rFonts w:ascii="Times New Roman" w:hAnsi="Times New Roman" w:cs="Times New Roman"/>
            <w:sz w:val="24"/>
            <w:szCs w:val="24"/>
          </w:rPr>
          <w:t>100 м</w:t>
        </w:r>
      </w:smartTag>
      <w:r w:rsidRPr="008B2FA7">
        <w:rPr>
          <w:rFonts w:ascii="Times New Roman" w:hAnsi="Times New Roman" w:cs="Times New Roman"/>
          <w:sz w:val="24"/>
          <w:szCs w:val="24"/>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Pr="008B2FA7">
          <w:rPr>
            <w:rFonts w:ascii="Times New Roman" w:hAnsi="Times New Roman" w:cs="Times New Roman"/>
            <w:sz w:val="24"/>
            <w:szCs w:val="24"/>
          </w:rPr>
          <w:t>120 см</w:t>
        </w:r>
      </w:smartTag>
      <w:r w:rsidRPr="008B2FA7">
        <w:rPr>
          <w:rFonts w:ascii="Times New Roman" w:hAnsi="Times New Roman" w:cs="Times New Roman"/>
          <w:sz w:val="24"/>
          <w:szCs w:val="24"/>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8B2FA7">
          <w:rPr>
            <w:rFonts w:ascii="Times New Roman" w:hAnsi="Times New Roman" w:cs="Times New Roman"/>
            <w:sz w:val="24"/>
            <w:szCs w:val="24"/>
          </w:rPr>
          <w:t>60 см</w:t>
        </w:r>
      </w:smartTag>
      <w:r w:rsidRPr="008B2FA7">
        <w:rPr>
          <w:rFonts w:ascii="Times New Roman" w:hAnsi="Times New Roman" w:cs="Times New Roman"/>
          <w:sz w:val="24"/>
          <w:szCs w:val="24"/>
        </w:rPr>
        <w:t xml:space="preserve">.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8B2FA7">
          <w:rPr>
            <w:rFonts w:ascii="Times New Roman" w:hAnsi="Times New Roman" w:cs="Times New Roman"/>
            <w:sz w:val="24"/>
            <w:szCs w:val="24"/>
          </w:rPr>
          <w:t>85 см</w:t>
        </w:r>
      </w:smartTag>
      <w:r w:rsidRPr="008B2FA7">
        <w:rPr>
          <w:rFonts w:ascii="Times New Roman" w:hAnsi="Times New Roman" w:cs="Times New Roman"/>
          <w:sz w:val="24"/>
          <w:szCs w:val="24"/>
        </w:rPr>
        <w:t xml:space="preserve"> рядом со скамьей).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6.13.18.</w:t>
      </w:r>
      <w:r w:rsidR="006A6B16" w:rsidRPr="008B2FA7">
        <w:rPr>
          <w:rFonts w:ascii="Times New Roman" w:hAnsi="Times New Roman" w:cs="Times New Roman"/>
          <w:sz w:val="24"/>
          <w:szCs w:val="24"/>
        </w:rPr>
        <w:t>7</w:t>
      </w:r>
      <w:r w:rsidRPr="008B2FA7">
        <w:rPr>
          <w:rFonts w:ascii="Times New Roman" w:hAnsi="Times New Roman" w:cs="Times New Roman"/>
          <w:sz w:val="24"/>
          <w:szCs w:val="24"/>
        </w:rPr>
        <w:t>.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6.13.19.1. Перечень элементов благоустройства на территории второстепенных пешеходных коммуникаций обычно включает различные виды покрытия.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6.13.19.2. На дорожках скверов, бульваров, садов населенного пункта </w:t>
      </w:r>
      <w:r w:rsidR="006A6B16" w:rsidRPr="008B2FA7">
        <w:rPr>
          <w:rFonts w:ascii="Times New Roman" w:hAnsi="Times New Roman" w:cs="Times New Roman"/>
          <w:sz w:val="24"/>
          <w:szCs w:val="24"/>
        </w:rPr>
        <w:t>следует</w:t>
      </w:r>
      <w:r w:rsidRPr="008B2FA7">
        <w:rPr>
          <w:rFonts w:ascii="Times New Roman" w:hAnsi="Times New Roman" w:cs="Times New Roman"/>
          <w:sz w:val="24"/>
          <w:szCs w:val="24"/>
        </w:rPr>
        <w:t xml:space="preserve"> предусматривать твердые виды покрытия с элементами сопряжения.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6.13.19.3. На дорожках крупных рекреационных объектов (парков, лесопарков) предусматривать различные виды мягкого или комбинированных покрытий, пешеходные тропы с естественным грунтовым покрытием.</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6.13.19.4. Режим разрешения либо запрета на парковку на элементах улично-дорожной сети определять с учетом их пропускной способности с применением методов транспортного моделирования.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6.13.19.5.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6.13.20. </w:t>
      </w:r>
      <w:r w:rsidR="006A6B16" w:rsidRPr="008B2FA7">
        <w:rPr>
          <w:rFonts w:ascii="Times New Roman" w:hAnsi="Times New Roman" w:cs="Times New Roman"/>
          <w:sz w:val="24"/>
          <w:szCs w:val="24"/>
        </w:rPr>
        <w:t>Транзитные</w:t>
      </w:r>
      <w:r w:rsidRPr="008B2FA7">
        <w:rPr>
          <w:rFonts w:ascii="Times New Roman" w:hAnsi="Times New Roman" w:cs="Times New Roman"/>
          <w:sz w:val="24"/>
          <w:szCs w:val="24"/>
        </w:rPr>
        <w:t xml:space="preserve"> зон</w:t>
      </w:r>
      <w:r w:rsidR="006A6B16" w:rsidRPr="008B2FA7">
        <w:rPr>
          <w:rFonts w:ascii="Times New Roman" w:hAnsi="Times New Roman" w:cs="Times New Roman"/>
          <w:sz w:val="24"/>
          <w:szCs w:val="24"/>
        </w:rPr>
        <w:t>ы.</w:t>
      </w:r>
    </w:p>
    <w:p w:rsidR="009F5EB1" w:rsidRPr="008B2FA7" w:rsidRDefault="009F5EB1" w:rsidP="009F5EB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6.13.20.1.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9F5EB1" w:rsidRPr="008B2FA7" w:rsidRDefault="009F5EB1" w:rsidP="009F5EB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6.13.20.2. Проектирование транспортных проездов следует вести с учетом </w:t>
      </w:r>
      <w:hyperlink r:id="rId90" w:history="1">
        <w:r w:rsidRPr="008B2FA7">
          <w:rPr>
            <w:rFonts w:ascii="Times New Roman" w:hAnsi="Times New Roman" w:cs="Times New Roman"/>
            <w:sz w:val="24"/>
            <w:szCs w:val="24"/>
          </w:rPr>
          <w:t>СНиП 2.05.02</w:t>
        </w:r>
      </w:hyperlink>
      <w:r w:rsidRPr="008B2FA7">
        <w:rPr>
          <w:rFonts w:ascii="Times New Roman" w:hAnsi="Times New Roman" w:cs="Times New Roman"/>
          <w:sz w:val="24"/>
          <w:szCs w:val="24"/>
        </w:rPr>
        <w:t>. При проектировании проездов следует обеспечивать сохранение или улучшение ландшафта и экологического состояния прилегающих территорий.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6.13.20.</w:t>
      </w:r>
      <w:r w:rsidR="009F5EB1" w:rsidRPr="008B2FA7">
        <w:rPr>
          <w:rFonts w:ascii="Times New Roman" w:hAnsi="Times New Roman" w:cs="Times New Roman"/>
          <w:sz w:val="24"/>
          <w:szCs w:val="24"/>
        </w:rPr>
        <w:t>3</w:t>
      </w:r>
      <w:r w:rsidRPr="008B2FA7">
        <w:rPr>
          <w:rFonts w:ascii="Times New Roman" w:hAnsi="Times New Roman" w:cs="Times New Roman"/>
          <w:sz w:val="24"/>
          <w:szCs w:val="24"/>
        </w:rPr>
        <w:t>. На тротуарах с активным потоком пешеходов городскую мебель располагать в порядке, способствующем свободному движению пешеходов.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6.13.21. </w:t>
      </w:r>
      <w:r w:rsidR="009F5EB1" w:rsidRPr="008B2FA7">
        <w:rPr>
          <w:rFonts w:ascii="Times New Roman" w:hAnsi="Times New Roman" w:cs="Times New Roman"/>
          <w:sz w:val="24"/>
          <w:szCs w:val="24"/>
        </w:rPr>
        <w:t>П</w:t>
      </w:r>
      <w:r w:rsidRPr="008B2FA7">
        <w:rPr>
          <w:rFonts w:ascii="Times New Roman" w:hAnsi="Times New Roman" w:cs="Times New Roman"/>
          <w:sz w:val="24"/>
          <w:szCs w:val="24"/>
        </w:rPr>
        <w:t>ешеходны</w:t>
      </w:r>
      <w:r w:rsidR="009F5EB1" w:rsidRPr="008B2FA7">
        <w:rPr>
          <w:rFonts w:ascii="Times New Roman" w:hAnsi="Times New Roman" w:cs="Times New Roman"/>
          <w:sz w:val="24"/>
          <w:szCs w:val="24"/>
        </w:rPr>
        <w:t>е</w:t>
      </w:r>
      <w:r w:rsidRPr="008B2FA7">
        <w:rPr>
          <w:rFonts w:ascii="Times New Roman" w:hAnsi="Times New Roman" w:cs="Times New Roman"/>
          <w:sz w:val="24"/>
          <w:szCs w:val="24"/>
        </w:rPr>
        <w:t xml:space="preserve"> зон</w:t>
      </w:r>
      <w:r w:rsidR="009F5EB1" w:rsidRPr="008B2FA7">
        <w:rPr>
          <w:rFonts w:ascii="Times New Roman" w:hAnsi="Times New Roman" w:cs="Times New Roman"/>
          <w:sz w:val="24"/>
          <w:szCs w:val="24"/>
        </w:rPr>
        <w:t>ы</w:t>
      </w:r>
      <w:r w:rsidRPr="008B2FA7">
        <w:rPr>
          <w:rFonts w:ascii="Times New Roman" w:hAnsi="Times New Roman" w:cs="Times New Roman"/>
          <w:sz w:val="24"/>
          <w:szCs w:val="24"/>
        </w:rPr>
        <w:t>.</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6.13.21.1. Пешеходные зоны располагаются в основном в центре муниципального образования</w:t>
      </w:r>
      <w:r w:rsidR="006E617A" w:rsidRPr="008B2FA7">
        <w:rPr>
          <w:rFonts w:ascii="Times New Roman" w:hAnsi="Times New Roman" w:cs="Times New Roman"/>
          <w:sz w:val="24"/>
          <w:szCs w:val="24"/>
        </w:rPr>
        <w:t>.</w:t>
      </w:r>
      <w:r w:rsidRPr="008B2FA7">
        <w:rPr>
          <w:rFonts w:ascii="Times New Roman" w:hAnsi="Times New Roman" w:cs="Times New Roman"/>
          <w:sz w:val="24"/>
          <w:szCs w:val="24"/>
        </w:rPr>
        <w:t xml:space="preserve"> Эти зоны являются не только пешеходными коммуникациями, но также общественными пространствами, что определяет режим их использования.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6.13.21.2. Благоустроенная пешеходная зона обеспечивает комфорт и безопасность пребывания населения в ней. Для ее формирования </w:t>
      </w:r>
      <w:r w:rsidR="009D0C3F" w:rsidRPr="008B2FA7">
        <w:rPr>
          <w:rFonts w:ascii="Times New Roman" w:hAnsi="Times New Roman" w:cs="Times New Roman"/>
          <w:sz w:val="24"/>
          <w:szCs w:val="24"/>
        </w:rPr>
        <w:t>необходимо</w:t>
      </w:r>
      <w:r w:rsidRPr="008B2FA7">
        <w:rPr>
          <w:rFonts w:ascii="Times New Roman" w:hAnsi="Times New Roman" w:cs="Times New Roman"/>
          <w:sz w:val="24"/>
          <w:szCs w:val="24"/>
        </w:rPr>
        <w:t xml:space="preserve"> произвести осмотр территории, выявить основные точки притяжения людей. В группу осмотра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6.13.21.3. 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6.13.21.4. При создании велосипедных путей </w:t>
      </w:r>
      <w:r w:rsidR="009D0C3F" w:rsidRPr="008B2FA7">
        <w:rPr>
          <w:rFonts w:ascii="Times New Roman" w:hAnsi="Times New Roman" w:cs="Times New Roman"/>
          <w:sz w:val="24"/>
          <w:szCs w:val="24"/>
        </w:rPr>
        <w:t>следует</w:t>
      </w:r>
      <w:r w:rsidRPr="008B2FA7">
        <w:rPr>
          <w:rFonts w:ascii="Times New Roman" w:hAnsi="Times New Roman" w:cs="Times New Roman"/>
          <w:sz w:val="24"/>
          <w:szCs w:val="24"/>
        </w:rPr>
        <w:t xml:space="preserve"> связывать все части муниципального образования, создавая условия для беспрепятственного передвижения на велосипеде.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6.13.21.5.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6.13.21.6. При организации объектов велосипедной инфраструктуры создавать условия для обеспечения безопасности, связности, прямолинейности, комфортности.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6.13.21.7.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6.13.21.8.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6.13.21.9. Для эффективного использования велосипедного передвижения применить следующие меры: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маршруты велодорожек, интегрированные в единую замкнутую систему;</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организация безбарьерной среды в зонах перепада высот на маршруте;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F00F22" w:rsidRPr="008B2FA7" w:rsidRDefault="00F00F22">
      <w:pPr>
        <w:pStyle w:val="ConsPlusNormal"/>
        <w:jc w:val="both"/>
        <w:rPr>
          <w:rFonts w:ascii="Times New Roman" w:hAnsi="Times New Roman" w:cs="Times New Roman"/>
          <w:sz w:val="24"/>
          <w:szCs w:val="24"/>
        </w:rPr>
      </w:pPr>
    </w:p>
    <w:p w:rsidR="00F00F22" w:rsidRPr="00616A76" w:rsidRDefault="00F00F22" w:rsidP="00616A76">
      <w:pPr>
        <w:pStyle w:val="ConsPlusNormal"/>
        <w:jc w:val="center"/>
        <w:outlineLvl w:val="1"/>
        <w:rPr>
          <w:rFonts w:ascii="Times New Roman" w:hAnsi="Times New Roman" w:cs="Times New Roman"/>
          <w:b/>
          <w:sz w:val="24"/>
          <w:szCs w:val="24"/>
        </w:rPr>
      </w:pPr>
      <w:r w:rsidRPr="00616A76">
        <w:rPr>
          <w:rFonts w:ascii="Times New Roman" w:hAnsi="Times New Roman" w:cs="Times New Roman"/>
          <w:b/>
          <w:sz w:val="24"/>
          <w:szCs w:val="24"/>
        </w:rPr>
        <w:t xml:space="preserve">7. </w:t>
      </w:r>
      <w:r w:rsidR="009D0C3F" w:rsidRPr="00616A76">
        <w:rPr>
          <w:rFonts w:ascii="Times New Roman" w:hAnsi="Times New Roman" w:cs="Times New Roman"/>
          <w:b/>
          <w:sz w:val="24"/>
          <w:szCs w:val="24"/>
        </w:rPr>
        <w:t>Благоустройство</w:t>
      </w:r>
      <w:r w:rsidRPr="00616A76">
        <w:rPr>
          <w:rFonts w:ascii="Times New Roman" w:hAnsi="Times New Roman" w:cs="Times New Roman"/>
          <w:b/>
          <w:sz w:val="24"/>
          <w:szCs w:val="24"/>
        </w:rPr>
        <w:t xml:space="preserve"> территорий</w:t>
      </w:r>
      <w:r w:rsidR="00616A76" w:rsidRPr="00616A76">
        <w:rPr>
          <w:rFonts w:ascii="Times New Roman" w:hAnsi="Times New Roman" w:cs="Times New Roman"/>
          <w:b/>
          <w:sz w:val="24"/>
          <w:szCs w:val="24"/>
        </w:rPr>
        <w:t xml:space="preserve"> </w:t>
      </w:r>
      <w:r w:rsidRPr="00616A76">
        <w:rPr>
          <w:rFonts w:ascii="Times New Roman" w:hAnsi="Times New Roman" w:cs="Times New Roman"/>
          <w:b/>
          <w:sz w:val="24"/>
          <w:szCs w:val="24"/>
        </w:rPr>
        <w:t>общественного назначения</w:t>
      </w:r>
    </w:p>
    <w:p w:rsidR="00F00F22" w:rsidRPr="008B2FA7" w:rsidRDefault="00F00F22">
      <w:pPr>
        <w:pStyle w:val="ConsPlusNormal"/>
        <w:jc w:val="both"/>
        <w:rPr>
          <w:rFonts w:ascii="Times New Roman" w:hAnsi="Times New Roman" w:cs="Times New Roman"/>
          <w:sz w:val="24"/>
          <w:szCs w:val="24"/>
        </w:rPr>
      </w:pP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7.1.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7.2.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7.3.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327660" w:rsidRPr="008B2FA7">
        <w:rPr>
          <w:rFonts w:ascii="Times New Roman" w:hAnsi="Times New Roman" w:cs="Times New Roman"/>
          <w:sz w:val="24"/>
          <w:szCs w:val="24"/>
        </w:rPr>
        <w:t>И</w:t>
      </w:r>
      <w:r w:rsidRPr="008B2FA7">
        <w:rPr>
          <w:rFonts w:ascii="Times New Roman" w:hAnsi="Times New Roman" w:cs="Times New Roman"/>
          <w:sz w:val="24"/>
          <w:szCs w:val="24"/>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7.4.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7.5.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F00F22" w:rsidRPr="008B2FA7" w:rsidRDefault="00F00F22">
      <w:pPr>
        <w:pStyle w:val="ConsPlusNormal"/>
        <w:jc w:val="both"/>
        <w:rPr>
          <w:rFonts w:ascii="Times New Roman" w:hAnsi="Times New Roman" w:cs="Times New Roman"/>
          <w:sz w:val="24"/>
          <w:szCs w:val="24"/>
        </w:rPr>
      </w:pPr>
    </w:p>
    <w:p w:rsidR="00F00F22" w:rsidRPr="00616A76" w:rsidRDefault="00F00F22" w:rsidP="00616A76">
      <w:pPr>
        <w:pStyle w:val="ConsPlusNormal"/>
        <w:jc w:val="center"/>
        <w:outlineLvl w:val="1"/>
        <w:rPr>
          <w:rFonts w:ascii="Times New Roman" w:hAnsi="Times New Roman" w:cs="Times New Roman"/>
          <w:b/>
          <w:sz w:val="24"/>
          <w:szCs w:val="24"/>
        </w:rPr>
      </w:pPr>
      <w:r w:rsidRPr="00616A76">
        <w:rPr>
          <w:rFonts w:ascii="Times New Roman" w:hAnsi="Times New Roman" w:cs="Times New Roman"/>
          <w:b/>
          <w:sz w:val="24"/>
          <w:szCs w:val="24"/>
        </w:rPr>
        <w:t xml:space="preserve">8. </w:t>
      </w:r>
      <w:r w:rsidR="00327660" w:rsidRPr="00616A76">
        <w:rPr>
          <w:rFonts w:ascii="Times New Roman" w:hAnsi="Times New Roman" w:cs="Times New Roman"/>
          <w:b/>
          <w:sz w:val="24"/>
          <w:szCs w:val="24"/>
        </w:rPr>
        <w:t>Благоустройство</w:t>
      </w:r>
      <w:r w:rsidR="00616A76" w:rsidRPr="00616A76">
        <w:rPr>
          <w:rFonts w:ascii="Times New Roman" w:hAnsi="Times New Roman" w:cs="Times New Roman"/>
          <w:b/>
          <w:sz w:val="24"/>
          <w:szCs w:val="24"/>
        </w:rPr>
        <w:t xml:space="preserve"> </w:t>
      </w:r>
      <w:r w:rsidRPr="00616A76">
        <w:rPr>
          <w:rFonts w:ascii="Times New Roman" w:hAnsi="Times New Roman" w:cs="Times New Roman"/>
          <w:b/>
          <w:sz w:val="24"/>
          <w:szCs w:val="24"/>
        </w:rPr>
        <w:t>на территориях жилого назначения</w:t>
      </w:r>
    </w:p>
    <w:p w:rsidR="00F00F22" w:rsidRPr="008B2FA7" w:rsidRDefault="00F00F22">
      <w:pPr>
        <w:pStyle w:val="ConsPlusNormal"/>
        <w:jc w:val="both"/>
        <w:rPr>
          <w:rFonts w:ascii="Times New Roman" w:hAnsi="Times New Roman" w:cs="Times New Roman"/>
          <w:sz w:val="24"/>
          <w:szCs w:val="24"/>
        </w:rPr>
      </w:pP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8.1.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8.2. Общественные пространства на территориях жилого назначения </w:t>
      </w:r>
      <w:r w:rsidR="00327660" w:rsidRPr="008B2FA7">
        <w:rPr>
          <w:rFonts w:ascii="Times New Roman" w:hAnsi="Times New Roman" w:cs="Times New Roman"/>
          <w:sz w:val="24"/>
          <w:szCs w:val="24"/>
        </w:rPr>
        <w:t>следует</w:t>
      </w:r>
      <w:r w:rsidRPr="008B2FA7">
        <w:rPr>
          <w:rFonts w:ascii="Times New Roman" w:hAnsi="Times New Roman" w:cs="Times New Roman"/>
          <w:sz w:val="24"/>
          <w:szCs w:val="24"/>
        </w:rPr>
        <w:t xml:space="preserve">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r w:rsidR="00327660" w:rsidRPr="008B2FA7">
        <w:rPr>
          <w:rFonts w:ascii="Times New Roman" w:hAnsi="Times New Roman" w:cs="Times New Roman"/>
          <w:sz w:val="24"/>
          <w:szCs w:val="24"/>
        </w:rPr>
        <w:t>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8.3.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8.4. Возможно размещение средств наружной рекламы, некапитальных нестационарных сооружений.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8.5.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8.6.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8.7. 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8.8.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8.9. На территории земельного участка многоквартирных домов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8.10. 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8.11. При размещении жилых участков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8.12. При озеленении территории детских садов и школ не использовать растения с ядовитыми плодами, а также с колючками и шипами.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8.13. Рекомендуется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8.14. Благоустройство участка территории, автостоянок </w:t>
      </w:r>
      <w:r w:rsidR="009B0266" w:rsidRPr="008B2FA7">
        <w:rPr>
          <w:rFonts w:ascii="Times New Roman" w:hAnsi="Times New Roman" w:cs="Times New Roman"/>
          <w:sz w:val="24"/>
          <w:szCs w:val="24"/>
        </w:rPr>
        <w:t>желательно</w:t>
      </w:r>
      <w:r w:rsidRPr="008B2FA7">
        <w:rPr>
          <w:rFonts w:ascii="Times New Roman" w:hAnsi="Times New Roman" w:cs="Times New Roman"/>
          <w:sz w:val="24"/>
          <w:szCs w:val="24"/>
        </w:rPr>
        <w:t xml:space="preserve"> представлять твердым видом покрытия дорожек и проездов, осветительным оборудованием.</w:t>
      </w:r>
    </w:p>
    <w:p w:rsidR="009B0266" w:rsidRPr="008B2FA7" w:rsidRDefault="009B0266">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8.15. 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Pr="008B2FA7">
          <w:rPr>
            <w:rFonts w:ascii="Times New Roman" w:hAnsi="Times New Roman" w:cs="Times New Roman"/>
            <w:sz w:val="24"/>
            <w:szCs w:val="24"/>
          </w:rPr>
          <w:t>3 м</w:t>
        </w:r>
      </w:smartTag>
      <w:r w:rsidRPr="008B2FA7">
        <w:rPr>
          <w:rFonts w:ascii="Times New Roman" w:hAnsi="Times New Roman" w:cs="Times New Roman"/>
          <w:sz w:val="24"/>
          <w:szCs w:val="24"/>
        </w:rPr>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8B2FA7">
          <w:rPr>
            <w:rFonts w:ascii="Times New Roman" w:hAnsi="Times New Roman" w:cs="Times New Roman"/>
            <w:sz w:val="24"/>
            <w:szCs w:val="24"/>
          </w:rPr>
          <w:t>8 м</w:t>
        </w:r>
      </w:smartTag>
      <w:r w:rsidRPr="008B2FA7">
        <w:rPr>
          <w:rFonts w:ascii="Times New Roman" w:hAnsi="Times New Roman" w:cs="Times New Roman"/>
          <w:sz w:val="24"/>
          <w:szCs w:val="24"/>
        </w:rPr>
        <w:t>.</w:t>
      </w:r>
    </w:p>
    <w:p w:rsidR="00F00F22" w:rsidRPr="008B2FA7" w:rsidRDefault="00F00F22">
      <w:pPr>
        <w:pStyle w:val="ConsPlusNormal"/>
        <w:jc w:val="both"/>
        <w:rPr>
          <w:rFonts w:ascii="Times New Roman" w:hAnsi="Times New Roman" w:cs="Times New Roman"/>
          <w:sz w:val="24"/>
          <w:szCs w:val="24"/>
        </w:rPr>
      </w:pPr>
    </w:p>
    <w:p w:rsidR="00F00F22" w:rsidRPr="00616A76" w:rsidRDefault="00F00F22" w:rsidP="00616A76">
      <w:pPr>
        <w:pStyle w:val="ConsPlusNormal"/>
        <w:jc w:val="center"/>
        <w:outlineLvl w:val="1"/>
        <w:rPr>
          <w:rFonts w:ascii="Times New Roman" w:hAnsi="Times New Roman" w:cs="Times New Roman"/>
          <w:b/>
          <w:sz w:val="24"/>
          <w:szCs w:val="24"/>
        </w:rPr>
      </w:pPr>
      <w:r w:rsidRPr="00616A76">
        <w:rPr>
          <w:rFonts w:ascii="Times New Roman" w:hAnsi="Times New Roman" w:cs="Times New Roman"/>
          <w:b/>
          <w:sz w:val="24"/>
          <w:szCs w:val="24"/>
        </w:rPr>
        <w:t xml:space="preserve">9. </w:t>
      </w:r>
      <w:r w:rsidR="009B0266" w:rsidRPr="00616A76">
        <w:rPr>
          <w:rFonts w:ascii="Times New Roman" w:hAnsi="Times New Roman" w:cs="Times New Roman"/>
          <w:b/>
          <w:sz w:val="24"/>
          <w:szCs w:val="24"/>
        </w:rPr>
        <w:t>Б</w:t>
      </w:r>
      <w:r w:rsidRPr="00616A76">
        <w:rPr>
          <w:rFonts w:ascii="Times New Roman" w:hAnsi="Times New Roman" w:cs="Times New Roman"/>
          <w:b/>
          <w:sz w:val="24"/>
          <w:szCs w:val="24"/>
        </w:rPr>
        <w:t>лагоустройств</w:t>
      </w:r>
      <w:r w:rsidR="009B0266" w:rsidRPr="00616A76">
        <w:rPr>
          <w:rFonts w:ascii="Times New Roman" w:hAnsi="Times New Roman" w:cs="Times New Roman"/>
          <w:b/>
          <w:sz w:val="24"/>
          <w:szCs w:val="24"/>
        </w:rPr>
        <w:t>о</w:t>
      </w:r>
      <w:r w:rsidR="00616A76" w:rsidRPr="00616A76">
        <w:rPr>
          <w:rFonts w:ascii="Times New Roman" w:hAnsi="Times New Roman" w:cs="Times New Roman"/>
          <w:b/>
          <w:sz w:val="24"/>
          <w:szCs w:val="24"/>
        </w:rPr>
        <w:t xml:space="preserve"> </w:t>
      </w:r>
      <w:r w:rsidRPr="00616A76">
        <w:rPr>
          <w:rFonts w:ascii="Times New Roman" w:hAnsi="Times New Roman" w:cs="Times New Roman"/>
          <w:b/>
          <w:sz w:val="24"/>
          <w:szCs w:val="24"/>
        </w:rPr>
        <w:t>территорий рекреационного назначения</w:t>
      </w:r>
    </w:p>
    <w:p w:rsidR="00F00F22" w:rsidRPr="008B2FA7" w:rsidRDefault="00F00F22">
      <w:pPr>
        <w:pStyle w:val="ConsPlusNormal"/>
        <w:jc w:val="both"/>
        <w:rPr>
          <w:rFonts w:ascii="Times New Roman" w:hAnsi="Times New Roman" w:cs="Times New Roman"/>
          <w:sz w:val="24"/>
          <w:szCs w:val="24"/>
        </w:rPr>
      </w:pP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9.1.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9.2.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проектировать в соответствии с историко-культурным регламентом территории, на которой он расположен (при его наличии).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9.3. При реконструкции объектов рекреации предусматривать:</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9.4. 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9.5.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9.6. При проектировании озеленения территории объектов: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9.7.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9.8.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9.9.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9.10. 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9.11.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9.12. На территории парка жилого района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9.13.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9.14.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9.15.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9.16.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9.17. Возможно предусматривать размещение ограждения, некапитальных нестационарных сооружений питания (летние кафе).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9.18.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9.19.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 Площадь озелененной крыши рекомендуется включать в показатель территории зеленых насаждений при подсчете баланса территории участка объекта благоустройства.</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9.20. 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00F22" w:rsidRPr="008B2FA7" w:rsidRDefault="00F00F22">
      <w:pPr>
        <w:pStyle w:val="ConsPlusNormal"/>
        <w:jc w:val="both"/>
        <w:rPr>
          <w:rFonts w:ascii="Times New Roman" w:hAnsi="Times New Roman" w:cs="Times New Roman"/>
          <w:sz w:val="24"/>
          <w:szCs w:val="24"/>
        </w:rPr>
      </w:pPr>
    </w:p>
    <w:p w:rsidR="00516329" w:rsidRDefault="00516329" w:rsidP="00616A76">
      <w:pPr>
        <w:pStyle w:val="ConsPlusNormal"/>
        <w:jc w:val="center"/>
        <w:outlineLvl w:val="1"/>
        <w:rPr>
          <w:rFonts w:ascii="Times New Roman" w:hAnsi="Times New Roman" w:cs="Times New Roman"/>
          <w:b/>
          <w:sz w:val="24"/>
          <w:szCs w:val="24"/>
        </w:rPr>
      </w:pPr>
    </w:p>
    <w:p w:rsidR="00F00F22" w:rsidRPr="00616A76" w:rsidRDefault="00F00F22" w:rsidP="00616A76">
      <w:pPr>
        <w:pStyle w:val="ConsPlusNormal"/>
        <w:jc w:val="center"/>
        <w:outlineLvl w:val="1"/>
        <w:rPr>
          <w:rFonts w:ascii="Times New Roman" w:hAnsi="Times New Roman" w:cs="Times New Roman"/>
          <w:b/>
          <w:sz w:val="24"/>
          <w:szCs w:val="24"/>
        </w:rPr>
      </w:pPr>
      <w:r w:rsidRPr="00616A76">
        <w:rPr>
          <w:rFonts w:ascii="Times New Roman" w:hAnsi="Times New Roman" w:cs="Times New Roman"/>
          <w:b/>
          <w:sz w:val="24"/>
          <w:szCs w:val="24"/>
        </w:rPr>
        <w:t xml:space="preserve">10. </w:t>
      </w:r>
      <w:r w:rsidR="00C24113" w:rsidRPr="00616A76">
        <w:rPr>
          <w:rFonts w:ascii="Times New Roman" w:hAnsi="Times New Roman" w:cs="Times New Roman"/>
          <w:b/>
          <w:sz w:val="24"/>
          <w:szCs w:val="24"/>
        </w:rPr>
        <w:t>Б</w:t>
      </w:r>
      <w:r w:rsidRPr="00616A76">
        <w:rPr>
          <w:rFonts w:ascii="Times New Roman" w:hAnsi="Times New Roman" w:cs="Times New Roman"/>
          <w:b/>
          <w:sz w:val="24"/>
          <w:szCs w:val="24"/>
        </w:rPr>
        <w:t>лагоустройств</w:t>
      </w:r>
      <w:r w:rsidR="00C24113" w:rsidRPr="00616A76">
        <w:rPr>
          <w:rFonts w:ascii="Times New Roman" w:hAnsi="Times New Roman" w:cs="Times New Roman"/>
          <w:b/>
          <w:sz w:val="24"/>
          <w:szCs w:val="24"/>
        </w:rPr>
        <w:t>о</w:t>
      </w:r>
      <w:r w:rsidR="00616A76" w:rsidRPr="00616A76">
        <w:rPr>
          <w:rFonts w:ascii="Times New Roman" w:hAnsi="Times New Roman" w:cs="Times New Roman"/>
          <w:b/>
          <w:sz w:val="24"/>
          <w:szCs w:val="24"/>
        </w:rPr>
        <w:t xml:space="preserve"> </w:t>
      </w:r>
      <w:r w:rsidRPr="00616A76">
        <w:rPr>
          <w:rFonts w:ascii="Times New Roman" w:hAnsi="Times New Roman" w:cs="Times New Roman"/>
          <w:b/>
          <w:sz w:val="24"/>
          <w:szCs w:val="24"/>
        </w:rPr>
        <w:t>на территориях транспортной и инженерной инфраструктуры</w:t>
      </w:r>
    </w:p>
    <w:p w:rsidR="00F00F22" w:rsidRPr="008B2FA7" w:rsidRDefault="00F00F22">
      <w:pPr>
        <w:pStyle w:val="ConsPlusNormal"/>
        <w:jc w:val="both"/>
        <w:rPr>
          <w:rFonts w:ascii="Times New Roman" w:hAnsi="Times New Roman" w:cs="Times New Roman"/>
          <w:sz w:val="24"/>
          <w:szCs w:val="24"/>
        </w:rPr>
      </w:pP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10.1.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10.2.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24113" w:rsidRPr="008B2FA7" w:rsidRDefault="000757C3" w:rsidP="00C24113">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10.3</w:t>
      </w:r>
      <w:r w:rsidR="00C24113" w:rsidRPr="008B2FA7">
        <w:rPr>
          <w:rFonts w:ascii="Times New Roman" w:hAnsi="Times New Roman" w:cs="Times New Roman"/>
          <w:sz w:val="24"/>
          <w:szCs w:val="24"/>
        </w:rPr>
        <w:t xml:space="preserve">.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w:t>
      </w:r>
      <w:hyperlink r:id="rId91" w:history="1">
        <w:r w:rsidR="00C24113" w:rsidRPr="008B2FA7">
          <w:rPr>
            <w:rFonts w:ascii="Times New Roman" w:hAnsi="Times New Roman" w:cs="Times New Roman"/>
            <w:sz w:val="24"/>
            <w:szCs w:val="24"/>
          </w:rPr>
          <w:t>Приложении 7</w:t>
        </w:r>
      </w:hyperlink>
      <w:r w:rsidR="00C24113" w:rsidRPr="008B2FA7">
        <w:rPr>
          <w:rFonts w:ascii="Times New Roman" w:hAnsi="Times New Roman" w:cs="Times New Roman"/>
          <w:sz w:val="24"/>
          <w:szCs w:val="24"/>
        </w:rPr>
        <w:t xml:space="preserve"> к настоящим Правилам.</w:t>
      </w:r>
    </w:p>
    <w:p w:rsidR="00C24113" w:rsidRPr="008B2FA7" w:rsidRDefault="000757C3" w:rsidP="00C24113">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10.4</w:t>
      </w:r>
      <w:r w:rsidR="00C24113" w:rsidRPr="008B2FA7">
        <w:rPr>
          <w:rFonts w:ascii="Times New Roman" w:hAnsi="Times New Roman" w:cs="Times New Roman"/>
          <w:sz w:val="24"/>
          <w:szCs w:val="24"/>
        </w:rPr>
        <w:t>. Для проектирования озеленения улиц и дорог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w:t>
      </w:r>
    </w:p>
    <w:p w:rsidR="00C24113" w:rsidRPr="008B2FA7" w:rsidRDefault="000757C3" w:rsidP="00C24113">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10.5</w:t>
      </w:r>
      <w:r w:rsidR="00C24113" w:rsidRPr="008B2FA7">
        <w:rPr>
          <w:rFonts w:ascii="Times New Roman" w:hAnsi="Times New Roman" w:cs="Times New Roman"/>
          <w:sz w:val="24"/>
          <w:szCs w:val="24"/>
        </w:rPr>
        <w:t xml:space="preserve">.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92" w:history="1">
        <w:r w:rsidR="00C24113" w:rsidRPr="008B2FA7">
          <w:rPr>
            <w:rFonts w:ascii="Times New Roman" w:hAnsi="Times New Roman" w:cs="Times New Roman"/>
            <w:sz w:val="24"/>
            <w:szCs w:val="24"/>
          </w:rPr>
          <w:t>ГОСТ Р 52289</w:t>
        </w:r>
      </w:hyperlink>
      <w:r w:rsidR="00C24113" w:rsidRPr="008B2FA7">
        <w:rPr>
          <w:rFonts w:ascii="Times New Roman" w:hAnsi="Times New Roman" w:cs="Times New Roman"/>
          <w:sz w:val="24"/>
          <w:szCs w:val="24"/>
        </w:rPr>
        <w:t xml:space="preserve">, </w:t>
      </w:r>
      <w:hyperlink r:id="rId93" w:history="1">
        <w:r w:rsidR="00C24113" w:rsidRPr="008B2FA7">
          <w:rPr>
            <w:rFonts w:ascii="Times New Roman" w:hAnsi="Times New Roman" w:cs="Times New Roman"/>
            <w:sz w:val="24"/>
            <w:szCs w:val="24"/>
          </w:rPr>
          <w:t>ГОСТ 26804</w:t>
        </w:r>
      </w:hyperlink>
      <w:r w:rsidR="00C24113" w:rsidRPr="008B2FA7">
        <w:rPr>
          <w:rFonts w:ascii="Times New Roman" w:hAnsi="Times New Roman" w:cs="Times New Roman"/>
          <w:sz w:val="24"/>
          <w:szCs w:val="24"/>
        </w:rPr>
        <w:t>.</w:t>
      </w:r>
    </w:p>
    <w:p w:rsidR="00C24113" w:rsidRPr="008B2FA7" w:rsidRDefault="000757C3" w:rsidP="00C24113">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10.6</w:t>
      </w:r>
      <w:r w:rsidR="00C24113" w:rsidRPr="008B2FA7">
        <w:rPr>
          <w:rFonts w:ascii="Times New Roman" w:hAnsi="Times New Roman" w:cs="Times New Roman"/>
          <w:sz w:val="24"/>
          <w:szCs w:val="24"/>
        </w:rPr>
        <w:t xml:space="preserve">.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00C24113" w:rsidRPr="008B2FA7">
          <w:rPr>
            <w:rFonts w:ascii="Times New Roman" w:hAnsi="Times New Roman" w:cs="Times New Roman"/>
            <w:sz w:val="24"/>
            <w:szCs w:val="24"/>
          </w:rPr>
          <w:t>50 м</w:t>
        </w:r>
      </w:smartTag>
      <w:r w:rsidR="00C24113" w:rsidRPr="008B2FA7">
        <w:rPr>
          <w:rFonts w:ascii="Times New Roman" w:hAnsi="Times New Roman" w:cs="Times New Roman"/>
          <w:sz w:val="24"/>
          <w:szCs w:val="24"/>
        </w:rPr>
        <w:t>. Возможно размещение оборудования декоративно-художественного (праздничного) освещения.</w:t>
      </w:r>
    </w:p>
    <w:p w:rsidR="000757C3" w:rsidRPr="008B2FA7" w:rsidRDefault="000757C3" w:rsidP="000757C3">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10.7. 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0757C3" w:rsidRPr="008B2FA7" w:rsidRDefault="000757C3" w:rsidP="000757C3">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10.8.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8B2FA7">
          <w:rPr>
            <w:rFonts w:ascii="Times New Roman" w:hAnsi="Times New Roman" w:cs="Times New Roman"/>
            <w:sz w:val="24"/>
            <w:szCs w:val="24"/>
          </w:rPr>
          <w:t>0,5 м</w:t>
        </w:r>
      </w:smartTag>
      <w:r w:rsidRPr="008B2FA7">
        <w:rPr>
          <w:rFonts w:ascii="Times New Roman" w:hAnsi="Times New Roman" w:cs="Times New Roman"/>
          <w:sz w:val="24"/>
          <w:szCs w:val="24"/>
        </w:rPr>
        <w:t xml:space="preserve">. Стороны треугольника рекомендуется принимать: 8 x </w:t>
      </w:r>
      <w:smartTag w:uri="urn:schemas-microsoft-com:office:smarttags" w:element="metricconverter">
        <w:smartTagPr>
          <w:attr w:name="ProductID" w:val="40 м"/>
        </w:smartTagPr>
        <w:r w:rsidRPr="008B2FA7">
          <w:rPr>
            <w:rFonts w:ascii="Times New Roman" w:hAnsi="Times New Roman" w:cs="Times New Roman"/>
            <w:sz w:val="24"/>
            <w:szCs w:val="24"/>
          </w:rPr>
          <w:t>40 м</w:t>
        </w:r>
      </w:smartTag>
      <w:r w:rsidRPr="008B2FA7">
        <w:rPr>
          <w:rFonts w:ascii="Times New Roman" w:hAnsi="Times New Roman" w:cs="Times New Roman"/>
          <w:sz w:val="24"/>
          <w:szCs w:val="24"/>
        </w:rPr>
        <w:t xml:space="preserve"> при разрешенной скорости движения транспорта </w:t>
      </w:r>
      <w:smartTag w:uri="urn:schemas-microsoft-com:office:smarttags" w:element="metricconverter">
        <w:smartTagPr>
          <w:attr w:name="ProductID" w:val="40 км/ч"/>
        </w:smartTagPr>
        <w:r w:rsidRPr="008B2FA7">
          <w:rPr>
            <w:rFonts w:ascii="Times New Roman" w:hAnsi="Times New Roman" w:cs="Times New Roman"/>
            <w:sz w:val="24"/>
            <w:szCs w:val="24"/>
          </w:rPr>
          <w:t>40 км/ч</w:t>
        </w:r>
      </w:smartTag>
      <w:r w:rsidRPr="008B2FA7">
        <w:rPr>
          <w:rFonts w:ascii="Times New Roman" w:hAnsi="Times New Roman" w:cs="Times New Roman"/>
          <w:sz w:val="24"/>
          <w:szCs w:val="24"/>
        </w:rPr>
        <w:t xml:space="preserve">; 10 x </w:t>
      </w:r>
      <w:smartTag w:uri="urn:schemas-microsoft-com:office:smarttags" w:element="metricconverter">
        <w:smartTagPr>
          <w:attr w:name="ProductID" w:val="50 м"/>
        </w:smartTagPr>
        <w:r w:rsidRPr="008B2FA7">
          <w:rPr>
            <w:rFonts w:ascii="Times New Roman" w:hAnsi="Times New Roman" w:cs="Times New Roman"/>
            <w:sz w:val="24"/>
            <w:szCs w:val="24"/>
          </w:rPr>
          <w:t>50 м</w:t>
        </w:r>
      </w:smartTag>
      <w:r w:rsidRPr="008B2FA7">
        <w:rPr>
          <w:rFonts w:ascii="Times New Roman" w:hAnsi="Times New Roman" w:cs="Times New Roman"/>
          <w:sz w:val="24"/>
          <w:szCs w:val="24"/>
        </w:rPr>
        <w:t xml:space="preserve"> - при скорости </w:t>
      </w:r>
      <w:smartTag w:uri="urn:schemas-microsoft-com:office:smarttags" w:element="metricconverter">
        <w:smartTagPr>
          <w:attr w:name="ProductID" w:val="60 км/ч"/>
        </w:smartTagPr>
        <w:r w:rsidRPr="008B2FA7">
          <w:rPr>
            <w:rFonts w:ascii="Times New Roman" w:hAnsi="Times New Roman" w:cs="Times New Roman"/>
            <w:sz w:val="24"/>
            <w:szCs w:val="24"/>
          </w:rPr>
          <w:t>60 км/ч</w:t>
        </w:r>
      </w:smartTag>
      <w:r w:rsidRPr="008B2FA7">
        <w:rPr>
          <w:rFonts w:ascii="Times New Roman" w:hAnsi="Times New Roman" w:cs="Times New Roman"/>
          <w:sz w:val="24"/>
          <w:szCs w:val="24"/>
        </w:rPr>
        <w:t>.</w:t>
      </w:r>
    </w:p>
    <w:p w:rsidR="000757C3" w:rsidRPr="008B2FA7" w:rsidRDefault="000757C3" w:rsidP="000757C3">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10.9.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0757C3" w:rsidRPr="008B2FA7" w:rsidRDefault="000757C3" w:rsidP="000757C3">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10.10.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C24113" w:rsidRPr="008B2FA7" w:rsidRDefault="000757C3" w:rsidP="000757C3">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10.11.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F00F22" w:rsidRPr="00616A76" w:rsidRDefault="00F00F22" w:rsidP="00616A76">
      <w:pPr>
        <w:pStyle w:val="ConsPlusNormal"/>
        <w:jc w:val="center"/>
        <w:outlineLvl w:val="1"/>
        <w:rPr>
          <w:rFonts w:ascii="Times New Roman" w:hAnsi="Times New Roman" w:cs="Times New Roman"/>
          <w:b/>
          <w:sz w:val="24"/>
          <w:szCs w:val="24"/>
        </w:rPr>
      </w:pPr>
      <w:r w:rsidRPr="00616A76">
        <w:rPr>
          <w:rFonts w:ascii="Times New Roman" w:hAnsi="Times New Roman" w:cs="Times New Roman"/>
          <w:b/>
          <w:sz w:val="24"/>
          <w:szCs w:val="24"/>
        </w:rPr>
        <w:t xml:space="preserve">11. </w:t>
      </w:r>
      <w:r w:rsidR="00C24113" w:rsidRPr="00616A76">
        <w:rPr>
          <w:rFonts w:ascii="Times New Roman" w:hAnsi="Times New Roman" w:cs="Times New Roman"/>
          <w:b/>
          <w:sz w:val="24"/>
          <w:szCs w:val="24"/>
        </w:rPr>
        <w:t>О</w:t>
      </w:r>
      <w:r w:rsidRPr="00616A76">
        <w:rPr>
          <w:rFonts w:ascii="Times New Roman" w:hAnsi="Times New Roman" w:cs="Times New Roman"/>
          <w:b/>
          <w:sz w:val="24"/>
          <w:szCs w:val="24"/>
        </w:rPr>
        <w:t>формлени</w:t>
      </w:r>
      <w:r w:rsidR="00C24113" w:rsidRPr="00616A76">
        <w:rPr>
          <w:rFonts w:ascii="Times New Roman" w:hAnsi="Times New Roman" w:cs="Times New Roman"/>
          <w:b/>
          <w:sz w:val="24"/>
          <w:szCs w:val="24"/>
        </w:rPr>
        <w:t>е</w:t>
      </w:r>
      <w:r w:rsidR="00616A76" w:rsidRPr="00616A76">
        <w:rPr>
          <w:rFonts w:ascii="Times New Roman" w:hAnsi="Times New Roman" w:cs="Times New Roman"/>
          <w:b/>
          <w:sz w:val="24"/>
          <w:szCs w:val="24"/>
        </w:rPr>
        <w:t xml:space="preserve"> </w:t>
      </w:r>
      <w:r w:rsidRPr="00616A76">
        <w:rPr>
          <w:rFonts w:ascii="Times New Roman" w:hAnsi="Times New Roman" w:cs="Times New Roman"/>
          <w:b/>
          <w:sz w:val="24"/>
          <w:szCs w:val="24"/>
        </w:rPr>
        <w:t>муниципального образования и информации</w:t>
      </w:r>
    </w:p>
    <w:p w:rsidR="00F00F22" w:rsidRPr="008B2FA7" w:rsidRDefault="00F00F22">
      <w:pPr>
        <w:pStyle w:val="ConsPlusNormal"/>
        <w:jc w:val="both"/>
        <w:rPr>
          <w:rFonts w:ascii="Times New Roman" w:hAnsi="Times New Roman" w:cs="Times New Roman"/>
          <w:sz w:val="24"/>
          <w:szCs w:val="24"/>
        </w:rPr>
      </w:pP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11.1. </w:t>
      </w:r>
      <w:r w:rsidR="000757C3" w:rsidRPr="008B2FA7">
        <w:rPr>
          <w:rFonts w:ascii="Times New Roman" w:hAnsi="Times New Roman" w:cs="Times New Roman"/>
          <w:sz w:val="24"/>
          <w:szCs w:val="24"/>
        </w:rPr>
        <w:t>О</w:t>
      </w:r>
      <w:r w:rsidRPr="008B2FA7">
        <w:rPr>
          <w:rFonts w:ascii="Times New Roman" w:hAnsi="Times New Roman" w:cs="Times New Roman"/>
          <w:sz w:val="24"/>
          <w:szCs w:val="24"/>
        </w:rPr>
        <w:t>формлени</w:t>
      </w:r>
      <w:r w:rsidR="00F04248" w:rsidRPr="008B2FA7">
        <w:rPr>
          <w:rFonts w:ascii="Times New Roman" w:hAnsi="Times New Roman" w:cs="Times New Roman"/>
          <w:sz w:val="24"/>
          <w:szCs w:val="24"/>
        </w:rPr>
        <w:t>е</w:t>
      </w:r>
      <w:r w:rsidRPr="008B2FA7">
        <w:rPr>
          <w:rFonts w:ascii="Times New Roman" w:hAnsi="Times New Roman" w:cs="Times New Roman"/>
          <w:sz w:val="24"/>
          <w:szCs w:val="24"/>
        </w:rPr>
        <w:t xml:space="preserve"> и размещени</w:t>
      </w:r>
      <w:r w:rsidR="00F04248" w:rsidRPr="008B2FA7">
        <w:rPr>
          <w:rFonts w:ascii="Times New Roman" w:hAnsi="Times New Roman" w:cs="Times New Roman"/>
          <w:sz w:val="24"/>
          <w:szCs w:val="24"/>
        </w:rPr>
        <w:t>е</w:t>
      </w:r>
      <w:r w:rsidRPr="008B2FA7">
        <w:rPr>
          <w:rFonts w:ascii="Times New Roman" w:hAnsi="Times New Roman" w:cs="Times New Roman"/>
          <w:sz w:val="24"/>
          <w:szCs w:val="24"/>
        </w:rPr>
        <w:t xml:space="preserve"> вывесок, рекламы и витрин.</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11.1.1. Установку информационных конструкций (далее - вывесок), а также размещение иных графических элементов осуществлять в соответствии с утвержденными местными правилами, разработанными с учетом </w:t>
      </w:r>
      <w:hyperlink r:id="rId94" w:history="1">
        <w:r w:rsidRPr="008B2FA7">
          <w:rPr>
            <w:rFonts w:ascii="Times New Roman" w:hAnsi="Times New Roman" w:cs="Times New Roman"/>
            <w:sz w:val="24"/>
            <w:szCs w:val="24"/>
          </w:rPr>
          <w:t>части 5.8 статьи 19</w:t>
        </w:r>
      </w:hyperlink>
      <w:r w:rsidRPr="008B2FA7">
        <w:rPr>
          <w:rFonts w:ascii="Times New Roman" w:hAnsi="Times New Roman" w:cs="Times New Roman"/>
          <w:sz w:val="24"/>
          <w:szCs w:val="24"/>
        </w:rPr>
        <w:t xml:space="preserve"> Федерального закона от 13.03.2006 N 38-ФЗ "О рекламе".</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11.1.2. 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11.1.3.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11.1.4.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11.1.5. Расклейку газет, афиш, плакатов, различного рода объявлений и реклам </w:t>
      </w:r>
      <w:r w:rsidR="000757C3" w:rsidRPr="008B2FA7">
        <w:rPr>
          <w:rFonts w:ascii="Times New Roman" w:hAnsi="Times New Roman" w:cs="Times New Roman"/>
          <w:sz w:val="24"/>
          <w:szCs w:val="24"/>
        </w:rPr>
        <w:t>разрешается</w:t>
      </w:r>
      <w:r w:rsidRPr="008B2FA7">
        <w:rPr>
          <w:rFonts w:ascii="Times New Roman" w:hAnsi="Times New Roman" w:cs="Times New Roman"/>
          <w:sz w:val="24"/>
          <w:szCs w:val="24"/>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11.1.6. Очистку от объявлений опор уличного освещения, цоколя зданий, заборов и других сооружений осуществлять организациям, эксплуатирующим данные объекты.</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11.1.7. Размещение и эксплуатацию рекламных конструкций осуществлять в порядке, установленном решением представительного органа муниципального образования.</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11.1.8.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11.1.9. Крупноформатные рекламные конструкции (билборды, суперсайты и прочие) не располагать ближе 100 метров от жилых, общественных и офисных зданий.</w:t>
      </w: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11.1.10. </w:t>
      </w:r>
      <w:r w:rsidR="000757C3" w:rsidRPr="008B2FA7">
        <w:rPr>
          <w:rFonts w:ascii="Times New Roman" w:hAnsi="Times New Roman" w:cs="Times New Roman"/>
          <w:sz w:val="24"/>
          <w:szCs w:val="24"/>
        </w:rPr>
        <w:t>Р</w:t>
      </w:r>
      <w:r w:rsidRPr="008B2FA7">
        <w:rPr>
          <w:rFonts w:ascii="Times New Roman" w:hAnsi="Times New Roman" w:cs="Times New Roman"/>
          <w:sz w:val="24"/>
          <w:szCs w:val="24"/>
        </w:rPr>
        <w:t>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F00F22" w:rsidRPr="008B2FA7" w:rsidRDefault="00F00F22">
      <w:pPr>
        <w:pStyle w:val="ConsPlusNormal"/>
        <w:jc w:val="both"/>
        <w:rPr>
          <w:rFonts w:ascii="Times New Roman" w:hAnsi="Times New Roman" w:cs="Times New Roman"/>
          <w:sz w:val="24"/>
          <w:szCs w:val="24"/>
        </w:rPr>
      </w:pPr>
    </w:p>
    <w:p w:rsidR="00F00F22" w:rsidRPr="00616A76" w:rsidRDefault="00F00F22" w:rsidP="000757C3">
      <w:pPr>
        <w:pStyle w:val="ConsPlusNormal"/>
        <w:jc w:val="center"/>
        <w:outlineLvl w:val="1"/>
        <w:rPr>
          <w:rFonts w:ascii="Times New Roman" w:hAnsi="Times New Roman" w:cs="Times New Roman"/>
          <w:b/>
          <w:sz w:val="24"/>
          <w:szCs w:val="24"/>
        </w:rPr>
      </w:pPr>
      <w:r w:rsidRPr="00616A76">
        <w:rPr>
          <w:rFonts w:ascii="Times New Roman" w:hAnsi="Times New Roman" w:cs="Times New Roman"/>
          <w:b/>
          <w:sz w:val="24"/>
          <w:szCs w:val="24"/>
        </w:rPr>
        <w:t xml:space="preserve">12. </w:t>
      </w:r>
      <w:r w:rsidR="000757C3" w:rsidRPr="00616A76">
        <w:rPr>
          <w:rFonts w:ascii="Times New Roman" w:hAnsi="Times New Roman" w:cs="Times New Roman"/>
          <w:b/>
          <w:sz w:val="24"/>
          <w:szCs w:val="24"/>
        </w:rPr>
        <w:t xml:space="preserve">Содержание </w:t>
      </w:r>
      <w:r w:rsidRPr="00616A76">
        <w:rPr>
          <w:rFonts w:ascii="Times New Roman" w:hAnsi="Times New Roman" w:cs="Times New Roman"/>
          <w:b/>
          <w:sz w:val="24"/>
          <w:szCs w:val="24"/>
        </w:rPr>
        <w:t>объектов благоустройства</w:t>
      </w:r>
    </w:p>
    <w:p w:rsidR="00F00F22" w:rsidRPr="008B2FA7" w:rsidRDefault="00F00F22">
      <w:pPr>
        <w:pStyle w:val="ConsPlusNormal"/>
        <w:jc w:val="both"/>
        <w:rPr>
          <w:rFonts w:ascii="Times New Roman" w:hAnsi="Times New Roman" w:cs="Times New Roman"/>
          <w:sz w:val="24"/>
          <w:szCs w:val="24"/>
        </w:rPr>
      </w:pPr>
    </w:p>
    <w:p w:rsidR="00F00F22" w:rsidRPr="008B2FA7" w:rsidRDefault="00F00F2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12.1. Общие положения.</w:t>
      </w:r>
    </w:p>
    <w:p w:rsidR="00D306F5" w:rsidRPr="008B2FA7" w:rsidRDefault="00D306F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12.1.1. Содержание объектов благоустройства включает в себя: уборку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праздничное оформление населенного пункта, основные положения о контроле за эксплуатацией объектов благоустройства.</w:t>
      </w:r>
    </w:p>
    <w:p w:rsidR="00F30712" w:rsidRPr="008B2FA7" w:rsidRDefault="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12.2. Уборка территории</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 xml:space="preserve">.2.1. Физических и юридических лиц,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hyperlink r:id="rId95" w:history="1">
        <w:r w:rsidR="00D306F5" w:rsidRPr="008B2FA7">
          <w:rPr>
            <w:rFonts w:ascii="Times New Roman" w:hAnsi="Times New Roman" w:cs="Times New Roman"/>
            <w:sz w:val="24"/>
            <w:szCs w:val="24"/>
          </w:rPr>
          <w:t>разделом 8</w:t>
        </w:r>
      </w:hyperlink>
      <w:r w:rsidR="00D306F5" w:rsidRPr="008B2FA7">
        <w:rPr>
          <w:rFonts w:ascii="Times New Roman" w:hAnsi="Times New Roman" w:cs="Times New Roman"/>
          <w:sz w:val="24"/>
          <w:szCs w:val="24"/>
        </w:rPr>
        <w:t xml:space="preserve"> настоящих Правил и порядком сбора, вывоза и утилизации отходов производства и потребления, утверждаемых органом местного самоуправления.</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.2.2. Промышленные организации обязывать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.2.3.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hyperlink r:id="rId96" w:history="1">
        <w:r w:rsidRPr="008B2FA7">
          <w:rPr>
            <w:rFonts w:ascii="Times New Roman" w:hAnsi="Times New Roman" w:cs="Times New Roman"/>
            <w:sz w:val="24"/>
            <w:szCs w:val="24"/>
          </w:rPr>
          <w:t xml:space="preserve">пунктом </w:t>
        </w:r>
        <w:r w:rsidR="00F30712" w:rsidRPr="008B2FA7">
          <w:rPr>
            <w:rFonts w:ascii="Times New Roman" w:hAnsi="Times New Roman" w:cs="Times New Roman"/>
            <w:sz w:val="24"/>
            <w:szCs w:val="24"/>
          </w:rPr>
          <w:t>12</w:t>
        </w:r>
        <w:r w:rsidRPr="008B2FA7">
          <w:rPr>
            <w:rFonts w:ascii="Times New Roman" w:hAnsi="Times New Roman" w:cs="Times New Roman"/>
            <w:sz w:val="24"/>
            <w:szCs w:val="24"/>
          </w:rPr>
          <w:t>.2.1</w:t>
        </w:r>
      </w:hyperlink>
      <w:r w:rsidRPr="008B2FA7">
        <w:rPr>
          <w:rFonts w:ascii="Times New Roman" w:hAnsi="Times New Roman" w:cs="Times New Roman"/>
          <w:sz w:val="24"/>
          <w:szCs w:val="24"/>
        </w:rPr>
        <w:t xml:space="preserve"> настоящих Правил.</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.2.4. Сбор и вывоз отходов производства и потребления рекомендуется осуществлять по контейнерной или бестарной системе в установленном порядке.</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.2.5. На территории общего пользования муниципального образования запрещается сжигание отходов производства и потребления.</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.2.6. Организацию уборки территорий муниципального образования осуществлять на основании использования показателей нормативных объемов образования отходов у их производителей.</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указанным организациям, управляющим компаниям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 xml:space="preserve">.2.8. Для сбора отходов производства и потребления физических и юридических лиц, указанных в </w:t>
      </w:r>
      <w:hyperlink r:id="rId97" w:history="1">
        <w:r w:rsidR="008C22E1" w:rsidRPr="008B2FA7">
          <w:rPr>
            <w:rFonts w:ascii="Times New Roman" w:hAnsi="Times New Roman" w:cs="Times New Roman"/>
            <w:sz w:val="24"/>
            <w:szCs w:val="24"/>
          </w:rPr>
          <w:t>пункте 12</w:t>
        </w:r>
        <w:r w:rsidR="00D306F5" w:rsidRPr="008B2FA7">
          <w:rPr>
            <w:rFonts w:ascii="Times New Roman" w:hAnsi="Times New Roman" w:cs="Times New Roman"/>
            <w:sz w:val="24"/>
            <w:szCs w:val="24"/>
          </w:rPr>
          <w:t>.2.1</w:t>
        </w:r>
      </w:hyperlink>
      <w:r w:rsidR="00D306F5" w:rsidRPr="008B2FA7">
        <w:rPr>
          <w:rFonts w:ascii="Times New Roman" w:hAnsi="Times New Roman" w:cs="Times New Roman"/>
          <w:sz w:val="24"/>
          <w:szCs w:val="24"/>
        </w:rPr>
        <w:t xml:space="preserve"> настоящих Правил, организовать места временного хранения отходов и осуществлять их уборку и техническое обслуживание.</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Разрешение на размещение мест временного хранения отходов дает орган местного самоуправления.</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 xml:space="preserve">.2.9.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w:t>
      </w:r>
      <w:hyperlink r:id="rId98" w:history="1">
        <w:r w:rsidR="008C22E1" w:rsidRPr="008B2FA7">
          <w:rPr>
            <w:rFonts w:ascii="Times New Roman" w:hAnsi="Times New Roman" w:cs="Times New Roman"/>
            <w:sz w:val="24"/>
            <w:szCs w:val="24"/>
          </w:rPr>
          <w:t>12</w:t>
        </w:r>
      </w:hyperlink>
      <w:r w:rsidR="00D306F5" w:rsidRPr="008B2FA7">
        <w:rPr>
          <w:rFonts w:ascii="Times New Roman" w:hAnsi="Times New Roman" w:cs="Times New Roman"/>
          <w:sz w:val="24"/>
          <w:szCs w:val="24"/>
        </w:rPr>
        <w:t xml:space="preserve"> настоящих Правил.</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.2.10. Для предотвращения засорения улиц, площадей,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w:t>
      </w:r>
      <w:hyperlink r:id="rId99" w:history="1">
        <w:r w:rsidRPr="008B2FA7">
          <w:rPr>
            <w:rFonts w:ascii="Times New Roman" w:hAnsi="Times New Roman" w:cs="Times New Roman"/>
            <w:sz w:val="24"/>
            <w:szCs w:val="24"/>
          </w:rPr>
          <w:t xml:space="preserve">пунктом </w:t>
        </w:r>
        <w:r w:rsidR="00F30712" w:rsidRPr="008B2FA7">
          <w:rPr>
            <w:rFonts w:ascii="Times New Roman" w:hAnsi="Times New Roman" w:cs="Times New Roman"/>
            <w:sz w:val="24"/>
            <w:szCs w:val="24"/>
          </w:rPr>
          <w:t>12</w:t>
        </w:r>
        <w:r w:rsidRPr="008B2FA7">
          <w:rPr>
            <w:rFonts w:ascii="Times New Roman" w:hAnsi="Times New Roman" w:cs="Times New Roman"/>
            <w:sz w:val="24"/>
            <w:szCs w:val="24"/>
          </w:rPr>
          <w:t>.2.1</w:t>
        </w:r>
      </w:hyperlink>
      <w:r w:rsidRPr="008B2FA7">
        <w:rPr>
          <w:rFonts w:ascii="Times New Roman" w:hAnsi="Times New Roman" w:cs="Times New Roman"/>
          <w:sz w:val="24"/>
          <w:szCs w:val="24"/>
        </w:rPr>
        <w:t xml:space="preserve"> настоящих Правил.</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.2.11.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.2.12. При уборке в ночное время следует принимать меры, предупреждающие шум.</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.2.13. Уборку и очистку автобусных остановок производить организациям, в обязанность которых входит уборка территорий улиц, на которых расположены эти остановки.</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.2.14. Уборку и очистку остановок, на которых расположены некапитальные объекты торговли,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Границу прилегающих территорий определять:</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на улицах с двухсторонней застройкой по длине занимаемого участка, по ширине - до оси проезжей части улицы;</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8B2FA7">
          <w:rPr>
            <w:rFonts w:ascii="Times New Roman" w:hAnsi="Times New Roman" w:cs="Times New Roman"/>
            <w:sz w:val="24"/>
            <w:szCs w:val="24"/>
          </w:rPr>
          <w:t>10 метров</w:t>
        </w:r>
      </w:smartTag>
      <w:r w:rsidRPr="008B2FA7">
        <w:rPr>
          <w:rFonts w:ascii="Times New Roman" w:hAnsi="Times New Roman" w:cs="Times New Roman"/>
          <w:sz w:val="24"/>
          <w:szCs w:val="24"/>
        </w:rPr>
        <w:t xml:space="preserve"> за тротуаром;</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 на строительных площадках - территория не менее </w:t>
      </w:r>
      <w:smartTag w:uri="urn:schemas-microsoft-com:office:smarttags" w:element="metricconverter">
        <w:smartTagPr>
          <w:attr w:name="ProductID" w:val="15 метров"/>
        </w:smartTagPr>
        <w:r w:rsidRPr="008B2FA7">
          <w:rPr>
            <w:rFonts w:ascii="Times New Roman" w:hAnsi="Times New Roman" w:cs="Times New Roman"/>
            <w:sz w:val="24"/>
            <w:szCs w:val="24"/>
          </w:rPr>
          <w:t>15 метров</w:t>
        </w:r>
      </w:smartTag>
      <w:r w:rsidRPr="008B2FA7">
        <w:rPr>
          <w:rFonts w:ascii="Times New Roman" w:hAnsi="Times New Roman" w:cs="Times New Roman"/>
          <w:sz w:val="24"/>
          <w:szCs w:val="24"/>
        </w:rPr>
        <w:t xml:space="preserve"> от ограждения стройки по всему периметру;</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8B2FA7">
          <w:rPr>
            <w:rFonts w:ascii="Times New Roman" w:hAnsi="Times New Roman" w:cs="Times New Roman"/>
            <w:sz w:val="24"/>
            <w:szCs w:val="24"/>
          </w:rPr>
          <w:t>10 метров</w:t>
        </w:r>
      </w:smartTag>
      <w:r w:rsidRPr="008B2FA7">
        <w:rPr>
          <w:rFonts w:ascii="Times New Roman" w:hAnsi="Times New Roman" w:cs="Times New Roman"/>
          <w:sz w:val="24"/>
          <w:szCs w:val="24"/>
        </w:rPr>
        <w:t>.</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.2.15. Содержание и уборку скверов и прилегающих к ним тротуаров, проездов и газонов осуществлять специализированным организациям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.2.16.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.2.17. Уборку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производить организациям, обслуживающим данные объекты.</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120</w:t>
      </w:r>
      <w:r w:rsidR="00D306F5" w:rsidRPr="008B2FA7">
        <w:rPr>
          <w:rFonts w:ascii="Times New Roman" w:hAnsi="Times New Roman" w:cs="Times New Roman"/>
          <w:sz w:val="24"/>
          <w:szCs w:val="24"/>
        </w:rPr>
        <w:t>.2.18. 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Запрещается установку устройство наливных помоек, разлив помоев и нечистот за территорией домов и улиц, вынос отходов производства и потребления на уличные проезды.</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.2.19. Жидкие нечистоты следует вывозить по договорам или разовым заявкам организациям, имеющим специальный транспорт.</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.2.20. Собственникам помещений обеспечивать подъезды непосредственно к мусоросборникам и выгребным ямам.</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 xml:space="preserve">.2.21. Очистку и уборку водосточных канав, лотков, труб, дренажей, предназначенных для отвода поверхностных и грунтовых вод из дворов, производить лицам, указанным в </w:t>
      </w:r>
      <w:hyperlink r:id="rId100" w:history="1">
        <w:r w:rsidR="00D306F5" w:rsidRPr="008B2FA7">
          <w:rPr>
            <w:rFonts w:ascii="Times New Roman" w:hAnsi="Times New Roman" w:cs="Times New Roman"/>
            <w:sz w:val="24"/>
            <w:szCs w:val="24"/>
          </w:rPr>
          <w:t xml:space="preserve">пункте </w:t>
        </w: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.2.1</w:t>
        </w:r>
      </w:hyperlink>
      <w:r w:rsidR="00D306F5" w:rsidRPr="008B2FA7">
        <w:rPr>
          <w:rFonts w:ascii="Times New Roman" w:hAnsi="Times New Roman" w:cs="Times New Roman"/>
          <w:sz w:val="24"/>
          <w:szCs w:val="24"/>
        </w:rPr>
        <w:t xml:space="preserve"> настоящих Правил.</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.2.22.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.2.23.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.2.24. 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 xml:space="preserve">.2.25. Уборку и очистку территорий, отведенных для размещения и эксплуатации линий электропередач, газовых, водопроводных и тепловых сетей, осуществлять силами и средствами организаций, эксплуатирующих указанные сети и линии электропередач. </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.2.26.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Складирование нечистот на проезжую часть улиц, тротуары и газоны запрещается.</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.2.27. Сбор брошенных на улицах предметов, создающих помехи дорожному движению, возлагается на организации, обслуживающие данные объекты.</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.2.28.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D306F5" w:rsidRPr="008B2FA7" w:rsidRDefault="00F30712" w:rsidP="00D306F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.3. Особенности уборки территории в весенне-летний период</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.3.1. Весенне-летнюю уборку территории рекомендуется производить с 15 апреля по 15 октября и предусматривать мойку, полив и подметание проезжей части улиц, тротуаров, площадей.</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В зависимости от климатических условий постановлением администрации муниципального образования период весенне-летней уборки может быть изменен.</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.3.2. Мойке следует подвергать всю ширину проезжей части улиц и площадей.</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.3.3. Уборку лотков и бордюр от песка, пыли, мусора после мойки рекомендуется заканчивать к 7 часам утра.</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.3.4.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.3.5.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D306F5" w:rsidRPr="008B2FA7" w:rsidRDefault="00F30712" w:rsidP="00D306F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.4. Особенности уборки территории в осенне-зимний период</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.4.1. Осенне-зимнюю уборку территории рекомендуется проводить с 15 октября по 15 апреля и предусматривать уборку и вывоз мусора, снега и льда, грязи, посыпку улиц песком с примесью хлоридов.</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.4.2. Укладку свежевыпавшего снега в валы и кучи следует разрешать на всех улицах, площадях, набережных, бульварах и скверах с последующей вывозкой.</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.4.3.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.4.4. Посыпку песком с примесью хлоридов, как правило, следует начинать немедленно с начала снегопада или появления гололеда.</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Тротуары рекомендуется посыпать сухим песком без хлоридов.</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.4.5.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Снег, сброшенный с крыш, следует немедленно вывозить.</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.4.6. Все тротуары, дворы, лотки проезжей части улиц, площадей,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.4.7. Вывоз снега следует разрешать только на специально отведенные места отвала.</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Места отвала снега обеспечить удобными подъездами, необходимыми механизмами для складирования снега.</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.4.8. Уборку и вывозку снега и льда с улиц, площадей, скверов и бульваров рекомендуется начинать немедленно с начала снегопада и производить, в первую очередь, с магистральных улиц и путепроводов для обеспечения бесперебойного движения транспорта во избежание наката.</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 xml:space="preserve">.4.9. При уборке улиц, проездов, площадей специализированными организациями лицам, указанным в </w:t>
      </w:r>
      <w:hyperlink r:id="rId101" w:history="1">
        <w:r w:rsidRPr="008B2FA7">
          <w:rPr>
            <w:rFonts w:ascii="Times New Roman" w:hAnsi="Times New Roman" w:cs="Times New Roman"/>
            <w:sz w:val="24"/>
            <w:szCs w:val="24"/>
          </w:rPr>
          <w:t>пункте 12</w:t>
        </w:r>
        <w:r w:rsidR="00D306F5" w:rsidRPr="008B2FA7">
          <w:rPr>
            <w:rFonts w:ascii="Times New Roman" w:hAnsi="Times New Roman" w:cs="Times New Roman"/>
            <w:sz w:val="24"/>
            <w:szCs w:val="24"/>
          </w:rPr>
          <w:t>.2.1</w:t>
        </w:r>
      </w:hyperlink>
      <w:r w:rsidR="00D306F5" w:rsidRPr="008B2FA7">
        <w:rPr>
          <w:rFonts w:ascii="Times New Roman" w:hAnsi="Times New Roman" w:cs="Times New Roman"/>
          <w:sz w:val="24"/>
          <w:szCs w:val="24"/>
        </w:rPr>
        <w:t xml:space="preserve"> настоящих Правил, рекомендовать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D306F5" w:rsidRPr="008B2FA7" w:rsidRDefault="00F30712" w:rsidP="00D306F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.5. Порядок содержания элементов благоустройства</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.5.1. Общие требования к содержанию элементов благоустройства.</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.5.1.1. 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Физическим и юридическим лицам следует осуществлять организацию содержания элементов благоустройства, расположенных на прилегающих территориях.</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Организацию содержания иных элементов благоустройства следует осуществлять администрации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.5.1.2.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.5.1.3.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Проезды, как правило, должны выходить на второстепенные улицы и оборудоваться шлагбаумами или воротами.</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Строительные площадки рекомендуется обеспечить благоустроенной проезжей частью не менее </w:t>
      </w:r>
      <w:smartTag w:uri="urn:schemas-microsoft-com:office:smarttags" w:element="metricconverter">
        <w:smartTagPr>
          <w:attr w:name="ProductID" w:val="20 метров"/>
        </w:smartTagPr>
        <w:r w:rsidRPr="008B2FA7">
          <w:rPr>
            <w:rFonts w:ascii="Times New Roman" w:hAnsi="Times New Roman" w:cs="Times New Roman"/>
            <w:sz w:val="24"/>
            <w:szCs w:val="24"/>
          </w:rPr>
          <w:t>20 метров</w:t>
        </w:r>
      </w:smartTag>
      <w:r w:rsidRPr="008B2FA7">
        <w:rPr>
          <w:rFonts w:ascii="Times New Roman" w:hAnsi="Times New Roman" w:cs="Times New Roman"/>
          <w:sz w:val="24"/>
          <w:szCs w:val="24"/>
        </w:rPr>
        <w:t xml:space="preserve"> у каждого выезда с оборудованием для очистки колес.</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.5.2. Световые вывески, реклама и витрины.</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.5.2.1. Установку всякого рода вывесок производить только после согласования эскизов с администрацией муниципального образования.</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.5.2.2.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D306F5" w:rsidRPr="008B2FA7" w:rsidRDefault="00D306F5"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В случае неисправности отдельных знаков рекламы или вывески рекомендуется выключать полностью.</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.5.2.3. Витрины рекомендуется оборудовать специальными осветительными приборами.</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.5.2.4. Расклейку газет, афиш, плакатов, различного рода объявлений и реклам осуществлять только на специально установленных стендах.</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.5.2.5. Очистку от объявлений опор уличного освещения, цоколя зданий, заборов и других сооружений осуществлять организациям, эксплуатирующим данные объекты.</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.5.2.6. Размещение и эксплуатацию средств наружной рекламы следует осуществлять в порядке, установленном решением представительного органа муниципального образования.</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.5.3. Строительство, установка и содержание малых архитектурных форм.</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.5.3.1. Физическим или юридическим лицам следует при содержании малых архитектурных форм производить их ремонт и окраску, согласовывая колеры с администрацией муниципального образования.</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.5.3.2.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D306F5" w:rsidRPr="008B2FA7" w:rsidRDefault="00F30712" w:rsidP="00F30712">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.5.3.3.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D306F5" w:rsidRPr="008B2FA7" w:rsidRDefault="00F30712"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.5.4. Ремонт и содержание зданий и сооружений.</w:t>
      </w:r>
    </w:p>
    <w:p w:rsidR="00D306F5" w:rsidRPr="008B2FA7" w:rsidRDefault="00F30712"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.5.4.1. Эксплуатацию зданий и сооружений, их ремонт производить в соответствии с установленными правилами и нормами технической эксплуатации.</w:t>
      </w:r>
    </w:p>
    <w:p w:rsidR="00D306F5" w:rsidRPr="008B2FA7" w:rsidRDefault="00F30712"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.5.4.2.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D306F5" w:rsidRPr="008B2FA7" w:rsidRDefault="00F30712"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.5.4.3.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
    <w:p w:rsidR="00D306F5" w:rsidRPr="008B2FA7" w:rsidRDefault="00F30712"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.5.4.4.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D306F5" w:rsidRPr="008B2FA7" w:rsidRDefault="00F30712"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.5.4.5. Установку указателей на зданиях с обозначением наименования улицы и номерных знаков домов, производить по согласованию с администрацией муниципального образования.</w:t>
      </w:r>
    </w:p>
    <w:p w:rsidR="00D306F5" w:rsidRPr="008B2FA7" w:rsidRDefault="00F561E1" w:rsidP="008C22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.6. Работы по озе</w:t>
      </w:r>
      <w:r w:rsidR="008C22E1" w:rsidRPr="008B2FA7">
        <w:rPr>
          <w:rFonts w:ascii="Times New Roman" w:hAnsi="Times New Roman" w:cs="Times New Roman"/>
          <w:sz w:val="24"/>
          <w:szCs w:val="24"/>
        </w:rPr>
        <w:t xml:space="preserve">ленению территорий и содержанию </w:t>
      </w:r>
      <w:r w:rsidR="00D306F5" w:rsidRPr="008B2FA7">
        <w:rPr>
          <w:rFonts w:ascii="Times New Roman" w:hAnsi="Times New Roman" w:cs="Times New Roman"/>
          <w:sz w:val="24"/>
          <w:szCs w:val="24"/>
        </w:rPr>
        <w:t>зеленых насаждений</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.6.1. Озеленение территории, работы по содержанию и восстановлению парков, скверов, зеленых зон осуществлять специализированным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.6.2. Физическим и юридическим лицам, в собственности или в пользовании которых находятся земельные участки, обеспечивать содержание и сохранность зеленых насаждений, находящихся на этих участках, а также на прилегающих территориях.</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.6.3.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производить только по проектам, согласованным с администрацией муниципального образования.</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 xml:space="preserve">.6.4. Лицам, указанным в </w:t>
      </w:r>
      <w:hyperlink r:id="rId102" w:history="1">
        <w:r w:rsidR="00D306F5" w:rsidRPr="008B2FA7">
          <w:rPr>
            <w:rFonts w:ascii="Times New Roman" w:hAnsi="Times New Roman" w:cs="Times New Roman"/>
            <w:sz w:val="24"/>
            <w:szCs w:val="24"/>
          </w:rPr>
          <w:t xml:space="preserve">пунктах </w:t>
        </w:r>
        <w:r w:rsidR="00F30712" w:rsidRPr="008B2FA7">
          <w:rPr>
            <w:rFonts w:ascii="Times New Roman" w:hAnsi="Times New Roman" w:cs="Times New Roman"/>
            <w:sz w:val="24"/>
            <w:szCs w:val="24"/>
          </w:rPr>
          <w:t>12</w:t>
        </w:r>
        <w:r w:rsidR="00D306F5" w:rsidRPr="008B2FA7">
          <w:rPr>
            <w:rFonts w:ascii="Times New Roman" w:hAnsi="Times New Roman" w:cs="Times New Roman"/>
            <w:sz w:val="24"/>
            <w:szCs w:val="24"/>
          </w:rPr>
          <w:t>.6.1</w:t>
        </w:r>
      </w:hyperlink>
      <w:r w:rsidR="00D306F5" w:rsidRPr="008B2FA7">
        <w:rPr>
          <w:rFonts w:ascii="Times New Roman" w:hAnsi="Times New Roman" w:cs="Times New Roman"/>
          <w:sz w:val="24"/>
          <w:szCs w:val="24"/>
        </w:rPr>
        <w:t xml:space="preserve"> и </w:t>
      </w:r>
      <w:hyperlink r:id="rId103" w:history="1">
        <w:r w:rsidR="00F30712" w:rsidRPr="008B2FA7">
          <w:rPr>
            <w:rFonts w:ascii="Times New Roman" w:hAnsi="Times New Roman" w:cs="Times New Roman"/>
            <w:sz w:val="24"/>
            <w:szCs w:val="24"/>
          </w:rPr>
          <w:t>12</w:t>
        </w:r>
        <w:r w:rsidR="00D306F5" w:rsidRPr="008B2FA7">
          <w:rPr>
            <w:rFonts w:ascii="Times New Roman" w:hAnsi="Times New Roman" w:cs="Times New Roman"/>
            <w:sz w:val="24"/>
            <w:szCs w:val="24"/>
          </w:rPr>
          <w:t>.6.2</w:t>
        </w:r>
      </w:hyperlink>
      <w:r w:rsidR="00D306F5" w:rsidRPr="008B2FA7">
        <w:rPr>
          <w:rFonts w:ascii="Times New Roman" w:hAnsi="Times New Roman" w:cs="Times New Roman"/>
          <w:sz w:val="24"/>
          <w:szCs w:val="24"/>
        </w:rPr>
        <w:t xml:space="preserve"> настоящих Правил, рекомендуется:</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проводить своевременный ремонт ограждений зеленых насаждений.</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.6.5. На площадях зеленых насаждений запрещается:</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ходить и лежать на газонах и в молодых лесных посадках;</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ломать деревья, кустарники, сучья и ветви, срывать листья и цветы, сбивать и собирать плоды;</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разбивать палатки и разводить костры;</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засорять газоны, цветники, дорожки и водоемы;</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портить скульптуры, скамейки, ограды;</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ездить на велосипедах, мотоциклах, лошадях, тракторах и автомашинах;</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парковать автотранспортные средства на газонах;</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пасти скот;</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 обнажать корни деревьев на расстоянии ближе </w:t>
      </w:r>
      <w:smartTag w:uri="urn:schemas-microsoft-com:office:smarttags" w:element="metricconverter">
        <w:smartTagPr>
          <w:attr w:name="ProductID" w:val="1,5 м"/>
        </w:smartTagPr>
        <w:r w:rsidRPr="008B2FA7">
          <w:rPr>
            <w:rFonts w:ascii="Times New Roman" w:hAnsi="Times New Roman" w:cs="Times New Roman"/>
            <w:sz w:val="24"/>
            <w:szCs w:val="24"/>
          </w:rPr>
          <w:t>1,5 м</w:t>
        </w:r>
      </w:smartTag>
      <w:r w:rsidRPr="008B2FA7">
        <w:rPr>
          <w:rFonts w:ascii="Times New Roman" w:hAnsi="Times New Roman" w:cs="Times New Roman"/>
          <w:sz w:val="24"/>
          <w:szCs w:val="24"/>
        </w:rPr>
        <w:t xml:space="preserve"> от ствола и засыпать шейки деревьев землей или строительным мусором;</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добывать растительную землю, песок и производить другие раскопки;</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выгуливать и отпускать с поводка собак в парках, лесопарках, скверах и иных территориях зеленых насаждений;</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сжигать листву и мусор на территории общего пользования муниципального образования.</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самовольно вырубать деревья и кустарники.</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 xml:space="preserve">.6.6.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производить только </w:t>
      </w:r>
      <w:r w:rsidR="00E463F8" w:rsidRPr="008B2FA7">
        <w:rPr>
          <w:rFonts w:ascii="Times New Roman" w:hAnsi="Times New Roman" w:cs="Times New Roman"/>
          <w:sz w:val="24"/>
          <w:szCs w:val="24"/>
        </w:rPr>
        <w:t>при наличии порубочного билета и (или) разрешения на пересадку деревьев и кустарников, выданных местной администрацией</w:t>
      </w:r>
      <w:r w:rsidR="00D306F5" w:rsidRPr="008B2FA7">
        <w:rPr>
          <w:rFonts w:ascii="Times New Roman" w:hAnsi="Times New Roman" w:cs="Times New Roman"/>
          <w:sz w:val="24"/>
          <w:szCs w:val="24"/>
        </w:rPr>
        <w:t xml:space="preserve"> муниципального образования.</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 xml:space="preserve">.6.8. За вынужденный снос крупномерных деревьев и кустарников, связанных с застройкой или прокладкой подземных коммуникаций, </w:t>
      </w:r>
      <w:r w:rsidR="00411556" w:rsidRPr="008B2FA7">
        <w:rPr>
          <w:rFonts w:ascii="Times New Roman" w:hAnsi="Times New Roman" w:cs="Times New Roman"/>
          <w:sz w:val="24"/>
          <w:szCs w:val="24"/>
        </w:rPr>
        <w:t>взым</w:t>
      </w:r>
      <w:r w:rsidR="00D306F5" w:rsidRPr="008B2FA7">
        <w:rPr>
          <w:rFonts w:ascii="Times New Roman" w:hAnsi="Times New Roman" w:cs="Times New Roman"/>
          <w:sz w:val="24"/>
          <w:szCs w:val="24"/>
        </w:rPr>
        <w:t>ать восстановительную стоимость.</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 xml:space="preserve">.6.9. Выдачу разрешения на снос </w:t>
      </w:r>
      <w:r w:rsidR="00411556" w:rsidRPr="008B2FA7">
        <w:rPr>
          <w:rFonts w:ascii="Times New Roman" w:hAnsi="Times New Roman" w:cs="Times New Roman"/>
          <w:sz w:val="24"/>
          <w:szCs w:val="24"/>
        </w:rPr>
        <w:t>или пересадку зеленых насаждений</w:t>
      </w:r>
      <w:r w:rsidR="00D306F5" w:rsidRPr="008B2FA7">
        <w:rPr>
          <w:rFonts w:ascii="Times New Roman" w:hAnsi="Times New Roman" w:cs="Times New Roman"/>
          <w:sz w:val="24"/>
          <w:szCs w:val="24"/>
        </w:rPr>
        <w:t xml:space="preserve"> следует производить после оплаты восстановительной стоимости.</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Если указанные насаждения подлежат пересадке, выдачу разрешения следует производить без уплаты восстановительной стоимости.</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Размер восстановительной стоимости зеленых насаждений и место посадок определяются </w:t>
      </w:r>
      <w:r w:rsidR="00E463F8" w:rsidRPr="008B2FA7">
        <w:rPr>
          <w:rFonts w:ascii="Times New Roman" w:hAnsi="Times New Roman" w:cs="Times New Roman"/>
          <w:sz w:val="24"/>
          <w:szCs w:val="24"/>
        </w:rPr>
        <w:t xml:space="preserve">местной </w:t>
      </w:r>
      <w:r w:rsidRPr="008B2FA7">
        <w:rPr>
          <w:rFonts w:ascii="Times New Roman" w:hAnsi="Times New Roman" w:cs="Times New Roman"/>
          <w:sz w:val="24"/>
          <w:szCs w:val="24"/>
        </w:rPr>
        <w:t>администрацией муниципального образования.</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Восстановительную стоимость зеленых насаждений зачислять в бюджет муниципального образования.</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.6.10.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взимать восстановительную стоимость поврежденных или уничтоженных насаждений.</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.6.11. За незаконную вырубку или повреждение деревьев на территории лесов виновным лицам следует возмещать убытки.</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.6.12. Учет, содержание, клеймение, снос, обрезку, пересадку деревьев и кустарников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лесах.</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.6.13.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D306F5" w:rsidRPr="008B2FA7" w:rsidRDefault="00F561E1" w:rsidP="00D306F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.7. Содержание и эксплуатация дорог</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.7.1. С целью сохранения дорожных покрытий на территории муниципального образования запрещено:</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подвоз груза волоком;</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перегон по улицам населенных пунктов, имеющим твердое покрытие, машин на гусеничном ходу;</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движение и стоянка большегрузного транспорта на внутриквартальных пешеходных дорожках, тротуарах.</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 xml:space="preserve">.7.2. Специализированным организациям рекомендуется производить уборку территорий муниципальных образований на основании соглашений с лицами, указанными в </w:t>
      </w:r>
      <w:hyperlink r:id="rId104" w:history="1">
        <w:r w:rsidR="00D306F5" w:rsidRPr="008B2FA7">
          <w:rPr>
            <w:rFonts w:ascii="Times New Roman" w:hAnsi="Times New Roman" w:cs="Times New Roman"/>
            <w:sz w:val="24"/>
            <w:szCs w:val="24"/>
          </w:rPr>
          <w:t xml:space="preserve">пункте </w:t>
        </w:r>
        <w:r w:rsidRPr="008B2FA7">
          <w:rPr>
            <w:rFonts w:ascii="Times New Roman" w:hAnsi="Times New Roman" w:cs="Times New Roman"/>
            <w:sz w:val="24"/>
            <w:szCs w:val="24"/>
          </w:rPr>
          <w:t>12</w:t>
        </w:r>
        <w:r w:rsidR="00D306F5" w:rsidRPr="008B2FA7">
          <w:rPr>
            <w:rFonts w:ascii="Times New Roman" w:hAnsi="Times New Roman" w:cs="Times New Roman"/>
            <w:sz w:val="24"/>
            <w:szCs w:val="24"/>
          </w:rPr>
          <w:t>.2.1</w:t>
        </w:r>
      </w:hyperlink>
      <w:r w:rsidR="00D306F5" w:rsidRPr="008B2FA7">
        <w:rPr>
          <w:rFonts w:ascii="Times New Roman" w:hAnsi="Times New Roman" w:cs="Times New Roman"/>
          <w:sz w:val="24"/>
          <w:szCs w:val="24"/>
        </w:rPr>
        <w:t xml:space="preserve"> настоящих Правил.</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.7.3.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муниципального образования (за исключением автомобильных дорог общего пользования, иных транспортных инженерных сооружений федерального и регионального значения) осуществлять специализированным организациям по договорам с администрацией муниципального образования в соответствии с планом капитальных вложений.</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.7.4.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D306F5" w:rsidRPr="008B2FA7" w:rsidRDefault="00F561E1" w:rsidP="00D306F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.8. Освещение территории муниципальных образований</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Обязанность по освещению данных объектов возлагается на их собственников или уполномоченных собственником лиц.</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.8.2. Освещение территории муниципального образования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.8.3.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rsidR="00D306F5" w:rsidRPr="008B2FA7" w:rsidRDefault="00F561E1" w:rsidP="00D306F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 Проведение работ при строительстве, ремонте,реконструкции коммуникаций</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 xml:space="preserve">.9.1.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на </w:t>
      </w:r>
      <w:r w:rsidR="00E463F8" w:rsidRPr="008B2FA7">
        <w:rPr>
          <w:rFonts w:ascii="Times New Roman" w:hAnsi="Times New Roman" w:cs="Times New Roman"/>
          <w:sz w:val="24"/>
          <w:szCs w:val="24"/>
        </w:rPr>
        <w:t>осуществление</w:t>
      </w:r>
      <w:r w:rsidR="00D306F5" w:rsidRPr="008B2FA7">
        <w:rPr>
          <w:rFonts w:ascii="Times New Roman" w:hAnsi="Times New Roman" w:cs="Times New Roman"/>
          <w:sz w:val="24"/>
          <w:szCs w:val="24"/>
        </w:rPr>
        <w:t xml:space="preserve"> земляных работ, выданного</w:t>
      </w:r>
      <w:r w:rsidR="00E463F8" w:rsidRPr="008B2FA7">
        <w:rPr>
          <w:rFonts w:ascii="Times New Roman" w:hAnsi="Times New Roman" w:cs="Times New Roman"/>
          <w:sz w:val="24"/>
          <w:szCs w:val="24"/>
        </w:rPr>
        <w:t xml:space="preserve"> местной</w:t>
      </w:r>
      <w:r w:rsidR="00D306F5" w:rsidRPr="008B2FA7">
        <w:rPr>
          <w:rFonts w:ascii="Times New Roman" w:hAnsi="Times New Roman" w:cs="Times New Roman"/>
          <w:sz w:val="24"/>
          <w:szCs w:val="24"/>
        </w:rPr>
        <w:t xml:space="preserve"> администрацией муниципального образования.</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Аварийные работы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.9.2. Разрешение на производство работ по строительству, реконструкции, ремонту коммуникаций выдавать</w:t>
      </w:r>
      <w:r w:rsidR="00E463F8" w:rsidRPr="008B2FA7">
        <w:rPr>
          <w:rFonts w:ascii="Times New Roman" w:hAnsi="Times New Roman" w:cs="Times New Roman"/>
          <w:sz w:val="24"/>
          <w:szCs w:val="24"/>
        </w:rPr>
        <w:t xml:space="preserve"> местной</w:t>
      </w:r>
      <w:r w:rsidR="00D306F5" w:rsidRPr="008B2FA7">
        <w:rPr>
          <w:rFonts w:ascii="Times New Roman" w:hAnsi="Times New Roman" w:cs="Times New Roman"/>
          <w:sz w:val="24"/>
          <w:szCs w:val="24"/>
        </w:rPr>
        <w:t xml:space="preserve"> администрации муниципального образования при предъявлении:</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условий производства работ, согласованных с местной администрацией муниципального образования;</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306F5" w:rsidRPr="008B2FA7" w:rsidRDefault="00D306F5" w:rsidP="00D306F5">
      <w:pPr>
        <w:pStyle w:val="ConsPlusNormal"/>
        <w:rPr>
          <w:rFonts w:ascii="Times New Roman" w:hAnsi="Times New Roman" w:cs="Times New Roman"/>
          <w:sz w:val="24"/>
          <w:szCs w:val="24"/>
        </w:rPr>
      </w:pPr>
      <w:r w:rsidRPr="008B2FA7">
        <w:rPr>
          <w:rFonts w:ascii="Times New Roman" w:hAnsi="Times New Roman" w:cs="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выдавать только по согласованию со специализированной организацией, обслуживающей дорожное покрытие, тротуары, газоны.</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.9.3. Прокладку напорных коммуникаций под проезжей частью магистральных улиц рекомендуется не допускать.</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.9.4. При реконструкции действующих подземных коммуникаций следует предусматривать их вынос из-под проезжей части магистральных улиц.</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.9.5. При необходимости прокладки подземных коммуникаций в стесненных условиях предусматривать сооружение переходных коллекторов. Проектирование коллекторов осуществлять с учетом перспективы развития сетей.</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.9.6. Прокладку подземных коммуникаций под проезжей частью улиц, проездами, а также под тротуарами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Рекомендуется не допускать применение кирпича в конструкциях, подземных коммуникациях, расположенных под проезжей частью.</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.9.7.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.9.9. До начала производства работ по разрытию:</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.9.9.1. Установить дорожные знаки в соответствии с согласованной схемой;</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Ограждение выполнять сплошным и надежным, предотвращающим попадание посторонних на стройплощадку.</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8B2FA7">
          <w:rPr>
            <w:rFonts w:ascii="Times New Roman" w:hAnsi="Times New Roman" w:cs="Times New Roman"/>
            <w:sz w:val="24"/>
            <w:szCs w:val="24"/>
          </w:rPr>
          <w:t>200 метров</w:t>
        </w:r>
      </w:smartTag>
      <w:r w:rsidRPr="008B2FA7">
        <w:rPr>
          <w:rFonts w:ascii="Times New Roman" w:hAnsi="Times New Roman" w:cs="Times New Roman"/>
          <w:sz w:val="24"/>
          <w:szCs w:val="24"/>
        </w:rPr>
        <w:t xml:space="preserve"> друг от друга.</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.9.11. В разрешении рекомендуется устанавливать сроки и условия производства работ.</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.9.14. 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Бордюр разбирается, складируется на месте производства работ для дальнейшей установки.</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При производстве работ на улицах, застроенных территориях грунт немедленно вывозить.</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При необходимости строительная организация может обеспечивать планировку грунта на отвале.</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.9.15. Траншеи под проезжей частью и тротуарами засыпать песком и песчаным фунтом с послойным уплотнением и поливкой водой.</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Траншеи на газонах засыпать местным грунтом с уплотнением, восстановлением плодородного слоя и посевом травы.</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.9.16.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Наледи, образовавшиеся из-за аварий на подземных коммуникациях,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.9.20. 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D306F5" w:rsidRPr="008B2FA7" w:rsidRDefault="00F561E1" w:rsidP="00D306F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.10. Содержание животных в муниципальном образовании</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.10.1. 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.10.2. Не допускается содержание домашних животных на балконах, лоджиях, в местах общего пользования многоквартирных жилых домов.</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.10.3. Запрещается передвижение сельскохозяйственных животных на территории муниципального образования без сопровождающих лиц.</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.10.4. Выпас сельскохозяйственных животных осуществлять на специально отведенных администрацией муниципального образования местах выпаса под наблюдением владельца или уполномоченного им лица.</w:t>
      </w:r>
    </w:p>
    <w:p w:rsidR="00D306F5" w:rsidRPr="008B2FA7" w:rsidRDefault="00F561E1" w:rsidP="00D306F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.11. Особые требования к доступности среды населенных пунктов.</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.11.1. 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.11.2. Проектирование, строительство, установка технических средств 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D306F5" w:rsidRPr="008B2FA7" w:rsidRDefault="00F561E1" w:rsidP="00D306F5">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.12. Праздничное оформление территории</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.12.1. Праздничное оформление территории муниципального образования выполнять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w:t>
      </w:r>
    </w:p>
    <w:p w:rsidR="00D306F5" w:rsidRPr="008B2FA7" w:rsidRDefault="00D306F5"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Оформление зданий, сооружений осуществлять их владельцами в рамках концепции праздничного оформления территории муниципального образования.</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.12.2. Работы, связанные с проведением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.12.3. 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.12.4. Концепцию праздничного оформления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D306F5" w:rsidRPr="008B2FA7" w:rsidRDefault="00F561E1" w:rsidP="00F561E1">
      <w:pPr>
        <w:pStyle w:val="ConsPlusNormal"/>
        <w:ind w:firstLine="540"/>
        <w:jc w:val="both"/>
        <w:rPr>
          <w:rFonts w:ascii="Times New Roman" w:hAnsi="Times New Roman" w:cs="Times New Roman"/>
          <w:sz w:val="24"/>
          <w:szCs w:val="24"/>
        </w:rPr>
      </w:pPr>
      <w:r w:rsidRPr="008B2FA7">
        <w:rPr>
          <w:rFonts w:ascii="Times New Roman" w:hAnsi="Times New Roman" w:cs="Times New Roman"/>
          <w:sz w:val="24"/>
          <w:szCs w:val="24"/>
        </w:rPr>
        <w:t>12</w:t>
      </w:r>
      <w:r w:rsidR="00D306F5" w:rsidRPr="008B2FA7">
        <w:rPr>
          <w:rFonts w:ascii="Times New Roman" w:hAnsi="Times New Roman" w:cs="Times New Roman"/>
          <w:sz w:val="24"/>
          <w:szCs w:val="24"/>
        </w:rPr>
        <w:t>.12.5.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616A76" w:rsidRDefault="00616A76" w:rsidP="008C22E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857F6D" w:rsidRPr="00616A76" w:rsidRDefault="00B34960" w:rsidP="008C22E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16A76">
        <w:rPr>
          <w:rFonts w:ascii="Times New Roman" w:eastAsia="Times New Roman" w:hAnsi="Times New Roman" w:cs="Times New Roman"/>
          <w:b/>
          <w:sz w:val="24"/>
          <w:szCs w:val="24"/>
          <w:lang w:eastAsia="ru-RU"/>
        </w:rPr>
        <w:t>13</w:t>
      </w:r>
      <w:r w:rsidR="00857F6D" w:rsidRPr="00616A76">
        <w:rPr>
          <w:rFonts w:ascii="Times New Roman" w:eastAsia="Times New Roman" w:hAnsi="Times New Roman" w:cs="Times New Roman"/>
          <w:b/>
          <w:sz w:val="24"/>
          <w:szCs w:val="24"/>
          <w:lang w:eastAsia="ru-RU"/>
        </w:rPr>
        <w:t>. К</w:t>
      </w:r>
      <w:r w:rsidR="008C22E1" w:rsidRPr="00616A76">
        <w:rPr>
          <w:rFonts w:ascii="Times New Roman" w:eastAsia="Times New Roman" w:hAnsi="Times New Roman" w:cs="Times New Roman"/>
          <w:b/>
          <w:sz w:val="24"/>
          <w:szCs w:val="24"/>
          <w:lang w:eastAsia="ru-RU"/>
        </w:rPr>
        <w:t>онтроль за соблюдение</w:t>
      </w:r>
      <w:r w:rsidR="00616A76">
        <w:rPr>
          <w:rFonts w:ascii="Times New Roman" w:eastAsia="Times New Roman" w:hAnsi="Times New Roman" w:cs="Times New Roman"/>
          <w:b/>
          <w:sz w:val="24"/>
          <w:szCs w:val="24"/>
          <w:lang w:eastAsia="ru-RU"/>
        </w:rPr>
        <w:t>м норм и правил благоустройства</w:t>
      </w:r>
    </w:p>
    <w:p w:rsidR="00857F6D" w:rsidRPr="00857F6D" w:rsidRDefault="00857F6D" w:rsidP="00857F6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57F6D" w:rsidRPr="00857F6D" w:rsidRDefault="00B34960" w:rsidP="00B349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857F6D" w:rsidRPr="00857F6D">
        <w:rPr>
          <w:rFonts w:ascii="Times New Roman" w:eastAsia="Times New Roman" w:hAnsi="Times New Roman" w:cs="Times New Roman"/>
          <w:sz w:val="24"/>
          <w:szCs w:val="24"/>
          <w:lang w:eastAsia="ru-RU"/>
        </w:rPr>
        <w:t xml:space="preserve">.1. </w:t>
      </w:r>
      <w:r w:rsidR="003904B6">
        <w:rPr>
          <w:rFonts w:ascii="Times New Roman" w:eastAsia="Times New Roman" w:hAnsi="Times New Roman" w:cs="Times New Roman"/>
          <w:sz w:val="24"/>
          <w:szCs w:val="24"/>
          <w:lang w:eastAsia="ru-RU"/>
        </w:rPr>
        <w:t>Местной администрации</w:t>
      </w:r>
      <w:r w:rsidR="00857F6D" w:rsidRPr="00857F6D">
        <w:rPr>
          <w:rFonts w:ascii="Times New Roman" w:eastAsia="Times New Roman" w:hAnsi="Times New Roman" w:cs="Times New Roman"/>
          <w:sz w:val="24"/>
          <w:szCs w:val="24"/>
          <w:lang w:eastAsia="ru-RU"/>
        </w:rPr>
        <w:t xml:space="preserve">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w:t>
      </w:r>
      <w:r>
        <w:rPr>
          <w:rFonts w:ascii="Times New Roman" w:eastAsia="Times New Roman" w:hAnsi="Times New Roman" w:cs="Times New Roman"/>
          <w:sz w:val="24"/>
          <w:szCs w:val="24"/>
          <w:lang w:eastAsia="ru-RU"/>
        </w:rPr>
        <w:t>рганов местного самоуправления.</w:t>
      </w:r>
    </w:p>
    <w:p w:rsidR="00857F6D" w:rsidRPr="00857F6D" w:rsidRDefault="00857F6D" w:rsidP="00857F6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sectPr w:rsidR="00857F6D" w:rsidRPr="00857F6D" w:rsidSect="008B2FA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60A4"/>
    <w:multiLevelType w:val="hybridMultilevel"/>
    <w:tmpl w:val="B39260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CA4174B"/>
    <w:multiLevelType w:val="hybridMultilevel"/>
    <w:tmpl w:val="0B8688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2820452"/>
    <w:multiLevelType w:val="hybridMultilevel"/>
    <w:tmpl w:val="FC5863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40391236"/>
    <w:multiLevelType w:val="multilevel"/>
    <w:tmpl w:val="BABC6C7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4DC711E0"/>
    <w:multiLevelType w:val="hybridMultilevel"/>
    <w:tmpl w:val="E7AC47E6"/>
    <w:lvl w:ilvl="0" w:tplc="933A7ECC">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6A5463EE"/>
    <w:multiLevelType w:val="hybridMultilevel"/>
    <w:tmpl w:val="5052C660"/>
    <w:lvl w:ilvl="0" w:tplc="CB922ACA">
      <w:start w:val="1"/>
      <w:numFmt w:val="decimal"/>
      <w:lvlText w:val="%1."/>
      <w:lvlJc w:val="left"/>
      <w:pPr>
        <w:tabs>
          <w:tab w:val="num" w:pos="900"/>
        </w:tabs>
        <w:ind w:left="900" w:hanging="360"/>
      </w:pPr>
    </w:lvl>
    <w:lvl w:ilvl="1" w:tplc="F4B2DA1E">
      <w:numFmt w:val="none"/>
      <w:lvlText w:val=""/>
      <w:lvlJc w:val="left"/>
      <w:pPr>
        <w:tabs>
          <w:tab w:val="num" w:pos="900"/>
        </w:tabs>
        <w:ind w:left="540" w:firstLine="0"/>
      </w:pPr>
    </w:lvl>
    <w:lvl w:ilvl="2" w:tplc="3D9AA49E">
      <w:numFmt w:val="none"/>
      <w:lvlText w:val=""/>
      <w:lvlJc w:val="left"/>
      <w:pPr>
        <w:tabs>
          <w:tab w:val="num" w:pos="900"/>
        </w:tabs>
        <w:ind w:left="540" w:firstLine="0"/>
      </w:pPr>
    </w:lvl>
    <w:lvl w:ilvl="3" w:tplc="DE4834FA">
      <w:numFmt w:val="none"/>
      <w:lvlText w:val=""/>
      <w:lvlJc w:val="left"/>
      <w:pPr>
        <w:tabs>
          <w:tab w:val="num" w:pos="900"/>
        </w:tabs>
        <w:ind w:left="540" w:firstLine="0"/>
      </w:pPr>
    </w:lvl>
    <w:lvl w:ilvl="4" w:tplc="D0D06064">
      <w:numFmt w:val="none"/>
      <w:lvlText w:val=""/>
      <w:lvlJc w:val="left"/>
      <w:pPr>
        <w:tabs>
          <w:tab w:val="num" w:pos="900"/>
        </w:tabs>
        <w:ind w:left="540" w:firstLine="0"/>
      </w:pPr>
    </w:lvl>
    <w:lvl w:ilvl="5" w:tplc="6D20E0FE">
      <w:numFmt w:val="none"/>
      <w:lvlText w:val=""/>
      <w:lvlJc w:val="left"/>
      <w:pPr>
        <w:tabs>
          <w:tab w:val="num" w:pos="900"/>
        </w:tabs>
        <w:ind w:left="540" w:firstLine="0"/>
      </w:pPr>
    </w:lvl>
    <w:lvl w:ilvl="6" w:tplc="EF726AA2">
      <w:numFmt w:val="none"/>
      <w:lvlText w:val=""/>
      <w:lvlJc w:val="left"/>
      <w:pPr>
        <w:tabs>
          <w:tab w:val="num" w:pos="900"/>
        </w:tabs>
        <w:ind w:left="540" w:firstLine="0"/>
      </w:pPr>
    </w:lvl>
    <w:lvl w:ilvl="7" w:tplc="1EEA6850">
      <w:numFmt w:val="none"/>
      <w:lvlText w:val=""/>
      <w:lvlJc w:val="left"/>
      <w:pPr>
        <w:tabs>
          <w:tab w:val="num" w:pos="900"/>
        </w:tabs>
        <w:ind w:left="540" w:firstLine="0"/>
      </w:pPr>
    </w:lvl>
    <w:lvl w:ilvl="8" w:tplc="46AA5352">
      <w:numFmt w:val="none"/>
      <w:lvlText w:val=""/>
      <w:lvlJc w:val="left"/>
      <w:pPr>
        <w:tabs>
          <w:tab w:val="num" w:pos="900"/>
        </w:tabs>
        <w:ind w:left="540" w:firstLine="0"/>
      </w:pPr>
    </w:lvl>
  </w:abstractNum>
  <w:abstractNum w:abstractNumId="6" w15:restartNumberingAfterBreak="0">
    <w:nsid w:val="6C3E5ECD"/>
    <w:multiLevelType w:val="hybridMultilevel"/>
    <w:tmpl w:val="EFC61D5E"/>
    <w:lvl w:ilvl="0" w:tplc="292865C0">
      <w:start w:val="1"/>
      <w:numFmt w:val="decimal"/>
      <w:lvlText w:val="%1."/>
      <w:lvlJc w:val="left"/>
      <w:pPr>
        <w:ind w:left="720" w:hanging="360"/>
      </w:pPr>
      <w:rPr>
        <w:rFonts w:eastAsia="Arial Unicode M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defaultTabStop w:val="708"/>
  <w:characterSpacingControl w:val="doNotCompress"/>
  <w:compat>
    <w:compatSetting w:name="compatibilityMode" w:uri="http://schemas.microsoft.com/office/word" w:val="12"/>
  </w:compat>
  <w:rsids>
    <w:rsidRoot w:val="00F00F22"/>
    <w:rsid w:val="000028E4"/>
    <w:rsid w:val="000757C3"/>
    <w:rsid w:val="00142840"/>
    <w:rsid w:val="001F7EE1"/>
    <w:rsid w:val="002722AD"/>
    <w:rsid w:val="00284796"/>
    <w:rsid w:val="002C7866"/>
    <w:rsid w:val="002D29BD"/>
    <w:rsid w:val="00327660"/>
    <w:rsid w:val="003457F7"/>
    <w:rsid w:val="00384344"/>
    <w:rsid w:val="003904B6"/>
    <w:rsid w:val="003B2ADF"/>
    <w:rsid w:val="003E4CBE"/>
    <w:rsid w:val="00411556"/>
    <w:rsid w:val="0043242E"/>
    <w:rsid w:val="00451F7F"/>
    <w:rsid w:val="00457624"/>
    <w:rsid w:val="004B35D6"/>
    <w:rsid w:val="004C1580"/>
    <w:rsid w:val="00516329"/>
    <w:rsid w:val="00532595"/>
    <w:rsid w:val="0061614C"/>
    <w:rsid w:val="00616A76"/>
    <w:rsid w:val="00642A5F"/>
    <w:rsid w:val="00677206"/>
    <w:rsid w:val="006836B5"/>
    <w:rsid w:val="00685D90"/>
    <w:rsid w:val="006A6B16"/>
    <w:rsid w:val="006A7CE5"/>
    <w:rsid w:val="006D55E1"/>
    <w:rsid w:val="006E617A"/>
    <w:rsid w:val="0077282F"/>
    <w:rsid w:val="00774FCE"/>
    <w:rsid w:val="007A04A0"/>
    <w:rsid w:val="00850B92"/>
    <w:rsid w:val="00855CA1"/>
    <w:rsid w:val="00857F6D"/>
    <w:rsid w:val="00875360"/>
    <w:rsid w:val="008A1885"/>
    <w:rsid w:val="008B2FA7"/>
    <w:rsid w:val="008C22E1"/>
    <w:rsid w:val="009618CF"/>
    <w:rsid w:val="00973551"/>
    <w:rsid w:val="009A5814"/>
    <w:rsid w:val="009B0266"/>
    <w:rsid w:val="009D0C3F"/>
    <w:rsid w:val="009F5EB1"/>
    <w:rsid w:val="00A400F7"/>
    <w:rsid w:val="00A9466E"/>
    <w:rsid w:val="00AB40CE"/>
    <w:rsid w:val="00AC0AFD"/>
    <w:rsid w:val="00B14A00"/>
    <w:rsid w:val="00B172A2"/>
    <w:rsid w:val="00B34960"/>
    <w:rsid w:val="00B639B6"/>
    <w:rsid w:val="00BC1E6E"/>
    <w:rsid w:val="00BE64D6"/>
    <w:rsid w:val="00BF2071"/>
    <w:rsid w:val="00C05294"/>
    <w:rsid w:val="00C24113"/>
    <w:rsid w:val="00CA4497"/>
    <w:rsid w:val="00CE703F"/>
    <w:rsid w:val="00D306F5"/>
    <w:rsid w:val="00D77E2A"/>
    <w:rsid w:val="00DA677F"/>
    <w:rsid w:val="00DE7C80"/>
    <w:rsid w:val="00E05CED"/>
    <w:rsid w:val="00E463F8"/>
    <w:rsid w:val="00E54A80"/>
    <w:rsid w:val="00E871AF"/>
    <w:rsid w:val="00E92BC7"/>
    <w:rsid w:val="00ED5A26"/>
    <w:rsid w:val="00F00F22"/>
    <w:rsid w:val="00F04248"/>
    <w:rsid w:val="00F30712"/>
    <w:rsid w:val="00F561E1"/>
    <w:rsid w:val="00FB40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81AC427-9CB8-4BFE-BE28-C5D9154D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1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0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0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0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0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0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0F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0F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0F22"/>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685D90"/>
    <w:rPr>
      <w:color w:val="0000FF" w:themeColor="hyperlink"/>
      <w:u w:val="single"/>
    </w:rPr>
  </w:style>
  <w:style w:type="paragraph" w:customStyle="1" w:styleId="a4">
    <w:name w:val="Знак"/>
    <w:basedOn w:val="a"/>
    <w:rsid w:val="00857F6D"/>
    <w:pPr>
      <w:widowControl w:val="0"/>
      <w:adjustRightInd w:val="0"/>
      <w:spacing w:after="160" w:line="240" w:lineRule="exact"/>
      <w:jc w:val="right"/>
    </w:pPr>
    <w:rPr>
      <w:rFonts w:ascii="Arial" w:eastAsia="Times New Roman" w:hAnsi="Arial" w:cs="Arial"/>
      <w:sz w:val="20"/>
      <w:szCs w:val="20"/>
      <w:lang w:val="en-GB"/>
    </w:rPr>
  </w:style>
  <w:style w:type="numbering" w:customStyle="1" w:styleId="1">
    <w:name w:val="Нет списка1"/>
    <w:next w:val="a2"/>
    <w:semiHidden/>
    <w:rsid w:val="00857F6D"/>
  </w:style>
  <w:style w:type="character" w:styleId="a5">
    <w:name w:val="page number"/>
    <w:basedOn w:val="a0"/>
    <w:rsid w:val="00857F6D"/>
  </w:style>
  <w:style w:type="paragraph" w:styleId="a6">
    <w:name w:val="footer"/>
    <w:basedOn w:val="a"/>
    <w:link w:val="a7"/>
    <w:rsid w:val="00857F6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857F6D"/>
    <w:rPr>
      <w:rFonts w:ascii="Times New Roman" w:eastAsia="Times New Roman" w:hAnsi="Times New Roman" w:cs="Times New Roman"/>
      <w:sz w:val="24"/>
      <w:szCs w:val="24"/>
      <w:lang w:eastAsia="ru-RU"/>
    </w:rPr>
  </w:style>
  <w:style w:type="paragraph" w:styleId="a8">
    <w:name w:val="List Paragraph"/>
    <w:basedOn w:val="a"/>
    <w:uiPriority w:val="34"/>
    <w:qFormat/>
    <w:rsid w:val="003B2ADF"/>
    <w:pPr>
      <w:ind w:left="720"/>
      <w:contextualSpacing/>
    </w:pPr>
  </w:style>
  <w:style w:type="paragraph" w:styleId="a9">
    <w:name w:val="Balloon Text"/>
    <w:basedOn w:val="a"/>
    <w:link w:val="aa"/>
    <w:uiPriority w:val="99"/>
    <w:semiHidden/>
    <w:unhideWhenUsed/>
    <w:rsid w:val="008B2FA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B2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C2AF0067846AB2FC4997A3566BBF89176E17E68AEA5CDEC4586D9AB46h6M" TargetMode="External"/><Relationship Id="rId21" Type="http://schemas.openxmlformats.org/officeDocument/2006/relationships/hyperlink" Target="consultantplus://offline/ref=BC2AF0067846AB2FC4997A3566BBF89176EB7E6FAFA5CDEC4586D9AB46h6M" TargetMode="External"/><Relationship Id="rId42" Type="http://schemas.openxmlformats.org/officeDocument/2006/relationships/hyperlink" Target="consultantplus://offline/ref=BC2AF0067846AB2FC4997A3566BBF89176E7706EAEA5CDEC4586D9AB46h6M" TargetMode="External"/><Relationship Id="rId47" Type="http://schemas.openxmlformats.org/officeDocument/2006/relationships/hyperlink" Target="consultantplus://offline/ref=BC2AF0067846AB2FC499652063BBF89176E37E61A1AF90E64DDFD5A96127C6CB67ABF46DA127C63343h9M" TargetMode="External"/><Relationship Id="rId63" Type="http://schemas.openxmlformats.org/officeDocument/2006/relationships/hyperlink" Target="consultantplus://offline/ref=BC2AF0067846AB2FC4997A3566BBF89176EA7F69A5A5CDEC4586D9AB46h6M" TargetMode="External"/><Relationship Id="rId68" Type="http://schemas.openxmlformats.org/officeDocument/2006/relationships/hyperlink" Target="consultantplus://offline/ref=BC2AF0067846AB2FC4997A3566BBF89176E67B68A4A5CDEC4586D9AB46h6M" TargetMode="External"/><Relationship Id="rId84" Type="http://schemas.openxmlformats.org/officeDocument/2006/relationships/hyperlink" Target="consultantplus://offline/ref=B46A66B3A65120BBC8E21F8BD5FF2CB1ED63965F7A45468DBA84D93BDA10DBF8D81E0A0E3749B440f42BH" TargetMode="External"/><Relationship Id="rId89" Type="http://schemas.openxmlformats.org/officeDocument/2006/relationships/hyperlink" Target="consultantplus://offline/ref=BC2AF0067846AB2FC4997A3566BBF89176EB7D6CA1A5CDEC4586D9AB46h6M" TargetMode="External"/><Relationship Id="rId7" Type="http://schemas.openxmlformats.org/officeDocument/2006/relationships/hyperlink" Target="consultantplus://offline/ref=BC2AF0067846AB2FC4997B3B76BBF89175E37D60A2AF90E64DDFD5A96127C6CB67ABF46DA127C63743h9M" TargetMode="External"/><Relationship Id="rId71" Type="http://schemas.openxmlformats.org/officeDocument/2006/relationships/hyperlink" Target="consultantplus://offline/ref=BC2AF0067846AB2FC49966357ABBF89175E5796BACF8C7E41C8ADB4AhCM" TargetMode="External"/><Relationship Id="rId92" Type="http://schemas.openxmlformats.org/officeDocument/2006/relationships/hyperlink" Target="consultantplus://offline/ref=B46A66B3A65120BBC8E2089CD6FF2CB1EF679B597D4D468DBA84D93BDAf120H" TargetMode="External"/><Relationship Id="rId2" Type="http://schemas.openxmlformats.org/officeDocument/2006/relationships/styles" Target="styles.xml"/><Relationship Id="rId16" Type="http://schemas.openxmlformats.org/officeDocument/2006/relationships/hyperlink" Target="consultantplus://offline/ref=BC2AF0067846AB2FC4997A3566BBF89175E27F60A4A5CDEC4586D9AB46h6M" TargetMode="External"/><Relationship Id="rId29" Type="http://schemas.openxmlformats.org/officeDocument/2006/relationships/hyperlink" Target="consultantplus://offline/ref=BC2AF0067846AB2FC4997A3566BBF89176E5786CACF8C7E41C8ADB4AhCM" TargetMode="External"/><Relationship Id="rId11" Type="http://schemas.openxmlformats.org/officeDocument/2006/relationships/hyperlink" Target="consultantplus://offline/ref=BC2AF0067846AB2FC4997A3566BBF89176E77B69A0A5CDEC4586D9AB46h6M" TargetMode="External"/><Relationship Id="rId24" Type="http://schemas.openxmlformats.org/officeDocument/2006/relationships/hyperlink" Target="consultantplus://offline/ref=BC2AF0067846AB2FC4997A3566BBF89176E37A6FACF8C7E41C8ADB4AhCM" TargetMode="External"/><Relationship Id="rId32" Type="http://schemas.openxmlformats.org/officeDocument/2006/relationships/hyperlink" Target="consultantplus://offline/ref=BC2AF0067846AB2FC4997A3566BBF89176EB796FA1A5CDEC4586D9AB46h6M" TargetMode="External"/><Relationship Id="rId37" Type="http://schemas.openxmlformats.org/officeDocument/2006/relationships/hyperlink" Target="consultantplus://offline/ref=BC2AF0067846AB2FC4997A3566BBF89176E47B6EAEA5CDEC4586D9AB46h6M" TargetMode="External"/><Relationship Id="rId40" Type="http://schemas.openxmlformats.org/officeDocument/2006/relationships/hyperlink" Target="consultantplus://offline/ref=BC2AF0067846AB2FC4997A3566BBF89176E77060AEA5CDEC4586D9AB46h6M" TargetMode="External"/><Relationship Id="rId45" Type="http://schemas.openxmlformats.org/officeDocument/2006/relationships/hyperlink" Target="consultantplus://offline/ref=BC2AF0067846AB2FC4997A3566BBF89176E47D6CA6A5CDEC4586D9AB46h6M" TargetMode="External"/><Relationship Id="rId53" Type="http://schemas.openxmlformats.org/officeDocument/2006/relationships/hyperlink" Target="consultantplus://offline/ref=BC2AF0067846AB2FC4996C3964BBF89172E57F6CA4AD90E64DDFD5A96142h7M" TargetMode="External"/><Relationship Id="rId58" Type="http://schemas.openxmlformats.org/officeDocument/2006/relationships/hyperlink" Target="consultantplus://offline/ref=BC2AF0067846AB2FC4997A3566BBF89176E57E6FA4A5CDEC4586D9AB46h6M" TargetMode="External"/><Relationship Id="rId66" Type="http://schemas.openxmlformats.org/officeDocument/2006/relationships/hyperlink" Target="consultantplus://offline/ref=BC2AF0067846AB2FC499652063BBF89176E47A69AFA890E64DDFD5A96142h7M" TargetMode="External"/><Relationship Id="rId74" Type="http://schemas.openxmlformats.org/officeDocument/2006/relationships/hyperlink" Target="consultantplus://offline/ref=BC2AF0067846AB2FC4997A3566BBF8917FE67F6FACF8C7E41C8ADB4AhCM" TargetMode="External"/><Relationship Id="rId79" Type="http://schemas.openxmlformats.org/officeDocument/2006/relationships/hyperlink" Target="consultantplus://offline/ref=BC2AF0067846AB2FC4997A3566BBF89176EB7968AFA5CDEC4586D9AB46h6M" TargetMode="External"/><Relationship Id="rId87" Type="http://schemas.openxmlformats.org/officeDocument/2006/relationships/hyperlink" Target="consultantplus://offline/ref=B46A66B3A65120BBC8E21F8BD5FF2CB1ED6196507A43468DBA84D93BDA10DBF8D81E0A0E3749B445f429H" TargetMode="External"/><Relationship Id="rId102" Type="http://schemas.openxmlformats.org/officeDocument/2006/relationships/hyperlink" Target="consultantplus://offline/ref=B46A66B3A65120BBC8E21F8BD5FF2CB1ED63965F7A45468DBA84D93BDA10DBF8D81E0A0E3749B143f42FH" TargetMode="External"/><Relationship Id="rId5" Type="http://schemas.openxmlformats.org/officeDocument/2006/relationships/image" Target="media/image1.jpeg"/><Relationship Id="rId61" Type="http://schemas.openxmlformats.org/officeDocument/2006/relationships/hyperlink" Target="consultantplus://offline/ref=BC2AF0067846AB2FC4997A3566BBF89176E57E6AA5A5CDEC4586D9AB46h6M" TargetMode="External"/><Relationship Id="rId82" Type="http://schemas.openxmlformats.org/officeDocument/2006/relationships/hyperlink" Target="consultantplus://offline/ref=B46A66B3A65120BBC8E21F8BD5FF2CB1ED63965F7A45468DBA84D93BDA10DBF8D81E0A0E3749BD4Cf42EH" TargetMode="External"/><Relationship Id="rId90" Type="http://schemas.openxmlformats.org/officeDocument/2006/relationships/hyperlink" Target="consultantplus://offline/ref=B46A66B3A65120BBC8E21E90D4FF2CB1E965955F7112118FEBD1D7f32EH" TargetMode="External"/><Relationship Id="rId95" Type="http://schemas.openxmlformats.org/officeDocument/2006/relationships/hyperlink" Target="consultantplus://offline/ref=B46A66B3A65120BBC8E21F8BD5FF2CB1ED63965F7A45468DBA84D93BDA10DBF8D81E0A0E3749B042f42CH" TargetMode="External"/><Relationship Id="rId19" Type="http://schemas.openxmlformats.org/officeDocument/2006/relationships/hyperlink" Target="consultantplus://offline/ref=BC2AF0067846AB2FC4997A3566BBF89175E27F60A5A5CDEC4586D9AB46h6M" TargetMode="External"/><Relationship Id="rId14" Type="http://schemas.openxmlformats.org/officeDocument/2006/relationships/hyperlink" Target="consultantplus://offline/ref=BC2AF0067846AB2FC4997A3566BBF89171E57163F1F2CFBD10884DhCM" TargetMode="External"/><Relationship Id="rId22" Type="http://schemas.openxmlformats.org/officeDocument/2006/relationships/hyperlink" Target="consultantplus://offline/ref=BC2AF0067846AB2FC4997A3566BBF89176E47A6DA7A5CDEC4586D9AB46h6M" TargetMode="External"/><Relationship Id="rId27" Type="http://schemas.openxmlformats.org/officeDocument/2006/relationships/hyperlink" Target="consultantplus://offline/ref=BC2AF0067846AB2FC4997A3566BBF89176E17E6FAEA5CDEC4586D9AB46h6M" TargetMode="External"/><Relationship Id="rId30" Type="http://schemas.openxmlformats.org/officeDocument/2006/relationships/hyperlink" Target="consultantplus://offline/ref=BC2AF0067846AB2FC4997A3566BBF89175E27B60A6A5CDEC4586D9AB46h6M" TargetMode="External"/><Relationship Id="rId35" Type="http://schemas.openxmlformats.org/officeDocument/2006/relationships/hyperlink" Target="consultantplus://offline/ref=BC2AF0067846AB2FC4997A3566BBF89176E17061A4A5CDEC4586D9AB46h6M" TargetMode="External"/><Relationship Id="rId43" Type="http://schemas.openxmlformats.org/officeDocument/2006/relationships/hyperlink" Target="consultantplus://offline/ref=BC2AF0067846AB2FC4997A3566BBF89176E47A6EAFA5CDEC4586D9AB46h6M" TargetMode="External"/><Relationship Id="rId48" Type="http://schemas.openxmlformats.org/officeDocument/2006/relationships/hyperlink" Target="consultantplus://offline/ref=BC2AF0067846AB2FC4997A3566BBF89175E27B60A7A5CDEC4586D9AB46h6M" TargetMode="External"/><Relationship Id="rId56" Type="http://schemas.openxmlformats.org/officeDocument/2006/relationships/hyperlink" Target="consultantplus://offline/ref=BC2AF0067846AB2FC4997A3566BBF89176E47A6FA0A5CDEC4586D9AB46h6M" TargetMode="External"/><Relationship Id="rId64" Type="http://schemas.openxmlformats.org/officeDocument/2006/relationships/hyperlink" Target="consultantplus://offline/ref=BC2AF0067846AB2FC4997A3566BBF89176EA7F69A6A5CDEC4586D9AB46h6M" TargetMode="External"/><Relationship Id="rId69" Type="http://schemas.openxmlformats.org/officeDocument/2006/relationships/hyperlink" Target="consultantplus://offline/ref=BC2AF0067846AB2FC4997A3566BBF89176E57D61A0A5CDEC4586D9AB46h6M" TargetMode="External"/><Relationship Id="rId77" Type="http://schemas.openxmlformats.org/officeDocument/2006/relationships/hyperlink" Target="consultantplus://offline/ref=BC2AF0067846AB2FC49966357ABBF89173E47068ACF8C7E41C8ADB4AhCM" TargetMode="External"/><Relationship Id="rId100" Type="http://schemas.openxmlformats.org/officeDocument/2006/relationships/hyperlink" Target="consultantplus://offline/ref=B46A66B3A65120BBC8E21F8BD5FF2CB1ED63965F7A45468DBA84D93BDA10DBF8D81E0A0E3749B043f42BH" TargetMode="External"/><Relationship Id="rId105" Type="http://schemas.openxmlformats.org/officeDocument/2006/relationships/fontTable" Target="fontTable.xml"/><Relationship Id="rId8" Type="http://schemas.openxmlformats.org/officeDocument/2006/relationships/hyperlink" Target="consultantplus://offline/ref=BC2AF0067846AB2FC4997B3B76BBF89175E27869A3AF90E64DDFD5A96142h7M" TargetMode="External"/><Relationship Id="rId51" Type="http://schemas.openxmlformats.org/officeDocument/2006/relationships/hyperlink" Target="consultantplus://offline/ref=BC2AF0067846AB2FC4997A3566BBF89176E47A6EA1A5CDEC4586D9AB46h6M" TargetMode="External"/><Relationship Id="rId72" Type="http://schemas.openxmlformats.org/officeDocument/2006/relationships/hyperlink" Target="consultantplus://offline/ref=BC2AF0067846AB2FC4997A3566BBF89176E7706BA2A5CDEC4586D9AB46h6M" TargetMode="External"/><Relationship Id="rId80" Type="http://schemas.openxmlformats.org/officeDocument/2006/relationships/hyperlink" Target="consultantplus://offline/ref=BC2AF0067846AB2FC4997A3566BBF89176EB7968A6A5CDEC4586D9AB46h6M" TargetMode="External"/><Relationship Id="rId85" Type="http://schemas.openxmlformats.org/officeDocument/2006/relationships/hyperlink" Target="consultantplus://offline/ref=B46A66B3A65120BBC8E21F8BD5FF2CB1ED6196507A43468DBA84D93BDA10DBF8D81E0A0E3749B445f429H" TargetMode="External"/><Relationship Id="rId93" Type="http://schemas.openxmlformats.org/officeDocument/2006/relationships/hyperlink" Target="consultantplus://offline/ref=B46A66B3A65120BBC8E21E90D4FF2CB1ED65955F7112118FEBD1D7f32EH" TargetMode="External"/><Relationship Id="rId98" Type="http://schemas.openxmlformats.org/officeDocument/2006/relationships/hyperlink" Target="consultantplus://offline/ref=B46A66B3A65120BBC8E21F8BD5FF2CB1ED63965F7A45468DBA84D93BDA10DBF8D81E0A0E3749B042f42CH" TargetMode="External"/><Relationship Id="rId3" Type="http://schemas.openxmlformats.org/officeDocument/2006/relationships/settings" Target="settings.xml"/><Relationship Id="rId12" Type="http://schemas.openxmlformats.org/officeDocument/2006/relationships/hyperlink" Target="consultantplus://offline/ref=BC2AF0067846AB2FC4997A3566BBF89175E27F6AA4A5CDEC4586D9AB46h6M" TargetMode="External"/><Relationship Id="rId17" Type="http://schemas.openxmlformats.org/officeDocument/2006/relationships/hyperlink" Target="consultantplus://offline/ref=BC2AF0067846AB2FC4997A3566BBF89175E27E6AA2A5CDEC4586D9AB46h6M" TargetMode="External"/><Relationship Id="rId25" Type="http://schemas.openxmlformats.org/officeDocument/2006/relationships/hyperlink" Target="consultantplus://offline/ref=BC2AF0067846AB2FC4997A3566BBF89176E47B6FA2A5CDEC4586D9AB46h6M" TargetMode="External"/><Relationship Id="rId33" Type="http://schemas.openxmlformats.org/officeDocument/2006/relationships/hyperlink" Target="consultantplus://offline/ref=BC2AF0067846AB2FC4997A3566BBF89176EA796AA0A5CDEC4586D9AB46h6M" TargetMode="External"/><Relationship Id="rId38" Type="http://schemas.openxmlformats.org/officeDocument/2006/relationships/hyperlink" Target="consultantplus://offline/ref=BC2AF0067846AB2FC4997A3566BBF89176E77A6DA5A5CDEC4586D9AB46h6M" TargetMode="External"/><Relationship Id="rId46" Type="http://schemas.openxmlformats.org/officeDocument/2006/relationships/hyperlink" Target="consultantplus://offline/ref=BC2AF0067846AB2FC4997A3566BBF89175E27C60A1A5CDEC4586D9AB46h6M" TargetMode="External"/><Relationship Id="rId59" Type="http://schemas.openxmlformats.org/officeDocument/2006/relationships/hyperlink" Target="consultantplus://offline/ref=BC2AF0067846AB2FC4996C3964BBF89172EA7A6AA4A790E64DDFD5A96142h7M" TargetMode="External"/><Relationship Id="rId67" Type="http://schemas.openxmlformats.org/officeDocument/2006/relationships/hyperlink" Target="consultantplus://offline/ref=BC2AF0067846AB2FC4997A3566BBF89176EA716DA5A5CDEC4586D9AB46h6M" TargetMode="External"/><Relationship Id="rId103" Type="http://schemas.openxmlformats.org/officeDocument/2006/relationships/hyperlink" Target="consultantplus://offline/ref=B46A66B3A65120BBC8E21F8BD5FF2CB1ED63965F7A45468DBA84D93BDA10DBF8D81E0A0E3749B143f42CH" TargetMode="External"/><Relationship Id="rId20" Type="http://schemas.openxmlformats.org/officeDocument/2006/relationships/hyperlink" Target="consultantplus://offline/ref=BC2AF0067846AB2FC4997A3566BBF89176EB7E68A7A5CDEC4586D9AB46h6M" TargetMode="External"/><Relationship Id="rId41" Type="http://schemas.openxmlformats.org/officeDocument/2006/relationships/hyperlink" Target="consultantplus://offline/ref=BC2AF0067846AB2FC4997A3566BBF89176E77A6EA3A5CDEC4586D9AB46h6M" TargetMode="External"/><Relationship Id="rId54" Type="http://schemas.openxmlformats.org/officeDocument/2006/relationships/hyperlink" Target="consultantplus://offline/ref=BC2AF0067846AB2FC4996C3964BBF89172EA7A6AA4A790E64DDFD5A96142h7M" TargetMode="External"/><Relationship Id="rId62" Type="http://schemas.openxmlformats.org/officeDocument/2006/relationships/hyperlink" Target="consultantplus://offline/ref=BC2AF0067846AB2FC4997A3566BBF89176EA7F6AA6A5CDEC4586D9AB46h6M" TargetMode="External"/><Relationship Id="rId70" Type="http://schemas.openxmlformats.org/officeDocument/2006/relationships/hyperlink" Target="consultantplus://offline/ref=BC2AF0067846AB2FC49966357ABBF89173E07160ACF8C7E41C8ADB4AhCM" TargetMode="External"/><Relationship Id="rId75" Type="http://schemas.openxmlformats.org/officeDocument/2006/relationships/hyperlink" Target="consultantplus://offline/ref=BC2AF0067846AB2FC4997A3566BBF89176E47D6DAEA5CDEC4586D9AB46h6M" TargetMode="External"/><Relationship Id="rId83" Type="http://schemas.openxmlformats.org/officeDocument/2006/relationships/hyperlink" Target="consultantplus://offline/ref=B46A66B3A65120BBC8E21F8BD5FF2CB1ED63965F7A45468DBA84D93BDA10DBF8D81E0A0E3749BD43f422H" TargetMode="External"/><Relationship Id="rId88" Type="http://schemas.openxmlformats.org/officeDocument/2006/relationships/hyperlink" Target="consultantplus://offline/ref=B46A66B3A65120BBC8E21E90D4FF2CB1ED6097522C1819D6E7D3fD20H" TargetMode="External"/><Relationship Id="rId91" Type="http://schemas.openxmlformats.org/officeDocument/2006/relationships/hyperlink" Target="consultantplus://offline/ref=B46A66B3A65120BBC8E21F8BD5FF2CB1ED63965F7A45468DBA84D93BDA10DBF8D81E0A0E3748B644f429H" TargetMode="External"/><Relationship Id="rId96" Type="http://schemas.openxmlformats.org/officeDocument/2006/relationships/hyperlink" Target="consultantplus://offline/ref=B46A66B3A65120BBC8E21F8BD5FF2CB1ED63965F7A45468DBA84D93BDA10DBF8D81E0A0E3749B043f42BH" TargetMode="External"/><Relationship Id="rId1" Type="http://schemas.openxmlformats.org/officeDocument/2006/relationships/numbering" Target="numbering.xml"/><Relationship Id="rId6" Type="http://schemas.openxmlformats.org/officeDocument/2006/relationships/hyperlink" Target="http://www.russko-vys.ru/" TargetMode="External"/><Relationship Id="rId15" Type="http://schemas.openxmlformats.org/officeDocument/2006/relationships/hyperlink" Target="consultantplus://offline/ref=BC2AF0067846AB2FC4997A3566BBF89175E27E6BAEA5CDEC4586D9AB46h6M" TargetMode="External"/><Relationship Id="rId23" Type="http://schemas.openxmlformats.org/officeDocument/2006/relationships/hyperlink" Target="consultantplus://offline/ref=BC2AF0067846AB2FC4997A3566BBF89176E47A6FAFA5CDEC4586D9AB46h6M" TargetMode="External"/><Relationship Id="rId28" Type="http://schemas.openxmlformats.org/officeDocument/2006/relationships/hyperlink" Target="consultantplus://offline/ref=BC2AF0067846AB2FC4997A3566BBF89176EA7B6DA6A5CDEC4586D9AB46h6M" TargetMode="External"/><Relationship Id="rId36" Type="http://schemas.openxmlformats.org/officeDocument/2006/relationships/hyperlink" Target="consultantplus://offline/ref=BC2AF0067846AB2FC4997A3566BBF89176E47A6EAFA5CDEC4586D9AB46h6M" TargetMode="External"/><Relationship Id="rId49" Type="http://schemas.openxmlformats.org/officeDocument/2006/relationships/hyperlink" Target="consultantplus://offline/ref=BC2AF0067846AB2FC4997A3566BBF89175E27C6AA0A5CDEC4586D9AB46h6M" TargetMode="External"/><Relationship Id="rId57" Type="http://schemas.openxmlformats.org/officeDocument/2006/relationships/hyperlink" Target="consultantplus://offline/ref=BC2AF0067846AB2FC4997A3566BBF89176E57E6FA3A5CDEC4586D9AB46h6M" TargetMode="External"/><Relationship Id="rId106" Type="http://schemas.openxmlformats.org/officeDocument/2006/relationships/theme" Target="theme/theme1.xml"/><Relationship Id="rId10" Type="http://schemas.openxmlformats.org/officeDocument/2006/relationships/hyperlink" Target="consultantplus://offline/ref=BC2AF0067846AB2FC4997A3566BBF89170E37C63F1F2CFBD10884DhCM" TargetMode="External"/><Relationship Id="rId31" Type="http://schemas.openxmlformats.org/officeDocument/2006/relationships/hyperlink" Target="consultantplus://offline/ref=BC2AF0067846AB2FC4997A3566BBF89175E27B60A5A5CDEC4586D9AB46h6M" TargetMode="External"/><Relationship Id="rId44" Type="http://schemas.openxmlformats.org/officeDocument/2006/relationships/hyperlink" Target="consultantplus://offline/ref=BC2AF0067846AB2FC4997A3566BBF89176E47B6EAEA5CDEC4586D9AB46h6M" TargetMode="External"/><Relationship Id="rId52" Type="http://schemas.openxmlformats.org/officeDocument/2006/relationships/hyperlink" Target="consultantplus://offline/ref=BC2AF0067846AB2FC4997A3566BBF89176E07D6DA6A5CDEC4586D9AB46h6M" TargetMode="External"/><Relationship Id="rId60" Type="http://schemas.openxmlformats.org/officeDocument/2006/relationships/hyperlink" Target="consultantplus://offline/ref=BC2AF0067846AB2FC4997A3566BBF89176E57E6FA2A5CDEC4586D9AB46h6M" TargetMode="External"/><Relationship Id="rId65" Type="http://schemas.openxmlformats.org/officeDocument/2006/relationships/hyperlink" Target="consultantplus://offline/ref=BC2AF0067846AB2FC4997A3566BBF89176E57C68A1A5CDEC4586D9AB46h6M" TargetMode="External"/><Relationship Id="rId73" Type="http://schemas.openxmlformats.org/officeDocument/2006/relationships/hyperlink" Target="consultantplus://offline/ref=BC2AF0067846AB2FC4997A3566BBF89176E5716CA6A5CDEC4586D9AB46h6M" TargetMode="External"/><Relationship Id="rId78" Type="http://schemas.openxmlformats.org/officeDocument/2006/relationships/hyperlink" Target="consultantplus://offline/ref=BC2AF0067846AB2FC49966357ABBF89173E6796FACF8C7E41C8ADB4AhCM" TargetMode="External"/><Relationship Id="rId81" Type="http://schemas.openxmlformats.org/officeDocument/2006/relationships/hyperlink" Target="consultantplus://offline/ref=BC2AF0067846AB2FC4997A3566BBF89172E67960ACF8C7E41C8ADB4AhCM" TargetMode="External"/><Relationship Id="rId86" Type="http://schemas.openxmlformats.org/officeDocument/2006/relationships/hyperlink" Target="consultantplus://offline/ref=B46A66B3A65120BBC8E21F8BD5FF2CB1ED63965F7A45468DBA84D93BDA10DBF8D81E0A0E3749B647f429H" TargetMode="External"/><Relationship Id="rId94" Type="http://schemas.openxmlformats.org/officeDocument/2006/relationships/hyperlink" Target="consultantplus://offline/ref=BC2AF0067846AB2FC4997B3B76BBF89175E37D6DA1AC90E64DDFD5A96127C6CB67ABF46DA342h4M" TargetMode="External"/><Relationship Id="rId99" Type="http://schemas.openxmlformats.org/officeDocument/2006/relationships/hyperlink" Target="consultantplus://offline/ref=B46A66B3A65120BBC8E21F8BD5FF2CB1ED63965F7A45468DBA84D93BDA10DBF8D81E0A0E3749B043f42BH" TargetMode="External"/><Relationship Id="rId101" Type="http://schemas.openxmlformats.org/officeDocument/2006/relationships/hyperlink" Target="consultantplus://offline/ref=B46A66B3A65120BBC8E21F8BD5FF2CB1ED63965F7A45468DBA84D93BDA10DBF8D81E0A0E3749B043f42BH" TargetMode="External"/><Relationship Id="rId4" Type="http://schemas.openxmlformats.org/officeDocument/2006/relationships/webSettings" Target="webSettings.xml"/><Relationship Id="rId9" Type="http://schemas.openxmlformats.org/officeDocument/2006/relationships/hyperlink" Target="consultantplus://offline/ref=BC2AF0067846AB2FC4997A3566BBF89175E5786BACF8C7E41C8ADB4AhCM" TargetMode="External"/><Relationship Id="rId13" Type="http://schemas.openxmlformats.org/officeDocument/2006/relationships/hyperlink" Target="consultantplus://offline/ref=BC2AF0067846AB2FC4997A3566BBF89176E47969A5A5CDEC4586D9AB46h6M" TargetMode="External"/><Relationship Id="rId18" Type="http://schemas.openxmlformats.org/officeDocument/2006/relationships/hyperlink" Target="consultantplus://offline/ref=BC2AF0067846AB2FC4997A3566BBF89175E27C6CAFA5CDEC4586D9AB46h6M" TargetMode="External"/><Relationship Id="rId39" Type="http://schemas.openxmlformats.org/officeDocument/2006/relationships/hyperlink" Target="consultantplus://offline/ref=BC2AF0067846AB2FC4997A3566BBF89176E4716DA2A5CDEC4586D9AB46h6M" TargetMode="External"/><Relationship Id="rId34" Type="http://schemas.openxmlformats.org/officeDocument/2006/relationships/hyperlink" Target="consultantplus://offline/ref=BC2AF0067846AB2FC4997A3566BBF89175E27D60A1A5CDEC4586D9AB46h6M" TargetMode="External"/><Relationship Id="rId50" Type="http://schemas.openxmlformats.org/officeDocument/2006/relationships/hyperlink" Target="consultantplus://offline/ref=BC2AF0067846AB2FC4997A3566BBF89176EB7F61AEA5CDEC4586D9AB46h6M" TargetMode="External"/><Relationship Id="rId55" Type="http://schemas.openxmlformats.org/officeDocument/2006/relationships/hyperlink" Target="consultantplus://offline/ref=BC2AF0067846AB2FC4997A3566BBF89176E47E6EA1A5CDEC4586D9AB46h6M" TargetMode="External"/><Relationship Id="rId76" Type="http://schemas.openxmlformats.org/officeDocument/2006/relationships/hyperlink" Target="consultantplus://offline/ref=BC2AF0067846AB2FC49966357ABBF89175E37868ACF8C7E41C8ADB4AhCM" TargetMode="External"/><Relationship Id="rId97" Type="http://schemas.openxmlformats.org/officeDocument/2006/relationships/hyperlink" Target="consultantplus://offline/ref=B46A66B3A65120BBC8E21F8BD5FF2CB1ED63965F7A45468DBA84D93BDA10DBF8D81E0A0E3749B043f42BH" TargetMode="External"/><Relationship Id="rId104" Type="http://schemas.openxmlformats.org/officeDocument/2006/relationships/hyperlink" Target="consultantplus://offline/ref=B46A66B3A65120BBC8E21F8BD5FF2CB1ED63965F7A45468DBA84D93BDA10DBF8D81E0A0E3749B043f42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50</Pages>
  <Words>28671</Words>
  <Characters>163428</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Arhitektor</dc:creator>
  <cp:lastModifiedBy>Arhitektor</cp:lastModifiedBy>
  <cp:revision>17</cp:revision>
  <cp:lastPrinted>2017-11-30T13:01:00Z</cp:lastPrinted>
  <dcterms:created xsi:type="dcterms:W3CDTF">2017-11-23T07:02:00Z</dcterms:created>
  <dcterms:modified xsi:type="dcterms:W3CDTF">2017-11-30T13:19:00Z</dcterms:modified>
</cp:coreProperties>
</file>